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BF4" w:rsidRPr="005B4401" w:rsidRDefault="00F77BF4" w:rsidP="00F77BF4">
      <w:pPr>
        <w:pStyle w:val="Subtitle"/>
        <w:jc w:val="left"/>
        <w:rPr>
          <w:szCs w:val="26"/>
          <w:lang w:val="bg-BG"/>
        </w:rPr>
      </w:pPr>
    </w:p>
    <w:p w:rsidR="005B4401" w:rsidRDefault="005B4401" w:rsidP="00B7018C">
      <w:pPr>
        <w:pStyle w:val="Subtitle"/>
        <w:rPr>
          <w:szCs w:val="26"/>
          <w:lang w:val="bg-BG"/>
        </w:rPr>
      </w:pPr>
    </w:p>
    <w:p w:rsidR="003B19EE" w:rsidRDefault="003B19EE" w:rsidP="00B7018C">
      <w:pPr>
        <w:pStyle w:val="Subtitle"/>
        <w:rPr>
          <w:szCs w:val="26"/>
          <w:lang w:val="bg-BG"/>
        </w:rPr>
      </w:pPr>
      <w:r w:rsidRPr="005B4401">
        <w:rPr>
          <w:szCs w:val="26"/>
          <w:lang w:val="bg-BG"/>
        </w:rPr>
        <w:t xml:space="preserve"> П Р О Т О К О Л</w:t>
      </w:r>
    </w:p>
    <w:p w:rsidR="005B4401" w:rsidRPr="005B4401" w:rsidRDefault="005B4401" w:rsidP="00B7018C">
      <w:pPr>
        <w:pStyle w:val="Subtitle"/>
        <w:rPr>
          <w:szCs w:val="26"/>
          <w:lang w:val="bg-BG"/>
        </w:rPr>
      </w:pPr>
    </w:p>
    <w:p w:rsidR="003B19EE" w:rsidRPr="005B4401" w:rsidRDefault="003B19EE" w:rsidP="005E4E5E">
      <w:pPr>
        <w:pStyle w:val="BodyTextIndent"/>
        <w:rPr>
          <w:sz w:val="28"/>
          <w:szCs w:val="26"/>
        </w:rPr>
      </w:pPr>
      <w:r w:rsidRPr="005B4401">
        <w:rPr>
          <w:sz w:val="28"/>
          <w:szCs w:val="26"/>
        </w:rPr>
        <w:t>от заседание на тръжната комисия по чл. 50, ал.1 от Наредбата за реда за придобиване, управление и разпореждане с общински имоти и вещи /НРПУРОИВ/, приета от Общински съвет Бургас</w:t>
      </w:r>
    </w:p>
    <w:p w:rsidR="00F77BF4" w:rsidRDefault="00F77BF4" w:rsidP="003B19EE">
      <w:pPr>
        <w:jc w:val="both"/>
        <w:rPr>
          <w:sz w:val="22"/>
          <w:szCs w:val="26"/>
          <w:lang w:val="bg-BG"/>
        </w:rPr>
      </w:pPr>
    </w:p>
    <w:p w:rsidR="005B4401" w:rsidRPr="00903152" w:rsidRDefault="005B4401" w:rsidP="003B19EE">
      <w:pPr>
        <w:jc w:val="both"/>
        <w:rPr>
          <w:sz w:val="22"/>
          <w:szCs w:val="26"/>
          <w:lang w:val="bg-BG"/>
        </w:rPr>
      </w:pPr>
    </w:p>
    <w:p w:rsidR="00C50B1A" w:rsidRPr="00903152" w:rsidRDefault="00C50B1A" w:rsidP="00C50B1A">
      <w:pPr>
        <w:ind w:firstLine="720"/>
        <w:jc w:val="both"/>
        <w:rPr>
          <w:sz w:val="24"/>
          <w:szCs w:val="24"/>
          <w:lang w:val="bg-BG"/>
        </w:rPr>
      </w:pPr>
      <w:r w:rsidRPr="00903152">
        <w:rPr>
          <w:sz w:val="24"/>
          <w:szCs w:val="24"/>
          <w:lang w:val="bg-BG"/>
        </w:rPr>
        <w:t>Днес, 2</w:t>
      </w:r>
      <w:r w:rsidR="001331DC">
        <w:rPr>
          <w:sz w:val="24"/>
          <w:szCs w:val="24"/>
          <w:lang w:val="bg-BG"/>
        </w:rPr>
        <w:t>6</w:t>
      </w:r>
      <w:bookmarkStart w:id="0" w:name="_GoBack"/>
      <w:bookmarkEnd w:id="0"/>
      <w:r w:rsidRPr="00903152">
        <w:rPr>
          <w:sz w:val="24"/>
          <w:szCs w:val="24"/>
          <w:lang w:val="bg-BG"/>
        </w:rPr>
        <w:t>.0</w:t>
      </w:r>
      <w:r w:rsidR="00CA7F74">
        <w:rPr>
          <w:sz w:val="24"/>
          <w:szCs w:val="24"/>
        </w:rPr>
        <w:t>5</w:t>
      </w:r>
      <w:r w:rsidRPr="00903152">
        <w:rPr>
          <w:sz w:val="24"/>
          <w:szCs w:val="24"/>
          <w:lang w:val="bg-BG"/>
        </w:rPr>
        <w:t>.2016 г., от 9.30 часа, Тръжната комисия, в състав:</w:t>
      </w:r>
    </w:p>
    <w:p w:rsidR="00C50B1A" w:rsidRPr="00903152" w:rsidRDefault="00C50B1A" w:rsidP="00C50B1A">
      <w:pPr>
        <w:ind w:firstLine="720"/>
        <w:jc w:val="both"/>
        <w:rPr>
          <w:sz w:val="24"/>
          <w:szCs w:val="24"/>
          <w:lang w:val="bg-BG"/>
        </w:rPr>
      </w:pPr>
      <w:r w:rsidRPr="00903152">
        <w:rPr>
          <w:sz w:val="24"/>
          <w:szCs w:val="24"/>
          <w:lang w:val="bg-BG"/>
        </w:rPr>
        <w:t xml:space="preserve">Председател: </w:t>
      </w:r>
      <w:proofErr w:type="spellStart"/>
      <w:r w:rsidRPr="00903152">
        <w:rPr>
          <w:sz w:val="24"/>
          <w:szCs w:val="24"/>
          <w:lang w:val="bg-BG"/>
        </w:rPr>
        <w:t>Костантин</w:t>
      </w:r>
      <w:proofErr w:type="spellEnd"/>
      <w:r w:rsidRPr="00903152">
        <w:rPr>
          <w:sz w:val="24"/>
          <w:szCs w:val="24"/>
          <w:lang w:val="bg-BG"/>
        </w:rPr>
        <w:t xml:space="preserve"> Луков – Председател на Общински съвет</w:t>
      </w:r>
    </w:p>
    <w:p w:rsidR="00C50B1A" w:rsidRPr="00903152" w:rsidRDefault="00C50B1A" w:rsidP="00C50B1A">
      <w:pPr>
        <w:ind w:firstLine="720"/>
        <w:jc w:val="both"/>
        <w:rPr>
          <w:sz w:val="24"/>
          <w:szCs w:val="24"/>
          <w:lang w:val="bg-BG"/>
        </w:rPr>
      </w:pPr>
      <w:r w:rsidRPr="00903152">
        <w:rPr>
          <w:sz w:val="24"/>
          <w:szCs w:val="24"/>
          <w:lang w:val="bg-BG"/>
        </w:rPr>
        <w:t xml:space="preserve">Зам. председател: Ангел </w:t>
      </w:r>
      <w:proofErr w:type="spellStart"/>
      <w:r w:rsidRPr="00903152">
        <w:rPr>
          <w:sz w:val="24"/>
          <w:szCs w:val="24"/>
          <w:lang w:val="bg-BG"/>
        </w:rPr>
        <w:t>Божидаров</w:t>
      </w:r>
      <w:proofErr w:type="spellEnd"/>
      <w:r w:rsidRPr="00903152">
        <w:rPr>
          <w:sz w:val="24"/>
          <w:szCs w:val="24"/>
          <w:lang w:val="bg-BG"/>
        </w:rPr>
        <w:t xml:space="preserve"> - общински  съветник.</w:t>
      </w:r>
    </w:p>
    <w:p w:rsidR="00C50B1A" w:rsidRPr="00903152" w:rsidRDefault="00C50B1A" w:rsidP="00C50B1A">
      <w:pPr>
        <w:pStyle w:val="Heading1"/>
        <w:rPr>
          <w:szCs w:val="24"/>
        </w:rPr>
      </w:pPr>
      <w:r w:rsidRPr="00903152">
        <w:rPr>
          <w:szCs w:val="24"/>
        </w:rPr>
        <w:t xml:space="preserve">Членове: 1.Димитринка </w:t>
      </w:r>
      <w:proofErr w:type="spellStart"/>
      <w:r w:rsidRPr="00903152">
        <w:rPr>
          <w:szCs w:val="24"/>
        </w:rPr>
        <w:t>Буланова</w:t>
      </w:r>
      <w:proofErr w:type="spellEnd"/>
      <w:r w:rsidRPr="00903152">
        <w:rPr>
          <w:szCs w:val="24"/>
        </w:rPr>
        <w:t xml:space="preserve"> – Митрева – общински съветник</w:t>
      </w:r>
    </w:p>
    <w:p w:rsidR="00C50B1A" w:rsidRPr="00903152" w:rsidRDefault="00C50B1A" w:rsidP="00C50B1A">
      <w:pPr>
        <w:rPr>
          <w:sz w:val="24"/>
          <w:szCs w:val="24"/>
          <w:lang w:val="bg-BG"/>
        </w:rPr>
      </w:pPr>
      <w:r w:rsidRPr="00903152">
        <w:rPr>
          <w:sz w:val="24"/>
          <w:szCs w:val="24"/>
          <w:lang w:val="bg-BG"/>
        </w:rPr>
        <w:tab/>
      </w:r>
      <w:r w:rsidRPr="00903152">
        <w:rPr>
          <w:sz w:val="24"/>
          <w:szCs w:val="24"/>
          <w:lang w:val="bg-BG"/>
        </w:rPr>
        <w:tab/>
        <w:t xml:space="preserve">     2.</w:t>
      </w:r>
      <w:r w:rsidRPr="00903152">
        <w:rPr>
          <w:lang w:val="bg-BG"/>
        </w:rPr>
        <w:t xml:space="preserve"> </w:t>
      </w:r>
      <w:r w:rsidRPr="00903152">
        <w:rPr>
          <w:sz w:val="24"/>
          <w:szCs w:val="24"/>
          <w:lang w:val="bg-BG"/>
        </w:rPr>
        <w:t>Виолета Илиева – общински съветник</w:t>
      </w:r>
    </w:p>
    <w:p w:rsidR="00C50B1A" w:rsidRPr="00903152" w:rsidRDefault="00C50B1A" w:rsidP="00C50B1A">
      <w:pPr>
        <w:rPr>
          <w:sz w:val="24"/>
          <w:szCs w:val="24"/>
          <w:lang w:val="bg-BG"/>
        </w:rPr>
      </w:pPr>
      <w:r w:rsidRPr="00903152">
        <w:rPr>
          <w:sz w:val="24"/>
          <w:szCs w:val="24"/>
          <w:lang w:val="bg-BG"/>
        </w:rPr>
        <w:tab/>
      </w:r>
      <w:r w:rsidRPr="00903152">
        <w:rPr>
          <w:sz w:val="24"/>
          <w:szCs w:val="24"/>
          <w:lang w:val="bg-BG"/>
        </w:rPr>
        <w:tab/>
        <w:t xml:space="preserve">     3.</w:t>
      </w:r>
      <w:r w:rsidRPr="00903152">
        <w:rPr>
          <w:lang w:val="bg-BG"/>
        </w:rPr>
        <w:t xml:space="preserve"> </w:t>
      </w:r>
      <w:r w:rsidRPr="00903152">
        <w:rPr>
          <w:sz w:val="24"/>
          <w:szCs w:val="24"/>
          <w:lang w:val="bg-BG"/>
        </w:rPr>
        <w:t>Карамфилка Апостолова – общински съветник</w:t>
      </w:r>
    </w:p>
    <w:p w:rsidR="00C50B1A" w:rsidRPr="00903152" w:rsidRDefault="00C50B1A" w:rsidP="00C50B1A">
      <w:pPr>
        <w:rPr>
          <w:sz w:val="24"/>
          <w:szCs w:val="24"/>
          <w:lang w:val="bg-BG"/>
        </w:rPr>
      </w:pPr>
      <w:r w:rsidRPr="00903152">
        <w:rPr>
          <w:sz w:val="24"/>
          <w:szCs w:val="24"/>
          <w:lang w:val="bg-BG"/>
        </w:rPr>
        <w:tab/>
      </w:r>
      <w:r w:rsidRPr="00903152">
        <w:rPr>
          <w:sz w:val="24"/>
          <w:szCs w:val="24"/>
          <w:lang w:val="bg-BG"/>
        </w:rPr>
        <w:tab/>
        <w:t xml:space="preserve">     4. Николай Иванов – общински съветник</w:t>
      </w:r>
    </w:p>
    <w:p w:rsidR="00C50B1A" w:rsidRDefault="00C50B1A" w:rsidP="00C50B1A">
      <w:pPr>
        <w:rPr>
          <w:sz w:val="24"/>
          <w:szCs w:val="24"/>
          <w:lang w:val="bg-BG"/>
        </w:rPr>
      </w:pPr>
      <w:r w:rsidRPr="00903152">
        <w:rPr>
          <w:sz w:val="24"/>
          <w:szCs w:val="24"/>
          <w:lang w:val="bg-BG"/>
        </w:rPr>
        <w:tab/>
      </w:r>
      <w:r w:rsidRPr="00903152">
        <w:rPr>
          <w:sz w:val="24"/>
          <w:szCs w:val="24"/>
          <w:lang w:val="bg-BG"/>
        </w:rPr>
        <w:tab/>
        <w:t xml:space="preserve">     5.</w:t>
      </w:r>
      <w:r w:rsidRPr="00903152">
        <w:rPr>
          <w:lang w:val="bg-BG"/>
        </w:rPr>
        <w:t xml:space="preserve"> </w:t>
      </w:r>
      <w:r w:rsidRPr="00903152">
        <w:rPr>
          <w:sz w:val="24"/>
          <w:szCs w:val="24"/>
          <w:lang w:val="bg-BG"/>
        </w:rPr>
        <w:t>Бо</w:t>
      </w:r>
      <w:r>
        <w:rPr>
          <w:sz w:val="24"/>
          <w:szCs w:val="24"/>
          <w:lang w:val="bg-BG"/>
        </w:rPr>
        <w:t>йчо Георгиев – общински съветник</w:t>
      </w:r>
    </w:p>
    <w:p w:rsidR="00C50B1A" w:rsidRDefault="00C50B1A" w:rsidP="00C50B1A">
      <w:pPr>
        <w:ind w:left="1416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6. </w:t>
      </w:r>
      <w:r w:rsidRPr="00903152">
        <w:rPr>
          <w:sz w:val="24"/>
          <w:szCs w:val="24"/>
          <w:lang w:val="bg-BG"/>
        </w:rPr>
        <w:t xml:space="preserve">Антонио </w:t>
      </w:r>
      <w:proofErr w:type="spellStart"/>
      <w:r w:rsidRPr="00903152">
        <w:rPr>
          <w:sz w:val="24"/>
          <w:szCs w:val="24"/>
          <w:lang w:val="bg-BG"/>
        </w:rPr>
        <w:t>Душепеев</w:t>
      </w:r>
      <w:proofErr w:type="spellEnd"/>
      <w:r>
        <w:rPr>
          <w:sz w:val="24"/>
          <w:szCs w:val="24"/>
          <w:lang w:val="bg-BG"/>
        </w:rPr>
        <w:t xml:space="preserve"> </w:t>
      </w:r>
      <w:r w:rsidRPr="00CF27BC">
        <w:rPr>
          <w:sz w:val="24"/>
          <w:szCs w:val="24"/>
          <w:lang w:val="bg-BG"/>
        </w:rPr>
        <w:t>– общински съветник</w:t>
      </w:r>
    </w:p>
    <w:p w:rsidR="00C50B1A" w:rsidRDefault="00C50B1A" w:rsidP="00C50B1A">
      <w:pPr>
        <w:ind w:left="1416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7. </w:t>
      </w:r>
      <w:r w:rsidRPr="00903152">
        <w:rPr>
          <w:sz w:val="24"/>
          <w:szCs w:val="24"/>
          <w:lang w:val="bg-BG"/>
        </w:rPr>
        <w:t>Георги Митев</w:t>
      </w:r>
      <w:r w:rsidRPr="00CF27BC">
        <w:rPr>
          <w:sz w:val="24"/>
          <w:szCs w:val="24"/>
          <w:lang w:val="bg-BG"/>
        </w:rPr>
        <w:t xml:space="preserve"> – общински съветник</w:t>
      </w:r>
    </w:p>
    <w:p w:rsidR="00C50B1A" w:rsidRDefault="00C50B1A" w:rsidP="00C50B1A">
      <w:pPr>
        <w:ind w:left="1416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8. </w:t>
      </w:r>
      <w:r w:rsidRPr="00903152">
        <w:rPr>
          <w:sz w:val="24"/>
          <w:szCs w:val="24"/>
          <w:lang w:val="bg-BG"/>
        </w:rPr>
        <w:t>Петко Стамболиев</w:t>
      </w:r>
      <w:r>
        <w:rPr>
          <w:sz w:val="24"/>
          <w:szCs w:val="24"/>
          <w:lang w:val="bg-BG"/>
        </w:rPr>
        <w:t xml:space="preserve"> </w:t>
      </w:r>
      <w:r w:rsidRPr="00CF27BC">
        <w:rPr>
          <w:sz w:val="24"/>
          <w:szCs w:val="24"/>
          <w:lang w:val="bg-BG"/>
        </w:rPr>
        <w:t>– общински съветник</w:t>
      </w:r>
    </w:p>
    <w:p w:rsidR="00C50B1A" w:rsidRDefault="00C50B1A" w:rsidP="00C50B1A">
      <w:pPr>
        <w:ind w:left="1416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9. </w:t>
      </w:r>
      <w:r w:rsidRPr="00744E4D">
        <w:rPr>
          <w:sz w:val="24"/>
          <w:szCs w:val="24"/>
          <w:lang w:val="bg-BG"/>
        </w:rPr>
        <w:t xml:space="preserve">Евгений </w:t>
      </w:r>
      <w:proofErr w:type="spellStart"/>
      <w:r w:rsidRPr="00744E4D">
        <w:rPr>
          <w:sz w:val="24"/>
          <w:szCs w:val="24"/>
          <w:lang w:val="bg-BG"/>
        </w:rPr>
        <w:t>Мосинов</w:t>
      </w:r>
      <w:proofErr w:type="spellEnd"/>
      <w:r w:rsidRPr="00744E4D">
        <w:rPr>
          <w:sz w:val="24"/>
          <w:szCs w:val="24"/>
          <w:lang w:val="bg-BG"/>
        </w:rPr>
        <w:t xml:space="preserve"> – общински съветник</w:t>
      </w:r>
    </w:p>
    <w:p w:rsidR="009A52B6" w:rsidRPr="00903152" w:rsidRDefault="00C50B1A" w:rsidP="004A5B16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  <w:t xml:space="preserve">    10. </w:t>
      </w:r>
      <w:r w:rsidRPr="00903152">
        <w:rPr>
          <w:sz w:val="24"/>
          <w:szCs w:val="24"/>
          <w:lang w:val="bg-BG"/>
        </w:rPr>
        <w:t xml:space="preserve">Стоян Арнаудов – Директор на Дирекция „УОС” при Община </w:t>
      </w:r>
      <w:r>
        <w:rPr>
          <w:sz w:val="24"/>
          <w:szCs w:val="24"/>
          <w:lang w:val="bg-BG"/>
        </w:rPr>
        <w:t xml:space="preserve">Бургас, </w:t>
      </w:r>
      <w:r w:rsidRPr="00903152">
        <w:rPr>
          <w:sz w:val="24"/>
          <w:szCs w:val="24"/>
          <w:lang w:val="bg-BG"/>
        </w:rPr>
        <w:t xml:space="preserve">се събра на заседание </w:t>
      </w:r>
      <w:r w:rsidRPr="00491E74">
        <w:rPr>
          <w:sz w:val="24"/>
          <w:szCs w:val="24"/>
          <w:lang w:val="bg-BG"/>
        </w:rPr>
        <w:t xml:space="preserve">за отдаване под наем за срок от </w:t>
      </w:r>
      <w:r>
        <w:rPr>
          <w:sz w:val="24"/>
          <w:szCs w:val="24"/>
          <w:lang w:val="bg-BG"/>
        </w:rPr>
        <w:t>5</w:t>
      </w:r>
      <w:r w:rsidRPr="00491E74">
        <w:rPr>
          <w:sz w:val="24"/>
          <w:szCs w:val="24"/>
          <w:lang w:val="bg-BG"/>
        </w:rPr>
        <w:t xml:space="preserve"> години на нежилищ</w:t>
      </w:r>
      <w:r>
        <w:rPr>
          <w:sz w:val="24"/>
          <w:szCs w:val="24"/>
          <w:lang w:val="bg-BG"/>
        </w:rPr>
        <w:t>е</w:t>
      </w:r>
      <w:r w:rsidRPr="00491E74">
        <w:rPr>
          <w:sz w:val="24"/>
          <w:szCs w:val="24"/>
          <w:lang w:val="bg-BG"/>
        </w:rPr>
        <w:t xml:space="preserve">н обект - частна  общинска собственост, </w:t>
      </w:r>
      <w:r>
        <w:rPr>
          <w:sz w:val="24"/>
          <w:szCs w:val="24"/>
          <w:lang w:val="bg-BG"/>
        </w:rPr>
        <w:t xml:space="preserve">представляващ </w:t>
      </w:r>
      <w:r w:rsidRPr="00744E4D">
        <w:rPr>
          <w:sz w:val="24"/>
          <w:szCs w:val="24"/>
          <w:lang w:val="bg-BG"/>
        </w:rPr>
        <w:t>кас</w:t>
      </w:r>
      <w:r>
        <w:rPr>
          <w:sz w:val="24"/>
          <w:szCs w:val="24"/>
          <w:lang w:val="bg-BG"/>
        </w:rPr>
        <w:t>а №</w:t>
      </w:r>
      <w:r w:rsidR="004A5B16">
        <w:rPr>
          <w:sz w:val="24"/>
          <w:szCs w:val="24"/>
          <w:lang w:val="bg-BG"/>
        </w:rPr>
        <w:t>11</w:t>
      </w:r>
      <w:r w:rsidRPr="00744E4D">
        <w:rPr>
          <w:sz w:val="24"/>
          <w:szCs w:val="24"/>
          <w:lang w:val="bg-BG"/>
        </w:rPr>
        <w:t xml:space="preserve"> за продажба на автобусни билети, с площ от 2</w:t>
      </w:r>
      <w:r w:rsidR="007F28BB">
        <w:rPr>
          <w:sz w:val="24"/>
          <w:szCs w:val="24"/>
          <w:lang w:val="bg-BG"/>
        </w:rPr>
        <w:t>.5</w:t>
      </w:r>
      <w:r w:rsidRPr="00744E4D">
        <w:rPr>
          <w:sz w:val="24"/>
          <w:szCs w:val="24"/>
          <w:lang w:val="bg-BG"/>
        </w:rPr>
        <w:t xml:space="preserve"> кв.м., разположен на първи етаж в двуетажната сграда на „Автогара Юг“ с идентификатор 07079.618.1060.1 по КККР на гр.Бургас, изградена в УПИ І, в кв.2 по ПУП-ПРЗ на ЦГЧ, гр.Бургас</w:t>
      </w:r>
      <w:r w:rsidRPr="00CF27BC">
        <w:rPr>
          <w:sz w:val="24"/>
          <w:szCs w:val="24"/>
          <w:lang w:val="bg-BG"/>
        </w:rPr>
        <w:t xml:space="preserve">, </w:t>
      </w:r>
      <w:r w:rsidRPr="00903152">
        <w:rPr>
          <w:sz w:val="24"/>
          <w:szCs w:val="24"/>
          <w:lang w:val="bg-BG"/>
        </w:rPr>
        <w:t>открит със Заповед №</w:t>
      </w:r>
      <w:r w:rsidR="004A5B16">
        <w:rPr>
          <w:sz w:val="24"/>
          <w:szCs w:val="24"/>
        </w:rPr>
        <w:t>1048</w:t>
      </w:r>
      <w:r w:rsidRPr="00903152">
        <w:rPr>
          <w:sz w:val="24"/>
          <w:szCs w:val="24"/>
          <w:lang w:val="bg-BG"/>
        </w:rPr>
        <w:t>/</w:t>
      </w:r>
      <w:r>
        <w:rPr>
          <w:sz w:val="24"/>
          <w:szCs w:val="24"/>
          <w:lang w:val="bg-BG"/>
        </w:rPr>
        <w:t>22</w:t>
      </w:r>
      <w:r w:rsidRPr="00903152">
        <w:rPr>
          <w:sz w:val="24"/>
          <w:szCs w:val="24"/>
          <w:lang w:val="bg-BG"/>
        </w:rPr>
        <w:t>.</w:t>
      </w:r>
      <w:r>
        <w:rPr>
          <w:sz w:val="24"/>
          <w:szCs w:val="24"/>
          <w:lang w:val="bg-BG"/>
        </w:rPr>
        <w:t>0</w:t>
      </w:r>
      <w:r w:rsidR="004A5B16">
        <w:rPr>
          <w:sz w:val="24"/>
          <w:szCs w:val="24"/>
        </w:rPr>
        <w:t>4</w:t>
      </w:r>
      <w:r w:rsidRPr="00903152">
        <w:rPr>
          <w:sz w:val="24"/>
          <w:szCs w:val="24"/>
          <w:lang w:val="bg-BG"/>
        </w:rPr>
        <w:t>.1</w:t>
      </w:r>
      <w:r>
        <w:rPr>
          <w:sz w:val="24"/>
          <w:szCs w:val="24"/>
          <w:lang w:val="bg-BG"/>
        </w:rPr>
        <w:t>6</w:t>
      </w:r>
      <w:r w:rsidR="004A5B16">
        <w:rPr>
          <w:sz w:val="24"/>
          <w:szCs w:val="24"/>
          <w:lang w:val="bg-BG"/>
        </w:rPr>
        <w:t xml:space="preserve"> </w:t>
      </w:r>
      <w:r w:rsidRPr="00903152">
        <w:rPr>
          <w:sz w:val="24"/>
          <w:szCs w:val="24"/>
          <w:lang w:val="bg-BG"/>
        </w:rPr>
        <w:t xml:space="preserve">г. на </w:t>
      </w:r>
      <w:r w:rsidR="004A5B16">
        <w:rPr>
          <w:sz w:val="24"/>
          <w:szCs w:val="24"/>
          <w:lang w:val="bg-BG"/>
        </w:rPr>
        <w:t xml:space="preserve">Зам. </w:t>
      </w:r>
      <w:r w:rsidRPr="00903152">
        <w:rPr>
          <w:sz w:val="24"/>
          <w:szCs w:val="24"/>
          <w:lang w:val="bg-BG"/>
        </w:rPr>
        <w:t>Кмета на Община Бургас</w:t>
      </w:r>
      <w:r w:rsidR="004A5B16">
        <w:rPr>
          <w:sz w:val="24"/>
          <w:szCs w:val="24"/>
          <w:lang w:val="bg-BG"/>
        </w:rPr>
        <w:t xml:space="preserve"> и Заповед №1024/21.04.16 г. на Кмета на Община Бургас</w:t>
      </w:r>
      <w:r>
        <w:rPr>
          <w:sz w:val="24"/>
          <w:szCs w:val="24"/>
          <w:lang w:val="bg-BG"/>
        </w:rPr>
        <w:t>.</w:t>
      </w:r>
    </w:p>
    <w:p w:rsidR="00C50B1A" w:rsidRPr="00903152" w:rsidRDefault="00C50B1A" w:rsidP="00C50B1A">
      <w:pPr>
        <w:ind w:firstLine="720"/>
        <w:jc w:val="both"/>
        <w:rPr>
          <w:sz w:val="24"/>
          <w:szCs w:val="24"/>
          <w:lang w:val="bg-BG"/>
        </w:rPr>
      </w:pPr>
      <w:r w:rsidRPr="00903152">
        <w:rPr>
          <w:sz w:val="24"/>
          <w:szCs w:val="24"/>
          <w:lang w:val="bg-BG"/>
        </w:rPr>
        <w:t>От заседанието на комисията отсъстват</w:t>
      </w:r>
      <w:r>
        <w:rPr>
          <w:sz w:val="24"/>
          <w:szCs w:val="24"/>
          <w:lang w:val="bg-BG"/>
        </w:rPr>
        <w:t xml:space="preserve"> </w:t>
      </w:r>
      <w:r w:rsidRPr="009D352E">
        <w:rPr>
          <w:sz w:val="24"/>
          <w:szCs w:val="24"/>
          <w:lang w:val="bg-BG"/>
        </w:rPr>
        <w:t xml:space="preserve">Тина </w:t>
      </w:r>
      <w:proofErr w:type="spellStart"/>
      <w:r w:rsidRPr="009D352E">
        <w:rPr>
          <w:sz w:val="24"/>
          <w:szCs w:val="24"/>
          <w:lang w:val="bg-BG"/>
        </w:rPr>
        <w:t>Писарова</w:t>
      </w:r>
      <w:proofErr w:type="spellEnd"/>
      <w:r w:rsidRPr="009D352E">
        <w:rPr>
          <w:sz w:val="24"/>
          <w:szCs w:val="24"/>
          <w:lang w:val="bg-BG"/>
        </w:rPr>
        <w:t xml:space="preserve"> –Директор на ОП „Общински имоти“</w:t>
      </w:r>
      <w:r>
        <w:rPr>
          <w:sz w:val="24"/>
          <w:szCs w:val="24"/>
          <w:lang w:val="bg-BG"/>
        </w:rPr>
        <w:t xml:space="preserve">, </w:t>
      </w:r>
      <w:r w:rsidRPr="00903152">
        <w:rPr>
          <w:sz w:val="24"/>
          <w:szCs w:val="24"/>
          <w:lang w:val="bg-BG"/>
        </w:rPr>
        <w:t>арх.Димитър Алексиев – Началник на отдел „</w:t>
      </w:r>
      <w:proofErr w:type="spellStart"/>
      <w:r w:rsidRPr="00903152">
        <w:rPr>
          <w:sz w:val="24"/>
          <w:szCs w:val="24"/>
          <w:lang w:val="bg-BG"/>
        </w:rPr>
        <w:t>Устройствено</w:t>
      </w:r>
      <w:proofErr w:type="spellEnd"/>
      <w:r w:rsidRPr="00903152">
        <w:rPr>
          <w:sz w:val="24"/>
          <w:szCs w:val="24"/>
          <w:lang w:val="bg-BG"/>
        </w:rPr>
        <w:t xml:space="preserve"> планиране“</w:t>
      </w:r>
      <w:r>
        <w:rPr>
          <w:sz w:val="24"/>
          <w:szCs w:val="24"/>
          <w:lang w:val="bg-BG"/>
        </w:rPr>
        <w:t xml:space="preserve"> и </w:t>
      </w:r>
      <w:r w:rsidRPr="00903152">
        <w:rPr>
          <w:sz w:val="24"/>
          <w:szCs w:val="24"/>
          <w:lang w:val="bg-BG"/>
        </w:rPr>
        <w:t>Златина Георгиева - Директор на Дирекция „ПНО”.</w:t>
      </w:r>
    </w:p>
    <w:p w:rsidR="004C3B44" w:rsidRDefault="009A52B6" w:rsidP="004C3B44">
      <w:pPr>
        <w:ind w:firstLine="708"/>
        <w:jc w:val="both"/>
        <w:rPr>
          <w:sz w:val="24"/>
          <w:szCs w:val="24"/>
          <w:lang w:val="bg-BG"/>
        </w:rPr>
      </w:pPr>
      <w:r w:rsidRPr="00903152">
        <w:rPr>
          <w:sz w:val="24"/>
          <w:szCs w:val="24"/>
          <w:lang w:val="bg-BG"/>
        </w:rPr>
        <w:t>След като установи, че е налице изискуемия по чл.50, ал.2 НРПУРОИВ, състав и кворум,</w:t>
      </w:r>
      <w:r w:rsidR="00C70AE4" w:rsidRPr="00903152">
        <w:rPr>
          <w:sz w:val="24"/>
          <w:szCs w:val="24"/>
          <w:lang w:val="bg-BG"/>
        </w:rPr>
        <w:t xml:space="preserve"> </w:t>
      </w:r>
      <w:r w:rsidRPr="00903152">
        <w:rPr>
          <w:sz w:val="24"/>
          <w:szCs w:val="24"/>
          <w:lang w:val="bg-BG"/>
        </w:rPr>
        <w:t>Председателят на комисията докладва, че м</w:t>
      </w:r>
      <w:r w:rsidR="00745B2A" w:rsidRPr="00903152">
        <w:rPr>
          <w:sz w:val="24"/>
          <w:szCs w:val="24"/>
          <w:lang w:val="bg-BG"/>
        </w:rPr>
        <w:t>у</w:t>
      </w:r>
      <w:r w:rsidR="00CF27BC">
        <w:rPr>
          <w:sz w:val="24"/>
          <w:szCs w:val="24"/>
          <w:lang w:val="bg-BG"/>
        </w:rPr>
        <w:t xml:space="preserve"> </w:t>
      </w:r>
      <w:r w:rsidR="004A5B16">
        <w:rPr>
          <w:sz w:val="24"/>
          <w:szCs w:val="24"/>
          <w:lang w:val="bg-BG"/>
        </w:rPr>
        <w:t xml:space="preserve">е </w:t>
      </w:r>
      <w:r w:rsidRPr="00903152">
        <w:rPr>
          <w:sz w:val="24"/>
          <w:szCs w:val="24"/>
          <w:lang w:val="bg-BG"/>
        </w:rPr>
        <w:t>предаден</w:t>
      </w:r>
      <w:r w:rsidR="004A5B16">
        <w:rPr>
          <w:sz w:val="24"/>
          <w:szCs w:val="24"/>
          <w:lang w:val="bg-BG"/>
        </w:rPr>
        <w:t>о</w:t>
      </w:r>
      <w:r w:rsidR="00EF7B5C">
        <w:rPr>
          <w:sz w:val="24"/>
          <w:szCs w:val="24"/>
          <w:lang w:val="bg-BG"/>
        </w:rPr>
        <w:t xml:space="preserve"> </w:t>
      </w:r>
      <w:r w:rsidR="004A5B16">
        <w:rPr>
          <w:sz w:val="24"/>
          <w:szCs w:val="24"/>
          <w:lang w:val="bg-BG"/>
        </w:rPr>
        <w:t>едно</w:t>
      </w:r>
      <w:r w:rsidR="00EF7B5C">
        <w:rPr>
          <w:sz w:val="24"/>
          <w:szCs w:val="24"/>
          <w:lang w:val="bg-BG"/>
        </w:rPr>
        <w:t xml:space="preserve"> </w:t>
      </w:r>
      <w:r w:rsidRPr="00903152">
        <w:rPr>
          <w:sz w:val="24"/>
          <w:szCs w:val="24"/>
          <w:lang w:val="bg-BG"/>
        </w:rPr>
        <w:t>заявлени</w:t>
      </w:r>
      <w:r w:rsidR="004A5B16">
        <w:rPr>
          <w:sz w:val="24"/>
          <w:szCs w:val="24"/>
          <w:lang w:val="bg-BG"/>
        </w:rPr>
        <w:t>е</w:t>
      </w:r>
      <w:r w:rsidRPr="00903152">
        <w:rPr>
          <w:sz w:val="24"/>
          <w:szCs w:val="24"/>
          <w:lang w:val="bg-BG"/>
        </w:rPr>
        <w:t xml:space="preserve"> за участие в тръжната процедура</w:t>
      </w:r>
      <w:r w:rsidR="004C3B44">
        <w:rPr>
          <w:sz w:val="24"/>
          <w:szCs w:val="24"/>
          <w:lang w:val="bg-BG"/>
        </w:rPr>
        <w:t xml:space="preserve"> от </w:t>
      </w:r>
      <w:r w:rsidR="00EF7B5C" w:rsidRPr="002B798E">
        <w:rPr>
          <w:b/>
          <w:sz w:val="24"/>
          <w:szCs w:val="24"/>
          <w:lang w:val="bg-BG"/>
        </w:rPr>
        <w:t>„</w:t>
      </w:r>
      <w:r w:rsidR="004A5B16" w:rsidRPr="002B798E">
        <w:rPr>
          <w:b/>
          <w:sz w:val="24"/>
          <w:szCs w:val="24"/>
          <w:lang w:val="bg-BG"/>
        </w:rPr>
        <w:t>МЕТРО ПЛЮС“ ООД</w:t>
      </w:r>
      <w:r w:rsidR="004C3B44">
        <w:rPr>
          <w:sz w:val="24"/>
          <w:szCs w:val="24"/>
          <w:lang w:val="bg-BG"/>
        </w:rPr>
        <w:t>.</w:t>
      </w:r>
    </w:p>
    <w:p w:rsidR="009A52B6" w:rsidRPr="00903152" w:rsidRDefault="009A52B6" w:rsidP="004C3B44">
      <w:pPr>
        <w:ind w:firstLine="708"/>
        <w:jc w:val="both"/>
        <w:rPr>
          <w:sz w:val="24"/>
          <w:szCs w:val="24"/>
          <w:lang w:val="bg-BG"/>
        </w:rPr>
      </w:pPr>
      <w:r w:rsidRPr="00903152">
        <w:rPr>
          <w:sz w:val="24"/>
          <w:szCs w:val="24"/>
          <w:lang w:val="bg-BG"/>
        </w:rPr>
        <w:t>На заседанието на комисията присъства</w:t>
      </w:r>
      <w:r w:rsidR="00CC5C26" w:rsidRPr="00903152">
        <w:rPr>
          <w:sz w:val="24"/>
          <w:szCs w:val="24"/>
          <w:lang w:val="bg-BG"/>
        </w:rPr>
        <w:t xml:space="preserve"> </w:t>
      </w:r>
      <w:r w:rsidR="004A5B16">
        <w:rPr>
          <w:sz w:val="24"/>
          <w:szCs w:val="24"/>
          <w:lang w:val="bg-BG"/>
        </w:rPr>
        <w:t>Асен Йорданов Стоянов</w:t>
      </w:r>
      <w:r w:rsidR="003E7351" w:rsidRPr="00903152">
        <w:rPr>
          <w:sz w:val="24"/>
          <w:szCs w:val="24"/>
          <w:lang w:val="bg-BG"/>
        </w:rPr>
        <w:t>.</w:t>
      </w:r>
      <w:r w:rsidR="004C3B44">
        <w:rPr>
          <w:sz w:val="24"/>
          <w:szCs w:val="24"/>
          <w:lang w:val="bg-BG"/>
        </w:rPr>
        <w:tab/>
      </w:r>
      <w:r w:rsidR="004C3B44">
        <w:rPr>
          <w:sz w:val="24"/>
          <w:szCs w:val="24"/>
          <w:lang w:val="bg-BG"/>
        </w:rPr>
        <w:tab/>
      </w:r>
    </w:p>
    <w:p w:rsidR="0013204C" w:rsidRPr="0013204C" w:rsidRDefault="00CF27BC" w:rsidP="004A5B16">
      <w:pPr>
        <w:pStyle w:val="BodyText"/>
        <w:ind w:firstLine="708"/>
        <w:rPr>
          <w:szCs w:val="24"/>
        </w:rPr>
      </w:pPr>
      <w:r w:rsidRPr="00903152">
        <w:rPr>
          <w:szCs w:val="24"/>
        </w:rPr>
        <w:t>Председателят на комисията обяви търга за открит, след което комисията в присъствието на кандидат</w:t>
      </w:r>
      <w:r w:rsidR="005B3587">
        <w:rPr>
          <w:szCs w:val="24"/>
        </w:rPr>
        <w:t>и</w:t>
      </w:r>
      <w:r>
        <w:rPr>
          <w:szCs w:val="24"/>
        </w:rPr>
        <w:t>т</w:t>
      </w:r>
      <w:r w:rsidR="005B3587">
        <w:rPr>
          <w:szCs w:val="24"/>
        </w:rPr>
        <w:t>е</w:t>
      </w:r>
      <w:r w:rsidRPr="00903152">
        <w:rPr>
          <w:szCs w:val="24"/>
        </w:rPr>
        <w:t xml:space="preserve">, извърши проверка на подадените </w:t>
      </w:r>
      <w:r w:rsidR="00D02433">
        <w:rPr>
          <w:szCs w:val="24"/>
        </w:rPr>
        <w:t>оферти</w:t>
      </w:r>
      <w:r w:rsidRPr="00903152">
        <w:rPr>
          <w:szCs w:val="24"/>
        </w:rPr>
        <w:t xml:space="preserve"> и установи</w:t>
      </w:r>
      <w:r w:rsidR="004A5B16">
        <w:rPr>
          <w:szCs w:val="24"/>
        </w:rPr>
        <w:t>,</w:t>
      </w:r>
      <w:r w:rsidR="005B3587">
        <w:rPr>
          <w:szCs w:val="24"/>
        </w:rPr>
        <w:t xml:space="preserve"> </w:t>
      </w:r>
      <w:r w:rsidR="004A5B16">
        <w:rPr>
          <w:szCs w:val="24"/>
        </w:rPr>
        <w:t>че д</w:t>
      </w:r>
      <w:r w:rsidR="0013204C">
        <w:rPr>
          <w:szCs w:val="24"/>
        </w:rPr>
        <w:t xml:space="preserve">окументите на </w:t>
      </w:r>
      <w:r w:rsidR="004A5B16">
        <w:rPr>
          <w:szCs w:val="24"/>
        </w:rPr>
        <w:t xml:space="preserve">„МЕТРО ПЛЮС“ </w:t>
      </w:r>
      <w:r w:rsidR="0013204C">
        <w:rPr>
          <w:szCs w:val="24"/>
        </w:rPr>
        <w:t>ООД</w:t>
      </w:r>
      <w:r w:rsidR="0013204C" w:rsidRPr="0013204C">
        <w:rPr>
          <w:szCs w:val="24"/>
        </w:rPr>
        <w:t xml:space="preserve"> </w:t>
      </w:r>
      <w:r w:rsidR="0013204C" w:rsidRPr="001F5B67">
        <w:rPr>
          <w:szCs w:val="24"/>
        </w:rPr>
        <w:t>съответстват на изискванията на тръжната документация</w:t>
      </w:r>
      <w:r w:rsidR="0013204C">
        <w:rPr>
          <w:szCs w:val="24"/>
        </w:rPr>
        <w:t>.</w:t>
      </w:r>
    </w:p>
    <w:p w:rsidR="00CF27BC" w:rsidRDefault="00822590" w:rsidP="00822590">
      <w:pPr>
        <w:pStyle w:val="BodyText"/>
        <w:ind w:left="720"/>
        <w:rPr>
          <w:szCs w:val="24"/>
        </w:rPr>
      </w:pPr>
      <w:r>
        <w:rPr>
          <w:szCs w:val="24"/>
        </w:rPr>
        <w:t>Н</w:t>
      </w:r>
      <w:r w:rsidR="00CF27BC" w:rsidRPr="00903152">
        <w:rPr>
          <w:szCs w:val="24"/>
        </w:rPr>
        <w:t>а основание ч</w:t>
      </w:r>
      <w:r w:rsidR="00CF27BC" w:rsidRPr="005B4401">
        <w:rPr>
          <w:szCs w:val="24"/>
        </w:rPr>
        <w:t>л. 60, ал.</w:t>
      </w:r>
      <w:r w:rsidR="0013204C">
        <w:rPr>
          <w:szCs w:val="24"/>
        </w:rPr>
        <w:t xml:space="preserve">1 и </w:t>
      </w:r>
      <w:r w:rsidR="00B7018C" w:rsidRPr="005B4401">
        <w:rPr>
          <w:szCs w:val="24"/>
        </w:rPr>
        <w:t>3</w:t>
      </w:r>
      <w:r w:rsidR="00CF27BC" w:rsidRPr="005B4401">
        <w:rPr>
          <w:szCs w:val="24"/>
        </w:rPr>
        <w:t xml:space="preserve"> от НРПУРОИВ,</w:t>
      </w:r>
    </w:p>
    <w:p w:rsidR="00944069" w:rsidRPr="00295419" w:rsidRDefault="00944069" w:rsidP="00822590">
      <w:pPr>
        <w:pStyle w:val="BodyText"/>
        <w:ind w:left="720"/>
        <w:rPr>
          <w:szCs w:val="24"/>
        </w:rPr>
      </w:pPr>
    </w:p>
    <w:p w:rsidR="00CF27BC" w:rsidRDefault="00CF27BC" w:rsidP="00CF27BC">
      <w:pPr>
        <w:pStyle w:val="BodyText"/>
        <w:jc w:val="center"/>
        <w:rPr>
          <w:b/>
          <w:szCs w:val="24"/>
        </w:rPr>
      </w:pPr>
      <w:r w:rsidRPr="00903152">
        <w:rPr>
          <w:b/>
          <w:szCs w:val="24"/>
        </w:rPr>
        <w:t>РЕШИ:</w:t>
      </w:r>
    </w:p>
    <w:p w:rsidR="00CF27BC" w:rsidRPr="00903152" w:rsidRDefault="00CF27BC" w:rsidP="00CF27BC">
      <w:pPr>
        <w:pStyle w:val="BodyText"/>
        <w:jc w:val="center"/>
        <w:rPr>
          <w:szCs w:val="24"/>
        </w:rPr>
      </w:pPr>
    </w:p>
    <w:p w:rsidR="0013204C" w:rsidRDefault="0013204C" w:rsidP="00CF27BC">
      <w:pPr>
        <w:pStyle w:val="BodyText"/>
        <w:rPr>
          <w:szCs w:val="24"/>
        </w:rPr>
      </w:pPr>
      <w:r>
        <w:rPr>
          <w:szCs w:val="24"/>
        </w:rPr>
        <w:tab/>
        <w:t xml:space="preserve">Допуска до </w:t>
      </w:r>
      <w:r w:rsidRPr="0013204C">
        <w:rPr>
          <w:szCs w:val="24"/>
        </w:rPr>
        <w:t xml:space="preserve">участие в търга, обявен със Заповед </w:t>
      </w:r>
      <w:r w:rsidR="004A5B16" w:rsidRPr="00903152">
        <w:rPr>
          <w:szCs w:val="24"/>
        </w:rPr>
        <w:t>№</w:t>
      </w:r>
      <w:r w:rsidR="004A5B16">
        <w:rPr>
          <w:szCs w:val="24"/>
        </w:rPr>
        <w:t>1048</w:t>
      </w:r>
      <w:r w:rsidR="004A5B16" w:rsidRPr="00903152">
        <w:rPr>
          <w:szCs w:val="24"/>
        </w:rPr>
        <w:t>/</w:t>
      </w:r>
      <w:r w:rsidR="004A5B16">
        <w:rPr>
          <w:szCs w:val="24"/>
        </w:rPr>
        <w:t>22</w:t>
      </w:r>
      <w:r w:rsidR="004A5B16" w:rsidRPr="00903152">
        <w:rPr>
          <w:szCs w:val="24"/>
        </w:rPr>
        <w:t>.</w:t>
      </w:r>
      <w:r w:rsidR="004A5B16">
        <w:rPr>
          <w:szCs w:val="24"/>
        </w:rPr>
        <w:t>04</w:t>
      </w:r>
      <w:r w:rsidR="004A5B16" w:rsidRPr="00903152">
        <w:rPr>
          <w:szCs w:val="24"/>
        </w:rPr>
        <w:t>.1</w:t>
      </w:r>
      <w:r w:rsidR="004A5B16">
        <w:rPr>
          <w:szCs w:val="24"/>
        </w:rPr>
        <w:t xml:space="preserve">6 </w:t>
      </w:r>
      <w:r w:rsidR="004A5B16" w:rsidRPr="00903152">
        <w:rPr>
          <w:szCs w:val="24"/>
        </w:rPr>
        <w:t xml:space="preserve">г. на </w:t>
      </w:r>
      <w:r w:rsidR="004A5B16">
        <w:rPr>
          <w:szCs w:val="24"/>
        </w:rPr>
        <w:t xml:space="preserve">Зам. </w:t>
      </w:r>
      <w:r w:rsidR="004A5B16" w:rsidRPr="00903152">
        <w:rPr>
          <w:szCs w:val="24"/>
        </w:rPr>
        <w:t>Кмета на Община Бургас</w:t>
      </w:r>
      <w:r w:rsidR="004A5B16">
        <w:rPr>
          <w:szCs w:val="24"/>
        </w:rPr>
        <w:t xml:space="preserve"> и Заповед №1024/21.04.16 г. на Кмета на Община Бургас</w:t>
      </w:r>
      <w:r w:rsidRPr="0013204C">
        <w:rPr>
          <w:szCs w:val="24"/>
        </w:rPr>
        <w:t xml:space="preserve">, </w:t>
      </w:r>
      <w:r w:rsidR="004A5B16">
        <w:rPr>
          <w:szCs w:val="24"/>
        </w:rPr>
        <w:t xml:space="preserve">„МЕТРО ПЛЮС“ </w:t>
      </w:r>
      <w:r>
        <w:rPr>
          <w:szCs w:val="24"/>
        </w:rPr>
        <w:t>ООД.</w:t>
      </w:r>
    </w:p>
    <w:p w:rsidR="0013204C" w:rsidRPr="00903152" w:rsidRDefault="00CF27BC" w:rsidP="0013204C">
      <w:pPr>
        <w:pStyle w:val="BodyText"/>
        <w:rPr>
          <w:szCs w:val="24"/>
        </w:rPr>
      </w:pPr>
      <w:r w:rsidRPr="005B4401">
        <w:rPr>
          <w:szCs w:val="24"/>
        </w:rPr>
        <w:tab/>
      </w:r>
      <w:r w:rsidR="0013204C" w:rsidRPr="00903152">
        <w:rPr>
          <w:szCs w:val="24"/>
        </w:rPr>
        <w:t xml:space="preserve">Комисията пристъпи към отваряне на </w:t>
      </w:r>
      <w:proofErr w:type="spellStart"/>
      <w:r w:rsidR="0013204C" w:rsidRPr="00903152">
        <w:rPr>
          <w:szCs w:val="24"/>
        </w:rPr>
        <w:t>наддавателн</w:t>
      </w:r>
      <w:r w:rsidR="0013204C">
        <w:rPr>
          <w:szCs w:val="24"/>
        </w:rPr>
        <w:t>о</w:t>
      </w:r>
      <w:r w:rsidR="0013204C" w:rsidRPr="00903152">
        <w:rPr>
          <w:szCs w:val="24"/>
        </w:rPr>
        <w:t>т</w:t>
      </w:r>
      <w:r w:rsidR="0013204C">
        <w:rPr>
          <w:szCs w:val="24"/>
        </w:rPr>
        <w:t>о</w:t>
      </w:r>
      <w:proofErr w:type="spellEnd"/>
      <w:r w:rsidR="0013204C" w:rsidRPr="00903152">
        <w:rPr>
          <w:szCs w:val="24"/>
        </w:rPr>
        <w:t xml:space="preserve"> предложени</w:t>
      </w:r>
      <w:r w:rsidR="0013204C">
        <w:rPr>
          <w:szCs w:val="24"/>
        </w:rPr>
        <w:t>е</w:t>
      </w:r>
      <w:r w:rsidR="0013204C" w:rsidRPr="00903152">
        <w:rPr>
          <w:szCs w:val="24"/>
        </w:rPr>
        <w:t xml:space="preserve"> на допуснати</w:t>
      </w:r>
      <w:r w:rsidR="0013204C">
        <w:rPr>
          <w:szCs w:val="24"/>
        </w:rPr>
        <w:t>ят кандидат.</w:t>
      </w:r>
      <w:r w:rsidR="0013204C" w:rsidRPr="00903152">
        <w:rPr>
          <w:szCs w:val="24"/>
        </w:rPr>
        <w:tab/>
      </w:r>
      <w:r w:rsidR="0013204C" w:rsidRPr="00903152">
        <w:rPr>
          <w:szCs w:val="24"/>
        </w:rPr>
        <w:tab/>
      </w:r>
    </w:p>
    <w:p w:rsidR="0013204C" w:rsidRPr="00903152" w:rsidRDefault="0013204C" w:rsidP="0013204C">
      <w:pPr>
        <w:ind w:firstLine="708"/>
        <w:jc w:val="both"/>
        <w:rPr>
          <w:sz w:val="24"/>
          <w:szCs w:val="24"/>
          <w:lang w:val="bg-BG" w:eastAsia="en-US"/>
        </w:rPr>
      </w:pPr>
      <w:r w:rsidRPr="00903152">
        <w:rPr>
          <w:sz w:val="24"/>
          <w:szCs w:val="24"/>
          <w:lang w:val="bg-BG" w:eastAsia="en-US"/>
        </w:rPr>
        <w:t xml:space="preserve">Председателят на комисията гласно обяви </w:t>
      </w:r>
      <w:proofErr w:type="spellStart"/>
      <w:r w:rsidRPr="00903152">
        <w:rPr>
          <w:sz w:val="24"/>
          <w:szCs w:val="24"/>
          <w:lang w:val="bg-BG" w:eastAsia="en-US"/>
        </w:rPr>
        <w:t>наддавателното</w:t>
      </w:r>
      <w:proofErr w:type="spellEnd"/>
      <w:r w:rsidRPr="00903152">
        <w:rPr>
          <w:sz w:val="24"/>
          <w:szCs w:val="24"/>
          <w:lang w:val="bg-BG" w:eastAsia="en-US"/>
        </w:rPr>
        <w:t xml:space="preserve"> предложение на </w:t>
      </w:r>
      <w:r w:rsidR="004A5B16">
        <w:rPr>
          <w:sz w:val="24"/>
          <w:szCs w:val="24"/>
          <w:lang w:val="bg-BG"/>
        </w:rPr>
        <w:t xml:space="preserve">„МЕТРО ПЛЮС“ </w:t>
      </w:r>
      <w:r>
        <w:rPr>
          <w:sz w:val="24"/>
          <w:szCs w:val="24"/>
          <w:lang w:val="bg-BG"/>
        </w:rPr>
        <w:t>ООД</w:t>
      </w:r>
      <w:r w:rsidRPr="00903152">
        <w:rPr>
          <w:sz w:val="24"/>
          <w:szCs w:val="24"/>
          <w:lang w:val="bg-BG" w:eastAsia="en-US"/>
        </w:rPr>
        <w:t xml:space="preserve"> - посочената от не</w:t>
      </w:r>
      <w:r>
        <w:rPr>
          <w:sz w:val="24"/>
          <w:szCs w:val="24"/>
          <w:lang w:val="bg-BG" w:eastAsia="en-US"/>
        </w:rPr>
        <w:t>го</w:t>
      </w:r>
      <w:r w:rsidRPr="00903152">
        <w:rPr>
          <w:sz w:val="24"/>
          <w:szCs w:val="24"/>
          <w:lang w:val="bg-BG" w:eastAsia="en-US"/>
        </w:rPr>
        <w:t xml:space="preserve"> начална тръжна </w:t>
      </w:r>
      <w:r>
        <w:rPr>
          <w:sz w:val="24"/>
          <w:szCs w:val="24"/>
          <w:lang w:val="bg-BG" w:eastAsia="en-US"/>
        </w:rPr>
        <w:t xml:space="preserve">месечна наемна </w:t>
      </w:r>
      <w:r w:rsidRPr="00903152">
        <w:rPr>
          <w:sz w:val="24"/>
          <w:szCs w:val="24"/>
          <w:lang w:val="bg-BG" w:eastAsia="en-US"/>
        </w:rPr>
        <w:t xml:space="preserve">цена в размер на </w:t>
      </w:r>
      <w:r w:rsidR="004A5B16">
        <w:rPr>
          <w:sz w:val="24"/>
          <w:szCs w:val="24"/>
          <w:lang w:val="bg-BG" w:eastAsia="en-US"/>
        </w:rPr>
        <w:t>105</w:t>
      </w:r>
      <w:r>
        <w:rPr>
          <w:sz w:val="24"/>
          <w:szCs w:val="24"/>
          <w:lang w:val="bg-BG" w:eastAsia="en-US"/>
        </w:rPr>
        <w:t xml:space="preserve"> </w:t>
      </w:r>
      <w:r w:rsidRPr="00903152">
        <w:rPr>
          <w:sz w:val="24"/>
          <w:szCs w:val="24"/>
          <w:lang w:val="bg-BG" w:eastAsia="en-US"/>
        </w:rPr>
        <w:t>(</w:t>
      </w:r>
      <w:r w:rsidR="004A5B16">
        <w:rPr>
          <w:sz w:val="24"/>
          <w:szCs w:val="24"/>
          <w:lang w:val="bg-BG" w:eastAsia="en-US"/>
        </w:rPr>
        <w:t>сто и пет</w:t>
      </w:r>
      <w:r w:rsidRPr="00903152">
        <w:rPr>
          <w:sz w:val="24"/>
          <w:szCs w:val="24"/>
          <w:lang w:val="bg-BG" w:eastAsia="en-US"/>
        </w:rPr>
        <w:t xml:space="preserve">) лева, без ДДС, да бъде увеличена с </w:t>
      </w:r>
      <w:r w:rsidR="004A5B16">
        <w:rPr>
          <w:sz w:val="24"/>
          <w:szCs w:val="24"/>
          <w:lang w:val="bg-BG" w:eastAsia="en-US"/>
        </w:rPr>
        <w:t>30</w:t>
      </w:r>
      <w:r w:rsidRPr="00903152">
        <w:rPr>
          <w:sz w:val="24"/>
          <w:szCs w:val="24"/>
          <w:lang w:val="bg-BG" w:eastAsia="en-US"/>
        </w:rPr>
        <w:t xml:space="preserve"> (</w:t>
      </w:r>
      <w:r w:rsidR="004A5B16">
        <w:rPr>
          <w:sz w:val="24"/>
          <w:szCs w:val="24"/>
          <w:lang w:val="bg-BG" w:eastAsia="en-US"/>
        </w:rPr>
        <w:t>три</w:t>
      </w:r>
      <w:r>
        <w:rPr>
          <w:sz w:val="24"/>
          <w:szCs w:val="24"/>
          <w:lang w:val="bg-BG" w:eastAsia="en-US"/>
        </w:rPr>
        <w:t>десет</w:t>
      </w:r>
      <w:r w:rsidRPr="00903152">
        <w:rPr>
          <w:sz w:val="24"/>
          <w:szCs w:val="24"/>
          <w:lang w:val="bg-BG" w:eastAsia="en-US"/>
        </w:rPr>
        <w:t>) бро</w:t>
      </w:r>
      <w:r w:rsidR="004A5B16">
        <w:rPr>
          <w:sz w:val="24"/>
          <w:szCs w:val="24"/>
          <w:lang w:val="bg-BG" w:eastAsia="en-US"/>
        </w:rPr>
        <w:t>я</w:t>
      </w:r>
      <w:r w:rsidRPr="00903152">
        <w:rPr>
          <w:sz w:val="24"/>
          <w:szCs w:val="24"/>
          <w:lang w:val="bg-BG" w:eastAsia="en-US"/>
        </w:rPr>
        <w:t xml:space="preserve"> стъпки, </w:t>
      </w:r>
      <w:r w:rsidRPr="00903152">
        <w:rPr>
          <w:sz w:val="24"/>
          <w:szCs w:val="24"/>
          <w:lang w:val="bg-BG" w:eastAsia="en-US"/>
        </w:rPr>
        <w:lastRenderedPageBreak/>
        <w:t xml:space="preserve">равняващи се на </w:t>
      </w:r>
      <w:r w:rsidR="004A5B16">
        <w:rPr>
          <w:sz w:val="24"/>
          <w:szCs w:val="24"/>
          <w:lang w:val="bg-BG" w:eastAsia="en-US"/>
        </w:rPr>
        <w:t>315</w:t>
      </w:r>
      <w:r w:rsidRPr="00903152">
        <w:rPr>
          <w:sz w:val="24"/>
          <w:szCs w:val="24"/>
          <w:lang w:val="bg-BG" w:eastAsia="en-US"/>
        </w:rPr>
        <w:t xml:space="preserve"> (</w:t>
      </w:r>
      <w:r w:rsidR="004A5B16">
        <w:rPr>
          <w:sz w:val="24"/>
          <w:szCs w:val="24"/>
          <w:lang w:val="bg-BG" w:eastAsia="en-US"/>
        </w:rPr>
        <w:t>триста и петнадесет</w:t>
      </w:r>
      <w:r w:rsidRPr="00903152">
        <w:rPr>
          <w:sz w:val="24"/>
          <w:szCs w:val="24"/>
          <w:lang w:val="bg-BG" w:eastAsia="en-US"/>
        </w:rPr>
        <w:t>)</w:t>
      </w:r>
      <w:r w:rsidR="004A5B16">
        <w:rPr>
          <w:sz w:val="24"/>
          <w:szCs w:val="24"/>
          <w:lang w:val="bg-BG" w:eastAsia="en-US"/>
        </w:rPr>
        <w:t xml:space="preserve"> лева</w:t>
      </w:r>
      <w:r w:rsidRPr="00903152">
        <w:rPr>
          <w:sz w:val="24"/>
          <w:szCs w:val="24"/>
          <w:lang w:val="bg-BG" w:eastAsia="en-US"/>
        </w:rPr>
        <w:t xml:space="preserve">, без ДДС, както и достигнатата </w:t>
      </w:r>
      <w:r>
        <w:rPr>
          <w:sz w:val="24"/>
          <w:szCs w:val="24"/>
          <w:lang w:val="bg-BG" w:eastAsia="en-US"/>
        </w:rPr>
        <w:t>месечна наемна</w:t>
      </w:r>
      <w:r w:rsidRPr="00903152">
        <w:rPr>
          <w:sz w:val="24"/>
          <w:szCs w:val="24"/>
          <w:lang w:val="bg-BG" w:eastAsia="en-US"/>
        </w:rPr>
        <w:t xml:space="preserve"> цена от кандидата, а именно </w:t>
      </w:r>
      <w:r>
        <w:rPr>
          <w:b/>
          <w:sz w:val="24"/>
          <w:szCs w:val="24"/>
          <w:lang w:val="bg-BG" w:eastAsia="en-US"/>
        </w:rPr>
        <w:t>4</w:t>
      </w:r>
      <w:r w:rsidR="004A5B16">
        <w:rPr>
          <w:b/>
          <w:sz w:val="24"/>
          <w:szCs w:val="24"/>
          <w:lang w:val="bg-BG" w:eastAsia="en-US"/>
        </w:rPr>
        <w:t xml:space="preserve">20 </w:t>
      </w:r>
      <w:r w:rsidRPr="00903152">
        <w:rPr>
          <w:sz w:val="24"/>
          <w:szCs w:val="24"/>
          <w:lang w:val="bg-BG" w:eastAsia="en-US"/>
        </w:rPr>
        <w:t>(</w:t>
      </w:r>
      <w:r w:rsidR="004A5B16">
        <w:rPr>
          <w:sz w:val="24"/>
          <w:szCs w:val="24"/>
          <w:lang w:val="bg-BG" w:eastAsia="en-US"/>
        </w:rPr>
        <w:t>четири</w:t>
      </w:r>
      <w:r>
        <w:rPr>
          <w:sz w:val="24"/>
          <w:szCs w:val="24"/>
          <w:lang w:val="bg-BG" w:eastAsia="en-US"/>
        </w:rPr>
        <w:t xml:space="preserve">стотин и </w:t>
      </w:r>
      <w:r w:rsidR="004A5B16">
        <w:rPr>
          <w:sz w:val="24"/>
          <w:szCs w:val="24"/>
          <w:lang w:val="bg-BG" w:eastAsia="en-US"/>
        </w:rPr>
        <w:t>двадесет</w:t>
      </w:r>
      <w:r w:rsidRPr="00903152">
        <w:rPr>
          <w:sz w:val="24"/>
          <w:szCs w:val="24"/>
          <w:lang w:val="bg-BG" w:eastAsia="en-US"/>
        </w:rPr>
        <w:t>)</w:t>
      </w:r>
      <w:r w:rsidR="00E65017" w:rsidRPr="00E65017">
        <w:rPr>
          <w:sz w:val="24"/>
          <w:szCs w:val="24"/>
          <w:lang w:val="bg-BG" w:eastAsia="en-US"/>
        </w:rPr>
        <w:t xml:space="preserve"> </w:t>
      </w:r>
      <w:r w:rsidR="00E65017">
        <w:rPr>
          <w:sz w:val="24"/>
          <w:szCs w:val="24"/>
          <w:lang w:val="bg-BG" w:eastAsia="en-US"/>
        </w:rPr>
        <w:t xml:space="preserve">лева </w:t>
      </w:r>
      <w:r w:rsidRPr="00903152">
        <w:rPr>
          <w:b/>
          <w:sz w:val="24"/>
          <w:szCs w:val="24"/>
          <w:lang w:val="bg-BG" w:eastAsia="en-US"/>
        </w:rPr>
        <w:t>, без ДДС</w:t>
      </w:r>
      <w:r w:rsidRPr="00903152">
        <w:rPr>
          <w:sz w:val="24"/>
          <w:szCs w:val="24"/>
          <w:lang w:val="bg-BG" w:eastAsia="en-US"/>
        </w:rPr>
        <w:t>.</w:t>
      </w:r>
    </w:p>
    <w:p w:rsidR="0013204C" w:rsidRPr="004C3B44" w:rsidRDefault="0013204C" w:rsidP="0013204C">
      <w:pPr>
        <w:ind w:firstLine="708"/>
        <w:jc w:val="both"/>
        <w:rPr>
          <w:sz w:val="24"/>
          <w:szCs w:val="24"/>
          <w:lang w:val="bg-BG" w:eastAsia="en-US"/>
        </w:rPr>
      </w:pPr>
      <w:r w:rsidRPr="004C3B44">
        <w:rPr>
          <w:sz w:val="24"/>
          <w:szCs w:val="24"/>
          <w:lang w:val="bg-BG" w:eastAsia="en-US"/>
        </w:rPr>
        <w:t xml:space="preserve">Предложението на допуснатият кандидат в търга - </w:t>
      </w:r>
      <w:r w:rsidR="002B798E">
        <w:rPr>
          <w:sz w:val="24"/>
          <w:szCs w:val="24"/>
          <w:lang w:val="bg-BG"/>
        </w:rPr>
        <w:t xml:space="preserve">„МЕТРО ПЛЮС“ </w:t>
      </w:r>
      <w:r>
        <w:rPr>
          <w:sz w:val="24"/>
          <w:szCs w:val="24"/>
          <w:lang w:val="bg-BG"/>
        </w:rPr>
        <w:t>ООД</w:t>
      </w:r>
      <w:r w:rsidRPr="004C3B44">
        <w:rPr>
          <w:sz w:val="24"/>
          <w:szCs w:val="24"/>
          <w:lang w:val="bg-BG" w:eastAsia="en-US"/>
        </w:rPr>
        <w:t>, отговаря на обявените условия в заповедта.</w:t>
      </w:r>
    </w:p>
    <w:p w:rsidR="0013204C" w:rsidRPr="004C3B44" w:rsidRDefault="0013204C" w:rsidP="0013204C">
      <w:pPr>
        <w:ind w:firstLine="708"/>
        <w:jc w:val="both"/>
        <w:rPr>
          <w:sz w:val="24"/>
          <w:szCs w:val="24"/>
          <w:lang w:val="bg-BG" w:eastAsia="en-US"/>
        </w:rPr>
      </w:pPr>
      <w:r w:rsidRPr="004C3B44">
        <w:rPr>
          <w:sz w:val="24"/>
          <w:szCs w:val="24"/>
          <w:lang w:val="bg-BG" w:eastAsia="en-US"/>
        </w:rPr>
        <w:t xml:space="preserve">Председателят на комисията обяви за спечелил търга, </w:t>
      </w:r>
      <w:r w:rsidR="002B798E" w:rsidRPr="002B798E">
        <w:rPr>
          <w:b/>
          <w:sz w:val="24"/>
          <w:szCs w:val="24"/>
          <w:lang w:val="bg-BG"/>
        </w:rPr>
        <w:t xml:space="preserve">„МЕТРО ПЛЮС“ </w:t>
      </w:r>
      <w:r w:rsidRPr="002B798E">
        <w:rPr>
          <w:b/>
          <w:sz w:val="24"/>
          <w:szCs w:val="24"/>
          <w:lang w:val="bg-BG"/>
        </w:rPr>
        <w:t>ООД</w:t>
      </w:r>
      <w:r w:rsidRPr="004C3B44">
        <w:rPr>
          <w:sz w:val="24"/>
          <w:szCs w:val="24"/>
          <w:lang w:val="bg-BG" w:eastAsia="en-US"/>
        </w:rPr>
        <w:t>, предложил</w:t>
      </w:r>
      <w:r>
        <w:rPr>
          <w:sz w:val="24"/>
          <w:szCs w:val="24"/>
          <w:lang w:val="bg-BG" w:eastAsia="en-US"/>
        </w:rPr>
        <w:t>о</w:t>
      </w:r>
      <w:r w:rsidRPr="004C3B44">
        <w:rPr>
          <w:sz w:val="24"/>
          <w:szCs w:val="24"/>
          <w:lang w:val="bg-BG" w:eastAsia="en-US"/>
        </w:rPr>
        <w:t xml:space="preserve"> </w:t>
      </w:r>
      <w:r w:rsidRPr="00D91D62">
        <w:rPr>
          <w:sz w:val="24"/>
          <w:szCs w:val="24"/>
          <w:lang w:val="bg-BG" w:eastAsia="en-US"/>
        </w:rPr>
        <w:t>месечна наемна цена</w:t>
      </w:r>
      <w:r w:rsidRPr="004C3B44">
        <w:rPr>
          <w:sz w:val="24"/>
          <w:szCs w:val="24"/>
          <w:lang w:val="bg-BG" w:eastAsia="en-US"/>
        </w:rPr>
        <w:t xml:space="preserve"> в размер на </w:t>
      </w:r>
      <w:r w:rsidR="002B798E">
        <w:rPr>
          <w:b/>
          <w:sz w:val="24"/>
          <w:szCs w:val="24"/>
          <w:lang w:val="bg-BG" w:eastAsia="en-US"/>
        </w:rPr>
        <w:t xml:space="preserve">420 </w:t>
      </w:r>
      <w:r w:rsidR="002B798E" w:rsidRPr="00903152">
        <w:rPr>
          <w:sz w:val="24"/>
          <w:szCs w:val="24"/>
          <w:lang w:val="bg-BG" w:eastAsia="en-US"/>
        </w:rPr>
        <w:t>(</w:t>
      </w:r>
      <w:r w:rsidR="002B798E">
        <w:rPr>
          <w:sz w:val="24"/>
          <w:szCs w:val="24"/>
          <w:lang w:val="bg-BG" w:eastAsia="en-US"/>
        </w:rPr>
        <w:t xml:space="preserve">четиристотин и </w:t>
      </w:r>
      <w:r w:rsidR="00E65017">
        <w:rPr>
          <w:sz w:val="24"/>
          <w:szCs w:val="24"/>
          <w:lang w:val="bg-BG" w:eastAsia="en-US"/>
        </w:rPr>
        <w:t>двадесет</w:t>
      </w:r>
      <w:r w:rsidR="002B798E" w:rsidRPr="00903152">
        <w:rPr>
          <w:sz w:val="24"/>
          <w:szCs w:val="24"/>
          <w:lang w:val="bg-BG" w:eastAsia="en-US"/>
        </w:rPr>
        <w:t>)</w:t>
      </w:r>
      <w:r w:rsidR="002B798E">
        <w:rPr>
          <w:sz w:val="24"/>
          <w:szCs w:val="24"/>
          <w:lang w:val="bg-BG" w:eastAsia="en-US"/>
        </w:rPr>
        <w:t xml:space="preserve"> лева</w:t>
      </w:r>
      <w:r w:rsidRPr="00903152">
        <w:rPr>
          <w:b/>
          <w:sz w:val="24"/>
          <w:szCs w:val="24"/>
          <w:lang w:val="bg-BG" w:eastAsia="en-US"/>
        </w:rPr>
        <w:t>, без ДДС</w:t>
      </w:r>
      <w:r w:rsidRPr="004C3B44">
        <w:rPr>
          <w:sz w:val="24"/>
          <w:szCs w:val="24"/>
          <w:lang w:val="bg-BG" w:eastAsia="en-US"/>
        </w:rPr>
        <w:t xml:space="preserve"> и закри търга.</w:t>
      </w:r>
    </w:p>
    <w:p w:rsidR="00CF27BC" w:rsidRPr="00903152" w:rsidRDefault="0013204C" w:rsidP="0013204C">
      <w:pPr>
        <w:pStyle w:val="BodyText"/>
        <w:ind w:firstLine="708"/>
        <w:rPr>
          <w:sz w:val="22"/>
          <w:szCs w:val="26"/>
        </w:rPr>
      </w:pPr>
      <w:r w:rsidRPr="004C3B44">
        <w:rPr>
          <w:szCs w:val="24"/>
        </w:rPr>
        <w:t xml:space="preserve">Заседанието приключи в </w:t>
      </w:r>
      <w:r w:rsidR="002B798E">
        <w:rPr>
          <w:szCs w:val="24"/>
        </w:rPr>
        <w:t>11</w:t>
      </w:r>
      <w:r w:rsidRPr="004C3B44">
        <w:rPr>
          <w:szCs w:val="24"/>
        </w:rPr>
        <w:t>.</w:t>
      </w:r>
      <w:r w:rsidR="002B798E">
        <w:rPr>
          <w:szCs w:val="24"/>
        </w:rPr>
        <w:t>30</w:t>
      </w:r>
      <w:r w:rsidRPr="004C3B44">
        <w:rPr>
          <w:szCs w:val="24"/>
        </w:rPr>
        <w:t xml:space="preserve"> часа.</w:t>
      </w:r>
    </w:p>
    <w:p w:rsidR="00CF27BC" w:rsidRPr="00903152" w:rsidRDefault="00CF27BC" w:rsidP="00CF27BC">
      <w:pPr>
        <w:jc w:val="both"/>
        <w:rPr>
          <w:sz w:val="22"/>
          <w:szCs w:val="26"/>
          <w:lang w:val="bg-BG"/>
        </w:rPr>
      </w:pPr>
    </w:p>
    <w:p w:rsidR="0004281D" w:rsidRDefault="0004281D" w:rsidP="00B7018C">
      <w:pPr>
        <w:jc w:val="both"/>
        <w:rPr>
          <w:sz w:val="22"/>
          <w:szCs w:val="26"/>
          <w:lang w:val="bg-BG"/>
        </w:rPr>
      </w:pPr>
    </w:p>
    <w:p w:rsidR="005B4401" w:rsidRDefault="005B4401" w:rsidP="00B7018C">
      <w:pPr>
        <w:jc w:val="both"/>
        <w:rPr>
          <w:sz w:val="22"/>
          <w:szCs w:val="26"/>
          <w:lang w:val="bg-BG"/>
        </w:rPr>
      </w:pPr>
    </w:p>
    <w:p w:rsidR="0004281D" w:rsidRPr="00903152" w:rsidRDefault="0004281D" w:rsidP="00531739">
      <w:pPr>
        <w:ind w:firstLine="708"/>
        <w:jc w:val="both"/>
        <w:rPr>
          <w:sz w:val="22"/>
          <w:szCs w:val="26"/>
          <w:lang w:val="bg-BG"/>
        </w:rPr>
      </w:pPr>
    </w:p>
    <w:p w:rsidR="00EF7B5C" w:rsidRPr="00903152" w:rsidRDefault="00EF7B5C" w:rsidP="00EF7B5C">
      <w:pPr>
        <w:jc w:val="both"/>
        <w:rPr>
          <w:sz w:val="22"/>
          <w:szCs w:val="26"/>
          <w:lang w:val="bg-BG"/>
        </w:rPr>
      </w:pPr>
      <w:r w:rsidRPr="00903152">
        <w:rPr>
          <w:sz w:val="22"/>
          <w:szCs w:val="26"/>
          <w:lang w:val="bg-BG"/>
        </w:rPr>
        <w:t>Председател: ………………………..</w:t>
      </w:r>
      <w:r w:rsidRPr="00903152">
        <w:rPr>
          <w:sz w:val="22"/>
          <w:szCs w:val="26"/>
          <w:lang w:val="bg-BG"/>
        </w:rPr>
        <w:tab/>
      </w:r>
      <w:r w:rsidRPr="00903152">
        <w:rPr>
          <w:sz w:val="22"/>
          <w:szCs w:val="26"/>
          <w:lang w:val="bg-BG"/>
        </w:rPr>
        <w:tab/>
      </w:r>
      <w:r w:rsidRPr="00903152">
        <w:rPr>
          <w:sz w:val="22"/>
          <w:szCs w:val="26"/>
          <w:lang w:val="bg-BG"/>
        </w:rPr>
        <w:tab/>
        <w:t>Зам.-Председател:………………………</w:t>
      </w:r>
    </w:p>
    <w:p w:rsidR="00EF7B5C" w:rsidRPr="00903152" w:rsidRDefault="00EF7B5C" w:rsidP="00EF7B5C">
      <w:pPr>
        <w:ind w:left="1416" w:firstLine="708"/>
        <w:jc w:val="both"/>
        <w:rPr>
          <w:sz w:val="22"/>
          <w:szCs w:val="26"/>
          <w:lang w:val="bg-BG"/>
        </w:rPr>
      </w:pPr>
      <w:r w:rsidRPr="00903152">
        <w:rPr>
          <w:sz w:val="22"/>
          <w:szCs w:val="26"/>
          <w:lang w:val="bg-BG"/>
        </w:rPr>
        <w:t>/К.Луков/</w:t>
      </w:r>
      <w:r w:rsidRPr="00903152">
        <w:rPr>
          <w:sz w:val="22"/>
          <w:szCs w:val="26"/>
          <w:lang w:val="bg-BG"/>
        </w:rPr>
        <w:tab/>
      </w:r>
      <w:r w:rsidRPr="00903152">
        <w:rPr>
          <w:sz w:val="22"/>
          <w:szCs w:val="26"/>
          <w:lang w:val="bg-BG"/>
        </w:rPr>
        <w:tab/>
      </w:r>
      <w:r w:rsidRPr="00903152">
        <w:rPr>
          <w:sz w:val="22"/>
          <w:szCs w:val="26"/>
          <w:lang w:val="bg-BG"/>
        </w:rPr>
        <w:tab/>
      </w:r>
      <w:r w:rsidRPr="00903152">
        <w:rPr>
          <w:sz w:val="22"/>
          <w:szCs w:val="26"/>
          <w:lang w:val="bg-BG"/>
        </w:rPr>
        <w:tab/>
      </w:r>
      <w:r w:rsidRPr="00903152">
        <w:rPr>
          <w:sz w:val="22"/>
          <w:szCs w:val="26"/>
          <w:lang w:val="bg-BG"/>
        </w:rPr>
        <w:tab/>
      </w:r>
      <w:r w:rsidRPr="00903152">
        <w:rPr>
          <w:sz w:val="22"/>
          <w:szCs w:val="26"/>
          <w:lang w:val="bg-BG"/>
        </w:rPr>
        <w:tab/>
        <w:t>/А.</w:t>
      </w:r>
      <w:proofErr w:type="spellStart"/>
      <w:r w:rsidRPr="00903152">
        <w:rPr>
          <w:sz w:val="22"/>
          <w:szCs w:val="26"/>
          <w:lang w:val="bg-BG"/>
        </w:rPr>
        <w:t>Божидаров</w:t>
      </w:r>
      <w:proofErr w:type="spellEnd"/>
      <w:r w:rsidRPr="00903152">
        <w:rPr>
          <w:sz w:val="22"/>
          <w:szCs w:val="26"/>
          <w:lang w:val="bg-BG"/>
        </w:rPr>
        <w:t>/</w:t>
      </w:r>
      <w:r w:rsidRPr="00903152">
        <w:rPr>
          <w:sz w:val="22"/>
          <w:szCs w:val="26"/>
          <w:lang w:val="bg-BG"/>
        </w:rPr>
        <w:tab/>
        <w:t xml:space="preserve">  </w:t>
      </w:r>
    </w:p>
    <w:p w:rsidR="00EF7B5C" w:rsidRDefault="00EF7B5C" w:rsidP="00EF7B5C">
      <w:pPr>
        <w:jc w:val="both"/>
        <w:rPr>
          <w:sz w:val="22"/>
          <w:szCs w:val="26"/>
          <w:lang w:val="bg-BG"/>
        </w:rPr>
      </w:pPr>
    </w:p>
    <w:p w:rsidR="00EF7B5C" w:rsidRDefault="00EF7B5C" w:rsidP="00EF7B5C">
      <w:pPr>
        <w:jc w:val="both"/>
        <w:rPr>
          <w:sz w:val="22"/>
          <w:szCs w:val="26"/>
          <w:lang w:val="bg-BG"/>
        </w:rPr>
      </w:pPr>
    </w:p>
    <w:p w:rsidR="00EF7B5C" w:rsidRPr="00903152" w:rsidRDefault="00EF7B5C" w:rsidP="00EF7B5C">
      <w:pPr>
        <w:jc w:val="both"/>
        <w:rPr>
          <w:sz w:val="22"/>
          <w:szCs w:val="26"/>
          <w:lang w:val="bg-BG"/>
        </w:rPr>
      </w:pPr>
      <w:r w:rsidRPr="00903152">
        <w:rPr>
          <w:sz w:val="22"/>
          <w:szCs w:val="26"/>
          <w:lang w:val="bg-BG"/>
        </w:rPr>
        <w:t>Членове:</w:t>
      </w:r>
    </w:p>
    <w:p w:rsidR="00EF7B5C" w:rsidRDefault="00EF7B5C" w:rsidP="00EF7B5C">
      <w:pPr>
        <w:ind w:firstLine="708"/>
        <w:jc w:val="both"/>
        <w:rPr>
          <w:sz w:val="22"/>
          <w:szCs w:val="26"/>
          <w:lang w:val="bg-BG"/>
        </w:rPr>
      </w:pPr>
    </w:p>
    <w:p w:rsidR="00EF7B5C" w:rsidRDefault="00EF7B5C" w:rsidP="00EF7B5C">
      <w:pPr>
        <w:ind w:firstLine="708"/>
        <w:jc w:val="both"/>
        <w:rPr>
          <w:sz w:val="22"/>
          <w:szCs w:val="26"/>
          <w:lang w:val="bg-BG"/>
        </w:rPr>
      </w:pPr>
    </w:p>
    <w:p w:rsidR="00EF7B5C" w:rsidRPr="00903152" w:rsidRDefault="00EF7B5C" w:rsidP="00EF7B5C">
      <w:pPr>
        <w:jc w:val="both"/>
        <w:rPr>
          <w:sz w:val="22"/>
          <w:szCs w:val="26"/>
          <w:lang w:val="bg-BG"/>
        </w:rPr>
      </w:pPr>
      <w:r w:rsidRPr="00903152">
        <w:rPr>
          <w:sz w:val="22"/>
          <w:szCs w:val="26"/>
          <w:lang w:val="bg-BG"/>
        </w:rPr>
        <w:t>1…………………..</w:t>
      </w:r>
      <w:r w:rsidRPr="00903152">
        <w:rPr>
          <w:sz w:val="22"/>
          <w:szCs w:val="26"/>
          <w:lang w:val="bg-BG"/>
        </w:rPr>
        <w:tab/>
      </w:r>
      <w:r>
        <w:rPr>
          <w:sz w:val="22"/>
          <w:szCs w:val="26"/>
          <w:lang w:val="bg-BG"/>
        </w:rPr>
        <w:t xml:space="preserve">      </w:t>
      </w:r>
      <w:r w:rsidRPr="00903152">
        <w:rPr>
          <w:sz w:val="22"/>
          <w:szCs w:val="26"/>
          <w:lang w:val="bg-BG"/>
        </w:rPr>
        <w:t>2...........</w:t>
      </w:r>
      <w:r>
        <w:rPr>
          <w:sz w:val="22"/>
          <w:szCs w:val="26"/>
          <w:lang w:val="bg-BG"/>
        </w:rPr>
        <w:t xml:space="preserve">.................. </w:t>
      </w:r>
      <w:r>
        <w:rPr>
          <w:sz w:val="22"/>
          <w:szCs w:val="26"/>
          <w:lang w:val="bg-BG"/>
        </w:rPr>
        <w:tab/>
        <w:t xml:space="preserve">  </w:t>
      </w:r>
      <w:r w:rsidRPr="00903152">
        <w:rPr>
          <w:sz w:val="22"/>
          <w:szCs w:val="26"/>
          <w:lang w:val="bg-BG"/>
        </w:rPr>
        <w:t xml:space="preserve"> </w:t>
      </w:r>
      <w:r>
        <w:rPr>
          <w:sz w:val="22"/>
          <w:szCs w:val="26"/>
          <w:lang w:val="bg-BG"/>
        </w:rPr>
        <w:t xml:space="preserve">   3…………………      </w:t>
      </w:r>
      <w:r w:rsidRPr="00903152">
        <w:rPr>
          <w:sz w:val="22"/>
          <w:szCs w:val="26"/>
          <w:lang w:val="bg-BG"/>
        </w:rPr>
        <w:t xml:space="preserve"> 4…………………..</w:t>
      </w:r>
    </w:p>
    <w:p w:rsidR="00EF7B5C" w:rsidRPr="0004281D" w:rsidRDefault="00EF7B5C" w:rsidP="00EF7B5C">
      <w:pPr>
        <w:jc w:val="both"/>
        <w:rPr>
          <w:sz w:val="22"/>
          <w:szCs w:val="22"/>
          <w:lang w:val="bg-BG"/>
        </w:rPr>
      </w:pPr>
      <w:r w:rsidRPr="0004281D">
        <w:rPr>
          <w:sz w:val="22"/>
          <w:szCs w:val="22"/>
          <w:lang w:val="bg-BG"/>
        </w:rPr>
        <w:t xml:space="preserve">  /Д. </w:t>
      </w:r>
      <w:proofErr w:type="spellStart"/>
      <w:r w:rsidRPr="0004281D">
        <w:rPr>
          <w:sz w:val="22"/>
          <w:szCs w:val="22"/>
          <w:lang w:val="bg-BG"/>
        </w:rPr>
        <w:t>Буланова</w:t>
      </w:r>
      <w:proofErr w:type="spellEnd"/>
      <w:r w:rsidRPr="0004281D">
        <w:rPr>
          <w:sz w:val="22"/>
          <w:szCs w:val="22"/>
          <w:lang w:val="bg-BG"/>
        </w:rPr>
        <w:t>/</w:t>
      </w:r>
      <w:r w:rsidRPr="0004281D">
        <w:rPr>
          <w:sz w:val="22"/>
          <w:szCs w:val="22"/>
          <w:lang w:val="bg-BG"/>
        </w:rPr>
        <w:tab/>
        <w:t xml:space="preserve">       </w:t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 w:rsidRPr="0004281D">
        <w:rPr>
          <w:sz w:val="22"/>
          <w:szCs w:val="22"/>
          <w:lang w:val="bg-BG"/>
        </w:rPr>
        <w:t>/В. Илиева /</w:t>
      </w:r>
      <w:r w:rsidRPr="0004281D">
        <w:rPr>
          <w:sz w:val="22"/>
          <w:szCs w:val="22"/>
          <w:lang w:val="bg-BG"/>
        </w:rPr>
        <w:tab/>
        <w:t xml:space="preserve">     </w:t>
      </w:r>
      <w:r>
        <w:rPr>
          <w:sz w:val="22"/>
          <w:szCs w:val="22"/>
          <w:lang w:val="bg-BG"/>
        </w:rPr>
        <w:t xml:space="preserve">  </w:t>
      </w:r>
      <w:r w:rsidRPr="0004281D">
        <w:rPr>
          <w:sz w:val="22"/>
          <w:szCs w:val="22"/>
          <w:lang w:val="bg-BG"/>
        </w:rPr>
        <w:t xml:space="preserve">  /К. Апостолова /</w:t>
      </w:r>
      <w:r w:rsidRPr="0004281D">
        <w:rPr>
          <w:sz w:val="22"/>
          <w:szCs w:val="22"/>
          <w:lang w:val="bg-BG"/>
        </w:rPr>
        <w:tab/>
      </w:r>
      <w:r w:rsidRPr="0004281D">
        <w:rPr>
          <w:sz w:val="22"/>
          <w:szCs w:val="22"/>
          <w:lang w:val="bg-BG"/>
        </w:rPr>
        <w:tab/>
        <w:t xml:space="preserve">/Н. Иванов/   </w:t>
      </w:r>
    </w:p>
    <w:p w:rsidR="00EF7B5C" w:rsidRPr="00903152" w:rsidRDefault="00EF7B5C" w:rsidP="00EF7B5C">
      <w:pPr>
        <w:jc w:val="both"/>
        <w:rPr>
          <w:sz w:val="22"/>
          <w:szCs w:val="26"/>
          <w:lang w:val="bg-BG"/>
        </w:rPr>
      </w:pPr>
    </w:p>
    <w:p w:rsidR="00EF7B5C" w:rsidRDefault="00EF7B5C" w:rsidP="00EF7B5C">
      <w:pPr>
        <w:jc w:val="both"/>
        <w:rPr>
          <w:sz w:val="22"/>
          <w:szCs w:val="26"/>
          <w:lang w:val="bg-BG"/>
        </w:rPr>
      </w:pPr>
    </w:p>
    <w:p w:rsidR="00EF7B5C" w:rsidRDefault="00EF7B5C" w:rsidP="00EF7B5C">
      <w:pPr>
        <w:jc w:val="both"/>
        <w:rPr>
          <w:sz w:val="22"/>
          <w:szCs w:val="26"/>
          <w:lang w:val="bg-BG"/>
        </w:rPr>
      </w:pPr>
    </w:p>
    <w:p w:rsidR="00EF7B5C" w:rsidRDefault="00EF7B5C" w:rsidP="00EF7B5C">
      <w:pPr>
        <w:jc w:val="both"/>
        <w:rPr>
          <w:sz w:val="22"/>
          <w:szCs w:val="26"/>
          <w:lang w:val="bg-BG"/>
        </w:rPr>
      </w:pPr>
    </w:p>
    <w:p w:rsidR="00EF7B5C" w:rsidRPr="00903152" w:rsidRDefault="00EF7B5C" w:rsidP="00EF7B5C">
      <w:pPr>
        <w:jc w:val="both"/>
        <w:rPr>
          <w:sz w:val="22"/>
          <w:szCs w:val="26"/>
          <w:lang w:val="bg-BG"/>
        </w:rPr>
      </w:pPr>
      <w:r w:rsidRPr="00903152">
        <w:rPr>
          <w:sz w:val="22"/>
          <w:szCs w:val="26"/>
          <w:lang w:val="bg-BG"/>
        </w:rPr>
        <w:t>5……………</w:t>
      </w:r>
      <w:r>
        <w:rPr>
          <w:sz w:val="22"/>
          <w:szCs w:val="26"/>
          <w:lang w:val="bg-BG"/>
        </w:rPr>
        <w:t>………</w:t>
      </w:r>
      <w:r>
        <w:rPr>
          <w:sz w:val="22"/>
          <w:szCs w:val="26"/>
          <w:lang w:val="bg-BG"/>
        </w:rPr>
        <w:tab/>
        <w:t xml:space="preserve">      </w:t>
      </w:r>
      <w:r w:rsidRPr="00903152">
        <w:rPr>
          <w:sz w:val="22"/>
          <w:szCs w:val="26"/>
          <w:lang w:val="bg-BG"/>
        </w:rPr>
        <w:t>6……………………</w:t>
      </w:r>
      <w:r>
        <w:rPr>
          <w:sz w:val="22"/>
          <w:szCs w:val="26"/>
          <w:lang w:val="bg-BG"/>
        </w:rPr>
        <w:t xml:space="preserve">     7</w:t>
      </w:r>
      <w:r w:rsidRPr="00AC5104">
        <w:rPr>
          <w:sz w:val="22"/>
          <w:szCs w:val="26"/>
          <w:lang w:val="bg-BG"/>
        </w:rPr>
        <w:t>……………………</w:t>
      </w:r>
      <w:r>
        <w:rPr>
          <w:sz w:val="22"/>
          <w:szCs w:val="26"/>
          <w:lang w:val="bg-BG"/>
        </w:rPr>
        <w:t xml:space="preserve">  8</w:t>
      </w:r>
      <w:r w:rsidRPr="00AC5104">
        <w:rPr>
          <w:sz w:val="22"/>
          <w:szCs w:val="26"/>
          <w:lang w:val="bg-BG"/>
        </w:rPr>
        <w:t>……………………</w:t>
      </w:r>
    </w:p>
    <w:p w:rsidR="00EF7B5C" w:rsidRPr="00903152" w:rsidRDefault="00EF7B5C" w:rsidP="00EF7B5C">
      <w:pPr>
        <w:jc w:val="both"/>
        <w:rPr>
          <w:sz w:val="22"/>
          <w:szCs w:val="26"/>
          <w:lang w:val="bg-BG"/>
        </w:rPr>
      </w:pPr>
      <w:r w:rsidRPr="00903152">
        <w:rPr>
          <w:sz w:val="22"/>
          <w:szCs w:val="26"/>
          <w:lang w:val="bg-BG"/>
        </w:rPr>
        <w:t xml:space="preserve">  </w:t>
      </w:r>
      <w:r>
        <w:rPr>
          <w:sz w:val="22"/>
          <w:szCs w:val="26"/>
          <w:lang w:val="bg-BG"/>
        </w:rPr>
        <w:t xml:space="preserve">   </w:t>
      </w:r>
      <w:r w:rsidRPr="00903152">
        <w:rPr>
          <w:sz w:val="22"/>
          <w:szCs w:val="26"/>
          <w:lang w:val="bg-BG"/>
        </w:rPr>
        <w:t xml:space="preserve"> /Б. Георгиев/  </w:t>
      </w:r>
      <w:r>
        <w:rPr>
          <w:sz w:val="22"/>
          <w:szCs w:val="26"/>
          <w:lang w:val="bg-BG"/>
        </w:rPr>
        <w:tab/>
        <w:t xml:space="preserve">           /А.</w:t>
      </w:r>
      <w:proofErr w:type="spellStart"/>
      <w:r>
        <w:rPr>
          <w:sz w:val="22"/>
          <w:szCs w:val="26"/>
          <w:lang w:val="bg-BG"/>
        </w:rPr>
        <w:t>Душепеев</w:t>
      </w:r>
      <w:proofErr w:type="spellEnd"/>
      <w:r>
        <w:rPr>
          <w:sz w:val="22"/>
          <w:szCs w:val="26"/>
          <w:lang w:val="bg-BG"/>
        </w:rPr>
        <w:t>/</w:t>
      </w:r>
      <w:r w:rsidRPr="00903152">
        <w:rPr>
          <w:sz w:val="22"/>
          <w:szCs w:val="26"/>
          <w:lang w:val="bg-BG"/>
        </w:rPr>
        <w:t xml:space="preserve"> </w:t>
      </w:r>
      <w:r>
        <w:rPr>
          <w:sz w:val="22"/>
          <w:szCs w:val="26"/>
          <w:lang w:val="bg-BG"/>
        </w:rPr>
        <w:tab/>
      </w:r>
      <w:r>
        <w:rPr>
          <w:sz w:val="22"/>
          <w:szCs w:val="26"/>
          <w:lang w:val="bg-BG"/>
        </w:rPr>
        <w:tab/>
        <w:t xml:space="preserve">   </w:t>
      </w:r>
      <w:r w:rsidRPr="00903152">
        <w:rPr>
          <w:sz w:val="22"/>
          <w:szCs w:val="26"/>
          <w:lang w:val="bg-BG"/>
        </w:rPr>
        <w:t>/</w:t>
      </w:r>
      <w:r>
        <w:rPr>
          <w:sz w:val="22"/>
          <w:szCs w:val="26"/>
          <w:lang w:val="bg-BG"/>
        </w:rPr>
        <w:t>Г.Митев</w:t>
      </w:r>
      <w:r w:rsidRPr="00903152">
        <w:rPr>
          <w:sz w:val="22"/>
          <w:szCs w:val="26"/>
          <w:lang w:val="bg-BG"/>
        </w:rPr>
        <w:t>/</w:t>
      </w:r>
      <w:r>
        <w:rPr>
          <w:sz w:val="22"/>
          <w:szCs w:val="26"/>
          <w:lang w:val="bg-BG"/>
        </w:rPr>
        <w:t xml:space="preserve"> </w:t>
      </w:r>
      <w:r>
        <w:rPr>
          <w:sz w:val="22"/>
          <w:szCs w:val="26"/>
          <w:lang w:val="bg-BG"/>
        </w:rPr>
        <w:tab/>
        <w:t xml:space="preserve">         </w:t>
      </w:r>
      <w:r w:rsidRPr="00903152">
        <w:rPr>
          <w:sz w:val="22"/>
          <w:szCs w:val="26"/>
          <w:lang w:val="bg-BG"/>
        </w:rPr>
        <w:t>/</w:t>
      </w:r>
      <w:r>
        <w:rPr>
          <w:sz w:val="22"/>
          <w:szCs w:val="26"/>
          <w:lang w:val="bg-BG"/>
        </w:rPr>
        <w:t>П.Стамболиев</w:t>
      </w:r>
      <w:r w:rsidRPr="00903152">
        <w:rPr>
          <w:sz w:val="22"/>
          <w:szCs w:val="26"/>
          <w:lang w:val="bg-BG"/>
        </w:rPr>
        <w:t>/</w:t>
      </w:r>
    </w:p>
    <w:p w:rsidR="00EF7B5C" w:rsidRDefault="00EF7B5C" w:rsidP="00EF7B5C">
      <w:pPr>
        <w:jc w:val="both"/>
        <w:rPr>
          <w:sz w:val="22"/>
          <w:szCs w:val="26"/>
          <w:lang w:val="bg-BG"/>
        </w:rPr>
      </w:pPr>
    </w:p>
    <w:p w:rsidR="00EF7B5C" w:rsidRDefault="00EF7B5C" w:rsidP="00EF7B5C">
      <w:pPr>
        <w:jc w:val="both"/>
        <w:rPr>
          <w:sz w:val="22"/>
          <w:szCs w:val="26"/>
          <w:lang w:val="bg-BG"/>
        </w:rPr>
      </w:pPr>
    </w:p>
    <w:p w:rsidR="00EF7B5C" w:rsidRDefault="00EF7B5C" w:rsidP="00EF7B5C">
      <w:pPr>
        <w:jc w:val="both"/>
        <w:rPr>
          <w:sz w:val="22"/>
          <w:szCs w:val="26"/>
          <w:lang w:val="bg-BG"/>
        </w:rPr>
      </w:pPr>
    </w:p>
    <w:p w:rsidR="00EF7B5C" w:rsidRDefault="00EF7B5C" w:rsidP="00EF7B5C">
      <w:pPr>
        <w:jc w:val="both"/>
        <w:rPr>
          <w:sz w:val="22"/>
          <w:szCs w:val="26"/>
          <w:lang w:val="bg-BG"/>
        </w:rPr>
      </w:pPr>
      <w:r>
        <w:rPr>
          <w:sz w:val="22"/>
          <w:szCs w:val="26"/>
          <w:lang w:val="bg-BG"/>
        </w:rPr>
        <w:t>9</w:t>
      </w:r>
      <w:r w:rsidRPr="00AC5104">
        <w:rPr>
          <w:sz w:val="22"/>
          <w:szCs w:val="26"/>
          <w:lang w:val="bg-BG"/>
        </w:rPr>
        <w:t>……………………</w:t>
      </w:r>
      <w:r>
        <w:rPr>
          <w:sz w:val="22"/>
          <w:szCs w:val="26"/>
          <w:lang w:val="bg-BG"/>
        </w:rPr>
        <w:tab/>
        <w:t xml:space="preserve">     10</w:t>
      </w:r>
      <w:r w:rsidRPr="00AC5104">
        <w:rPr>
          <w:sz w:val="22"/>
          <w:szCs w:val="26"/>
          <w:lang w:val="bg-BG"/>
        </w:rPr>
        <w:t>……………………</w:t>
      </w:r>
    </w:p>
    <w:p w:rsidR="00EF7B5C" w:rsidRDefault="00EF7B5C" w:rsidP="00EF7B5C">
      <w:pPr>
        <w:jc w:val="both"/>
        <w:rPr>
          <w:sz w:val="22"/>
          <w:szCs w:val="26"/>
          <w:lang w:val="bg-BG"/>
        </w:rPr>
      </w:pPr>
      <w:r>
        <w:rPr>
          <w:sz w:val="22"/>
          <w:szCs w:val="26"/>
          <w:lang w:val="bg-BG"/>
        </w:rPr>
        <w:t xml:space="preserve">    /Е. </w:t>
      </w:r>
      <w:proofErr w:type="spellStart"/>
      <w:r>
        <w:rPr>
          <w:sz w:val="22"/>
          <w:szCs w:val="26"/>
          <w:lang w:val="bg-BG"/>
        </w:rPr>
        <w:t>Мосинов</w:t>
      </w:r>
      <w:proofErr w:type="spellEnd"/>
      <w:r>
        <w:rPr>
          <w:sz w:val="22"/>
          <w:szCs w:val="26"/>
          <w:lang w:val="bg-BG"/>
        </w:rPr>
        <w:t>/</w:t>
      </w:r>
      <w:r>
        <w:rPr>
          <w:sz w:val="22"/>
          <w:szCs w:val="26"/>
          <w:lang w:val="bg-BG"/>
        </w:rPr>
        <w:tab/>
        <w:t xml:space="preserve">         </w:t>
      </w:r>
      <w:r w:rsidRPr="00903152">
        <w:rPr>
          <w:sz w:val="22"/>
          <w:szCs w:val="26"/>
          <w:lang w:val="bg-BG"/>
        </w:rPr>
        <w:t>/</w:t>
      </w:r>
      <w:r>
        <w:rPr>
          <w:sz w:val="22"/>
          <w:szCs w:val="26"/>
          <w:lang w:val="bg-BG"/>
        </w:rPr>
        <w:t>С. Арнаудов</w:t>
      </w:r>
      <w:r w:rsidRPr="00903152">
        <w:rPr>
          <w:sz w:val="22"/>
          <w:szCs w:val="26"/>
          <w:lang w:val="bg-BG"/>
        </w:rPr>
        <w:t>/</w:t>
      </w:r>
    </w:p>
    <w:p w:rsidR="00EF7B5C" w:rsidRDefault="00EF7B5C" w:rsidP="00EF7B5C">
      <w:pPr>
        <w:jc w:val="both"/>
        <w:rPr>
          <w:sz w:val="22"/>
          <w:szCs w:val="26"/>
          <w:lang w:val="bg-BG"/>
        </w:rPr>
      </w:pPr>
    </w:p>
    <w:p w:rsidR="00EF7B5C" w:rsidRDefault="00EF7B5C" w:rsidP="00EF7B5C">
      <w:pPr>
        <w:jc w:val="both"/>
        <w:rPr>
          <w:sz w:val="22"/>
          <w:szCs w:val="26"/>
          <w:lang w:val="bg-BG"/>
        </w:rPr>
      </w:pPr>
    </w:p>
    <w:p w:rsidR="00EF7B5C" w:rsidRDefault="00EF7B5C" w:rsidP="00EF7B5C">
      <w:pPr>
        <w:jc w:val="both"/>
        <w:rPr>
          <w:sz w:val="22"/>
          <w:szCs w:val="26"/>
          <w:lang w:val="bg-BG"/>
        </w:rPr>
      </w:pPr>
    </w:p>
    <w:p w:rsidR="00EF7B5C" w:rsidRDefault="00EF7B5C" w:rsidP="00EF7B5C">
      <w:pPr>
        <w:jc w:val="both"/>
        <w:rPr>
          <w:sz w:val="22"/>
          <w:szCs w:val="26"/>
          <w:lang w:val="bg-BG"/>
        </w:rPr>
      </w:pPr>
    </w:p>
    <w:p w:rsidR="00EF7B5C" w:rsidRPr="00903152" w:rsidRDefault="00EF7B5C" w:rsidP="00EF7B5C">
      <w:pPr>
        <w:jc w:val="both"/>
        <w:rPr>
          <w:sz w:val="22"/>
          <w:szCs w:val="26"/>
          <w:lang w:val="bg-BG"/>
        </w:rPr>
      </w:pPr>
      <w:r w:rsidRPr="00903152">
        <w:rPr>
          <w:sz w:val="22"/>
          <w:szCs w:val="26"/>
          <w:lang w:val="bg-BG"/>
        </w:rPr>
        <w:t>Протоколист :…………………</w:t>
      </w:r>
    </w:p>
    <w:p w:rsidR="00EF7B5C" w:rsidRPr="00903152" w:rsidRDefault="00EF7B5C" w:rsidP="00EF7B5C">
      <w:pPr>
        <w:ind w:left="708" w:firstLine="708"/>
        <w:jc w:val="both"/>
        <w:rPr>
          <w:sz w:val="22"/>
          <w:szCs w:val="26"/>
          <w:lang w:val="bg-BG"/>
        </w:rPr>
      </w:pPr>
      <w:r w:rsidRPr="00903152">
        <w:rPr>
          <w:sz w:val="22"/>
          <w:szCs w:val="26"/>
          <w:lang w:val="bg-BG"/>
        </w:rPr>
        <w:t xml:space="preserve"> </w:t>
      </w:r>
      <w:r>
        <w:rPr>
          <w:sz w:val="22"/>
          <w:szCs w:val="26"/>
          <w:lang w:val="bg-BG"/>
        </w:rPr>
        <w:t xml:space="preserve">   </w:t>
      </w:r>
      <w:r w:rsidRPr="00903152">
        <w:rPr>
          <w:sz w:val="22"/>
          <w:szCs w:val="26"/>
          <w:lang w:val="bg-BG"/>
        </w:rPr>
        <w:t>/</w:t>
      </w:r>
      <w:r w:rsidR="00F565CF">
        <w:rPr>
          <w:sz w:val="22"/>
          <w:szCs w:val="26"/>
          <w:lang w:val="bg-BG"/>
        </w:rPr>
        <w:t>К</w:t>
      </w:r>
      <w:r w:rsidRPr="00903152">
        <w:rPr>
          <w:sz w:val="22"/>
          <w:szCs w:val="26"/>
          <w:lang w:val="bg-BG"/>
        </w:rPr>
        <w:t>.</w:t>
      </w:r>
      <w:r w:rsidR="00F565CF">
        <w:rPr>
          <w:sz w:val="22"/>
          <w:szCs w:val="26"/>
          <w:lang w:val="bg-BG"/>
        </w:rPr>
        <w:t>Атанасова</w:t>
      </w:r>
      <w:r w:rsidRPr="00903152">
        <w:rPr>
          <w:sz w:val="22"/>
          <w:szCs w:val="26"/>
          <w:lang w:val="bg-BG"/>
        </w:rPr>
        <w:t>/</w:t>
      </w:r>
    </w:p>
    <w:p w:rsidR="00C0717B" w:rsidRPr="00903152" w:rsidRDefault="00C0717B" w:rsidP="00EF7B5C">
      <w:pPr>
        <w:jc w:val="both"/>
        <w:rPr>
          <w:sz w:val="22"/>
          <w:szCs w:val="26"/>
          <w:lang w:val="bg-BG"/>
        </w:rPr>
      </w:pPr>
    </w:p>
    <w:sectPr w:rsidR="00C0717B" w:rsidRPr="00903152" w:rsidSect="005B4401">
      <w:pgSz w:w="11906" w:h="16838"/>
      <w:pgMar w:top="993" w:right="1133" w:bottom="127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101C89"/>
    <w:multiLevelType w:val="hybridMultilevel"/>
    <w:tmpl w:val="D2FA7902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74B4002A"/>
    <w:multiLevelType w:val="hybridMultilevel"/>
    <w:tmpl w:val="FC46BF5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AF4250F"/>
    <w:multiLevelType w:val="hybridMultilevel"/>
    <w:tmpl w:val="86A6303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66C"/>
    <w:rsid w:val="00001A80"/>
    <w:rsid w:val="00003817"/>
    <w:rsid w:val="00023DEE"/>
    <w:rsid w:val="00032DB5"/>
    <w:rsid w:val="00036B90"/>
    <w:rsid w:val="00036EB3"/>
    <w:rsid w:val="0004281D"/>
    <w:rsid w:val="00043B10"/>
    <w:rsid w:val="000555E1"/>
    <w:rsid w:val="00080E9E"/>
    <w:rsid w:val="00081378"/>
    <w:rsid w:val="00091314"/>
    <w:rsid w:val="000A0C9D"/>
    <w:rsid w:val="000A2A26"/>
    <w:rsid w:val="000A7AB1"/>
    <w:rsid w:val="000B6B72"/>
    <w:rsid w:val="000D2CD5"/>
    <w:rsid w:val="000E55C2"/>
    <w:rsid w:val="000E7567"/>
    <w:rsid w:val="00104AAA"/>
    <w:rsid w:val="001113CA"/>
    <w:rsid w:val="0011604D"/>
    <w:rsid w:val="00117CF4"/>
    <w:rsid w:val="001221D5"/>
    <w:rsid w:val="00126635"/>
    <w:rsid w:val="0013204C"/>
    <w:rsid w:val="001331DC"/>
    <w:rsid w:val="00135FA0"/>
    <w:rsid w:val="00141864"/>
    <w:rsid w:val="00142FFD"/>
    <w:rsid w:val="00154380"/>
    <w:rsid w:val="00155A1E"/>
    <w:rsid w:val="001954A4"/>
    <w:rsid w:val="001A4098"/>
    <w:rsid w:val="001B3DD9"/>
    <w:rsid w:val="001B7FEF"/>
    <w:rsid w:val="001E595A"/>
    <w:rsid w:val="001F1E84"/>
    <w:rsid w:val="001F36FC"/>
    <w:rsid w:val="001F5B67"/>
    <w:rsid w:val="002157D7"/>
    <w:rsid w:val="00216213"/>
    <w:rsid w:val="00243AAA"/>
    <w:rsid w:val="00244882"/>
    <w:rsid w:val="002903A6"/>
    <w:rsid w:val="00295419"/>
    <w:rsid w:val="00297217"/>
    <w:rsid w:val="002B798E"/>
    <w:rsid w:val="002C5903"/>
    <w:rsid w:val="002C6259"/>
    <w:rsid w:val="002C69D0"/>
    <w:rsid w:val="002D264E"/>
    <w:rsid w:val="002D4E8A"/>
    <w:rsid w:val="002E6C27"/>
    <w:rsid w:val="002F3641"/>
    <w:rsid w:val="002F6150"/>
    <w:rsid w:val="002F6A5A"/>
    <w:rsid w:val="00303783"/>
    <w:rsid w:val="0030675C"/>
    <w:rsid w:val="00311970"/>
    <w:rsid w:val="00325F78"/>
    <w:rsid w:val="003356F3"/>
    <w:rsid w:val="00336153"/>
    <w:rsid w:val="00340B0C"/>
    <w:rsid w:val="0034530B"/>
    <w:rsid w:val="00360744"/>
    <w:rsid w:val="00370753"/>
    <w:rsid w:val="003717CD"/>
    <w:rsid w:val="00374673"/>
    <w:rsid w:val="0038412A"/>
    <w:rsid w:val="003858DB"/>
    <w:rsid w:val="00386C35"/>
    <w:rsid w:val="003A4240"/>
    <w:rsid w:val="003B19EE"/>
    <w:rsid w:val="003C4845"/>
    <w:rsid w:val="003C491B"/>
    <w:rsid w:val="003D34B9"/>
    <w:rsid w:val="003E7351"/>
    <w:rsid w:val="00402866"/>
    <w:rsid w:val="00405F15"/>
    <w:rsid w:val="00407A0F"/>
    <w:rsid w:val="0041146C"/>
    <w:rsid w:val="00417795"/>
    <w:rsid w:val="00445D63"/>
    <w:rsid w:val="00445F78"/>
    <w:rsid w:val="004577F5"/>
    <w:rsid w:val="004651CD"/>
    <w:rsid w:val="00471A65"/>
    <w:rsid w:val="00491E74"/>
    <w:rsid w:val="004956E4"/>
    <w:rsid w:val="004A5B16"/>
    <w:rsid w:val="004C3B44"/>
    <w:rsid w:val="004E4446"/>
    <w:rsid w:val="004E4D87"/>
    <w:rsid w:val="004E6F24"/>
    <w:rsid w:val="004F7131"/>
    <w:rsid w:val="00500568"/>
    <w:rsid w:val="00510A1F"/>
    <w:rsid w:val="0053154A"/>
    <w:rsid w:val="00531739"/>
    <w:rsid w:val="00533C82"/>
    <w:rsid w:val="0054198B"/>
    <w:rsid w:val="00544507"/>
    <w:rsid w:val="00553753"/>
    <w:rsid w:val="005767DD"/>
    <w:rsid w:val="00594348"/>
    <w:rsid w:val="0059569D"/>
    <w:rsid w:val="005A52DD"/>
    <w:rsid w:val="005B3587"/>
    <w:rsid w:val="005B4401"/>
    <w:rsid w:val="005D4724"/>
    <w:rsid w:val="005E4E5E"/>
    <w:rsid w:val="005E61CA"/>
    <w:rsid w:val="00604620"/>
    <w:rsid w:val="0063130F"/>
    <w:rsid w:val="00631884"/>
    <w:rsid w:val="00643E7F"/>
    <w:rsid w:val="0065023F"/>
    <w:rsid w:val="006652A7"/>
    <w:rsid w:val="00672BD9"/>
    <w:rsid w:val="00674215"/>
    <w:rsid w:val="00680D9A"/>
    <w:rsid w:val="006915A7"/>
    <w:rsid w:val="0069380D"/>
    <w:rsid w:val="006B0D4A"/>
    <w:rsid w:val="006B54A8"/>
    <w:rsid w:val="006D311C"/>
    <w:rsid w:val="006E2E87"/>
    <w:rsid w:val="006E4065"/>
    <w:rsid w:val="006F55E0"/>
    <w:rsid w:val="006F6E8C"/>
    <w:rsid w:val="00734551"/>
    <w:rsid w:val="007459C0"/>
    <w:rsid w:val="00745B2A"/>
    <w:rsid w:val="00775342"/>
    <w:rsid w:val="00782943"/>
    <w:rsid w:val="00796D06"/>
    <w:rsid w:val="007B4DBD"/>
    <w:rsid w:val="007B644D"/>
    <w:rsid w:val="007C57F8"/>
    <w:rsid w:val="007D056E"/>
    <w:rsid w:val="007F28BB"/>
    <w:rsid w:val="0081615D"/>
    <w:rsid w:val="00822590"/>
    <w:rsid w:val="0085118A"/>
    <w:rsid w:val="008708B3"/>
    <w:rsid w:val="00891B8C"/>
    <w:rsid w:val="00891E2A"/>
    <w:rsid w:val="008D32E7"/>
    <w:rsid w:val="008E1E18"/>
    <w:rsid w:val="008E5485"/>
    <w:rsid w:val="008E5DF7"/>
    <w:rsid w:val="008F3F4B"/>
    <w:rsid w:val="008F6DC7"/>
    <w:rsid w:val="009003DA"/>
    <w:rsid w:val="00903152"/>
    <w:rsid w:val="00910A2E"/>
    <w:rsid w:val="009172D9"/>
    <w:rsid w:val="0092182E"/>
    <w:rsid w:val="009307DD"/>
    <w:rsid w:val="00944069"/>
    <w:rsid w:val="00946637"/>
    <w:rsid w:val="00952648"/>
    <w:rsid w:val="00956243"/>
    <w:rsid w:val="009A52B6"/>
    <w:rsid w:val="009E0694"/>
    <w:rsid w:val="009F3EEB"/>
    <w:rsid w:val="00A00C7A"/>
    <w:rsid w:val="00A23CBC"/>
    <w:rsid w:val="00A24B2E"/>
    <w:rsid w:val="00A656B9"/>
    <w:rsid w:val="00A730FD"/>
    <w:rsid w:val="00A8709D"/>
    <w:rsid w:val="00A91653"/>
    <w:rsid w:val="00AC5104"/>
    <w:rsid w:val="00AC7908"/>
    <w:rsid w:val="00AD5035"/>
    <w:rsid w:val="00AE5552"/>
    <w:rsid w:val="00B0017C"/>
    <w:rsid w:val="00B0549E"/>
    <w:rsid w:val="00B32A68"/>
    <w:rsid w:val="00B445DA"/>
    <w:rsid w:val="00B534B8"/>
    <w:rsid w:val="00B55E05"/>
    <w:rsid w:val="00B64401"/>
    <w:rsid w:val="00B7018C"/>
    <w:rsid w:val="00B93370"/>
    <w:rsid w:val="00B96EAD"/>
    <w:rsid w:val="00BC37EE"/>
    <w:rsid w:val="00BC690E"/>
    <w:rsid w:val="00BD61D6"/>
    <w:rsid w:val="00BF3683"/>
    <w:rsid w:val="00C054C2"/>
    <w:rsid w:val="00C0717B"/>
    <w:rsid w:val="00C1535C"/>
    <w:rsid w:val="00C34EBC"/>
    <w:rsid w:val="00C44CDF"/>
    <w:rsid w:val="00C50B1A"/>
    <w:rsid w:val="00C630CD"/>
    <w:rsid w:val="00C70AE4"/>
    <w:rsid w:val="00CA7F74"/>
    <w:rsid w:val="00CC3729"/>
    <w:rsid w:val="00CC5C26"/>
    <w:rsid w:val="00CE326B"/>
    <w:rsid w:val="00CE3A2A"/>
    <w:rsid w:val="00CF27BC"/>
    <w:rsid w:val="00CF5003"/>
    <w:rsid w:val="00D02433"/>
    <w:rsid w:val="00D05F75"/>
    <w:rsid w:val="00D21BAA"/>
    <w:rsid w:val="00D22B9C"/>
    <w:rsid w:val="00D30DCF"/>
    <w:rsid w:val="00D329DF"/>
    <w:rsid w:val="00D45017"/>
    <w:rsid w:val="00D5793A"/>
    <w:rsid w:val="00D61659"/>
    <w:rsid w:val="00D66EE7"/>
    <w:rsid w:val="00D728B6"/>
    <w:rsid w:val="00D7636C"/>
    <w:rsid w:val="00D8535A"/>
    <w:rsid w:val="00D856DC"/>
    <w:rsid w:val="00D87590"/>
    <w:rsid w:val="00DB72EA"/>
    <w:rsid w:val="00DD597D"/>
    <w:rsid w:val="00DD6F5C"/>
    <w:rsid w:val="00DE0393"/>
    <w:rsid w:val="00DF6BD4"/>
    <w:rsid w:val="00DF7964"/>
    <w:rsid w:val="00E017D2"/>
    <w:rsid w:val="00E02AF3"/>
    <w:rsid w:val="00E14D89"/>
    <w:rsid w:val="00E43185"/>
    <w:rsid w:val="00E47391"/>
    <w:rsid w:val="00E62BCF"/>
    <w:rsid w:val="00E65017"/>
    <w:rsid w:val="00E7411B"/>
    <w:rsid w:val="00EA2366"/>
    <w:rsid w:val="00EA5126"/>
    <w:rsid w:val="00EA7F7C"/>
    <w:rsid w:val="00EB6F30"/>
    <w:rsid w:val="00EF1B5F"/>
    <w:rsid w:val="00EF533B"/>
    <w:rsid w:val="00EF6B8D"/>
    <w:rsid w:val="00EF7B5C"/>
    <w:rsid w:val="00F2058A"/>
    <w:rsid w:val="00F41EBB"/>
    <w:rsid w:val="00F52EE9"/>
    <w:rsid w:val="00F565CF"/>
    <w:rsid w:val="00F601DF"/>
    <w:rsid w:val="00F6466C"/>
    <w:rsid w:val="00F6699E"/>
    <w:rsid w:val="00F765B7"/>
    <w:rsid w:val="00F77BF4"/>
    <w:rsid w:val="00F91433"/>
    <w:rsid w:val="00F93C39"/>
    <w:rsid w:val="00FB0DFF"/>
    <w:rsid w:val="00FD68B9"/>
    <w:rsid w:val="00FE6AC2"/>
    <w:rsid w:val="00FF4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9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qFormat/>
    <w:rsid w:val="003B19EE"/>
    <w:pPr>
      <w:keepNext/>
      <w:ind w:firstLine="720"/>
      <w:jc w:val="both"/>
      <w:outlineLvl w:val="0"/>
    </w:pPr>
    <w:rPr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B19EE"/>
    <w:rPr>
      <w:rFonts w:ascii="Times New Roman" w:eastAsia="Times New Roman" w:hAnsi="Times New Roman" w:cs="Times New Roman"/>
      <w:sz w:val="24"/>
      <w:szCs w:val="20"/>
      <w:lang w:eastAsia="bg-BG"/>
    </w:rPr>
  </w:style>
  <w:style w:type="paragraph" w:styleId="BodyText">
    <w:name w:val="Body Text"/>
    <w:basedOn w:val="Normal"/>
    <w:link w:val="BodyTextChar"/>
    <w:unhideWhenUsed/>
    <w:rsid w:val="003B19EE"/>
    <w:pPr>
      <w:jc w:val="both"/>
    </w:pPr>
    <w:rPr>
      <w:sz w:val="24"/>
      <w:lang w:val="bg-BG" w:eastAsia="en-US"/>
    </w:rPr>
  </w:style>
  <w:style w:type="character" w:customStyle="1" w:styleId="BodyTextChar">
    <w:name w:val="Body Text Char"/>
    <w:basedOn w:val="DefaultParagraphFont"/>
    <w:link w:val="BodyText"/>
    <w:rsid w:val="003B19EE"/>
    <w:rPr>
      <w:rFonts w:ascii="Times New Roman" w:eastAsia="Times New Roman" w:hAnsi="Times New Roman" w:cs="Times New Roman"/>
      <w:sz w:val="24"/>
      <w:szCs w:val="20"/>
    </w:rPr>
  </w:style>
  <w:style w:type="paragraph" w:styleId="BodyTextIndent">
    <w:name w:val="Body Text Indent"/>
    <w:basedOn w:val="Normal"/>
    <w:link w:val="BodyTextIndentChar"/>
    <w:unhideWhenUsed/>
    <w:rsid w:val="003B19EE"/>
    <w:pPr>
      <w:jc w:val="center"/>
    </w:pPr>
    <w:rPr>
      <w:b/>
      <w:sz w:val="24"/>
      <w:lang w:val="bg-BG" w:eastAsia="en-US"/>
    </w:rPr>
  </w:style>
  <w:style w:type="character" w:customStyle="1" w:styleId="BodyTextIndentChar">
    <w:name w:val="Body Text Indent Char"/>
    <w:basedOn w:val="DefaultParagraphFont"/>
    <w:link w:val="BodyTextIndent"/>
    <w:rsid w:val="003B19EE"/>
    <w:rPr>
      <w:rFonts w:ascii="Times New Roman" w:eastAsia="Times New Roman" w:hAnsi="Times New Roman" w:cs="Times New Roman"/>
      <w:b/>
      <w:sz w:val="24"/>
      <w:szCs w:val="20"/>
    </w:rPr>
  </w:style>
  <w:style w:type="paragraph" w:styleId="Subtitle">
    <w:name w:val="Subtitle"/>
    <w:basedOn w:val="Normal"/>
    <w:link w:val="SubtitleChar"/>
    <w:qFormat/>
    <w:rsid w:val="003B19EE"/>
    <w:pPr>
      <w:jc w:val="center"/>
    </w:pPr>
    <w:rPr>
      <w:b/>
      <w:sz w:val="28"/>
      <w:lang w:eastAsia="en-US"/>
    </w:rPr>
  </w:style>
  <w:style w:type="character" w:customStyle="1" w:styleId="SubtitleChar">
    <w:name w:val="Subtitle Char"/>
    <w:basedOn w:val="DefaultParagraphFont"/>
    <w:link w:val="Subtitle"/>
    <w:rsid w:val="003B19EE"/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1B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1B8C"/>
    <w:rPr>
      <w:rFonts w:ascii="Tahoma" w:eastAsia="Times New Roman" w:hAnsi="Tahoma" w:cs="Tahoma"/>
      <w:sz w:val="16"/>
      <w:szCs w:val="16"/>
      <w:lang w:val="en-US" w:eastAsia="bg-BG"/>
    </w:rPr>
  </w:style>
  <w:style w:type="paragraph" w:styleId="ListParagraph">
    <w:name w:val="List Paragraph"/>
    <w:basedOn w:val="Normal"/>
    <w:uiPriority w:val="34"/>
    <w:qFormat/>
    <w:rsid w:val="00CC5C2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9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qFormat/>
    <w:rsid w:val="003B19EE"/>
    <w:pPr>
      <w:keepNext/>
      <w:ind w:firstLine="720"/>
      <w:jc w:val="both"/>
      <w:outlineLvl w:val="0"/>
    </w:pPr>
    <w:rPr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B19EE"/>
    <w:rPr>
      <w:rFonts w:ascii="Times New Roman" w:eastAsia="Times New Roman" w:hAnsi="Times New Roman" w:cs="Times New Roman"/>
      <w:sz w:val="24"/>
      <w:szCs w:val="20"/>
      <w:lang w:eastAsia="bg-BG"/>
    </w:rPr>
  </w:style>
  <w:style w:type="paragraph" w:styleId="BodyText">
    <w:name w:val="Body Text"/>
    <w:basedOn w:val="Normal"/>
    <w:link w:val="BodyTextChar"/>
    <w:unhideWhenUsed/>
    <w:rsid w:val="003B19EE"/>
    <w:pPr>
      <w:jc w:val="both"/>
    </w:pPr>
    <w:rPr>
      <w:sz w:val="24"/>
      <w:lang w:val="bg-BG" w:eastAsia="en-US"/>
    </w:rPr>
  </w:style>
  <w:style w:type="character" w:customStyle="1" w:styleId="BodyTextChar">
    <w:name w:val="Body Text Char"/>
    <w:basedOn w:val="DefaultParagraphFont"/>
    <w:link w:val="BodyText"/>
    <w:rsid w:val="003B19EE"/>
    <w:rPr>
      <w:rFonts w:ascii="Times New Roman" w:eastAsia="Times New Roman" w:hAnsi="Times New Roman" w:cs="Times New Roman"/>
      <w:sz w:val="24"/>
      <w:szCs w:val="20"/>
    </w:rPr>
  </w:style>
  <w:style w:type="paragraph" w:styleId="BodyTextIndent">
    <w:name w:val="Body Text Indent"/>
    <w:basedOn w:val="Normal"/>
    <w:link w:val="BodyTextIndentChar"/>
    <w:unhideWhenUsed/>
    <w:rsid w:val="003B19EE"/>
    <w:pPr>
      <w:jc w:val="center"/>
    </w:pPr>
    <w:rPr>
      <w:b/>
      <w:sz w:val="24"/>
      <w:lang w:val="bg-BG" w:eastAsia="en-US"/>
    </w:rPr>
  </w:style>
  <w:style w:type="character" w:customStyle="1" w:styleId="BodyTextIndentChar">
    <w:name w:val="Body Text Indent Char"/>
    <w:basedOn w:val="DefaultParagraphFont"/>
    <w:link w:val="BodyTextIndent"/>
    <w:rsid w:val="003B19EE"/>
    <w:rPr>
      <w:rFonts w:ascii="Times New Roman" w:eastAsia="Times New Roman" w:hAnsi="Times New Roman" w:cs="Times New Roman"/>
      <w:b/>
      <w:sz w:val="24"/>
      <w:szCs w:val="20"/>
    </w:rPr>
  </w:style>
  <w:style w:type="paragraph" w:styleId="Subtitle">
    <w:name w:val="Subtitle"/>
    <w:basedOn w:val="Normal"/>
    <w:link w:val="SubtitleChar"/>
    <w:qFormat/>
    <w:rsid w:val="003B19EE"/>
    <w:pPr>
      <w:jc w:val="center"/>
    </w:pPr>
    <w:rPr>
      <w:b/>
      <w:sz w:val="28"/>
      <w:lang w:eastAsia="en-US"/>
    </w:rPr>
  </w:style>
  <w:style w:type="character" w:customStyle="1" w:styleId="SubtitleChar">
    <w:name w:val="Subtitle Char"/>
    <w:basedOn w:val="DefaultParagraphFont"/>
    <w:link w:val="Subtitle"/>
    <w:rsid w:val="003B19EE"/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1B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1B8C"/>
    <w:rPr>
      <w:rFonts w:ascii="Tahoma" w:eastAsia="Times New Roman" w:hAnsi="Tahoma" w:cs="Tahoma"/>
      <w:sz w:val="16"/>
      <w:szCs w:val="16"/>
      <w:lang w:val="en-US" w:eastAsia="bg-BG"/>
    </w:rPr>
  </w:style>
  <w:style w:type="paragraph" w:styleId="ListParagraph">
    <w:name w:val="List Paragraph"/>
    <w:basedOn w:val="Normal"/>
    <w:uiPriority w:val="34"/>
    <w:qFormat/>
    <w:rsid w:val="00CC5C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08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3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360F2B-8A2D-4056-8C1E-5DC123C9F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541</Words>
  <Characters>3085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3619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Ivanova</dc:creator>
  <cp:keywords/>
  <dc:description/>
  <cp:lastModifiedBy>Kremena Atanasova</cp:lastModifiedBy>
  <cp:revision>16</cp:revision>
  <cp:lastPrinted>2016-06-06T13:42:00Z</cp:lastPrinted>
  <dcterms:created xsi:type="dcterms:W3CDTF">2016-03-24T12:29:00Z</dcterms:created>
  <dcterms:modified xsi:type="dcterms:W3CDTF">2016-06-06T13:56:00Z</dcterms:modified>
</cp:coreProperties>
</file>