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B8C" w:rsidRDefault="004F4B8C" w:rsidP="004F4B8C">
      <w:pPr>
        <w:keepNext/>
        <w:tabs>
          <w:tab w:val="left" w:pos="432"/>
        </w:tabs>
        <w:spacing w:after="0" w:line="240" w:lineRule="auto"/>
        <w:ind w:left="432" w:hanging="432"/>
        <w:jc w:val="center"/>
        <w:textAlignment w:val="auto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5B7D1F8" wp14:editId="17FEE0E7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4F4B8C" w:rsidRDefault="004F4B8C" w:rsidP="004F4B8C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4F4B8C" w:rsidRDefault="004F4B8C" w:rsidP="004F4B8C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4F4B8C" w:rsidRDefault="00CB09C1" w:rsidP="004F4B8C">
      <w:pPr>
        <w:spacing w:after="0" w:line="240" w:lineRule="auto"/>
        <w:jc w:val="center"/>
        <w:textAlignment w:val="auto"/>
      </w:pPr>
      <w:hyperlink r:id="rId7" w:history="1">
        <w:r w:rsidR="004F4B8C">
          <w:rPr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="004F4B8C">
          <w:rPr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="004F4B8C">
          <w:rPr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="004F4B8C">
          <w:rPr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="004F4B8C"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 w:rsidR="004F4B8C"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 w:rsidR="004F4B8C"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 w:rsidR="004F4B8C"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 w:rsidR="004F4B8C">
        <w:rPr>
          <w:rFonts w:ascii="Tahoma" w:eastAsia="Times New Roman" w:hAnsi="Tahoma"/>
          <w:sz w:val="20"/>
          <w:szCs w:val="20"/>
          <w:lang w:eastAsia="ar-SA"/>
        </w:rPr>
        <w:t>@</w:t>
      </w:r>
      <w:r w:rsidR="004F4B8C"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 w:rsidR="004F4B8C">
        <w:rPr>
          <w:rFonts w:ascii="Tahoma" w:eastAsia="Times New Roman" w:hAnsi="Tahoma"/>
          <w:sz w:val="20"/>
          <w:szCs w:val="20"/>
          <w:lang w:eastAsia="ar-SA"/>
        </w:rPr>
        <w:t>.</w:t>
      </w:r>
      <w:r w:rsidR="004F4B8C"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4F4B8C" w:rsidRDefault="004F4B8C" w:rsidP="004F4B8C">
      <w:pPr>
        <w:spacing w:after="0" w:line="240" w:lineRule="auto"/>
        <w:ind w:firstLine="708"/>
        <w:textAlignment w:val="auto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806AE2C" wp14:editId="2354A6ED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:rsidR="004F4B8C" w:rsidRDefault="004F4B8C" w:rsidP="004F4B8C">
      <w:pPr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4F4B8C" w:rsidRDefault="004F4B8C" w:rsidP="004F4B8C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3D7864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БЮДЖЕТ И ФИНАНСИ </w:t>
      </w:r>
    </w:p>
    <w:p w:rsidR="004F4B8C" w:rsidRDefault="004F4B8C" w:rsidP="004F4B8C">
      <w:pPr>
        <w:pBdr>
          <w:bottom w:val="single" w:sz="4" w:space="1" w:color="000000"/>
        </w:pBdr>
        <w:spacing w:after="0" w:line="240" w:lineRule="auto"/>
        <w:jc w:val="center"/>
      </w:pPr>
    </w:p>
    <w:p w:rsidR="004F4B8C" w:rsidRDefault="004F4B8C" w:rsidP="004F4B8C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4F4B8C" w:rsidRDefault="004F4B8C" w:rsidP="004F4B8C">
      <w:pPr>
        <w:spacing w:before="100"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№14</w:t>
      </w:r>
    </w:p>
    <w:p w:rsidR="004F4B8C" w:rsidRDefault="004F4B8C" w:rsidP="004F4B8C">
      <w:pPr>
        <w:spacing w:before="100" w:after="0" w:line="240" w:lineRule="auto"/>
        <w:jc w:val="center"/>
      </w:pPr>
    </w:p>
    <w:p w:rsidR="004F4B8C" w:rsidRDefault="004F4B8C" w:rsidP="004F4B8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09.12.2016 г. от 09:00 часа, в Заседателна зала на Общински съвет – Бургас на ул. „Александровска“</w:t>
      </w:r>
      <w:r w:rsidRPr="009C65EE">
        <w:rPr>
          <w:rFonts w:ascii="Times New Roman" w:hAnsi="Times New Roman"/>
          <w:bCs/>
        </w:rPr>
        <w:t>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26, се проведе заседание на ПКБФ.</w:t>
      </w:r>
    </w:p>
    <w:p w:rsidR="004F4B8C" w:rsidRDefault="004F4B8C" w:rsidP="00A62A53">
      <w:pPr>
        <w:pStyle w:val="a3"/>
        <w:spacing w:before="0" w:beforeAutospacing="0" w:after="0" w:afterAutospacing="0"/>
        <w:ind w:firstLine="708"/>
        <w:jc w:val="both"/>
      </w:pPr>
      <w:r>
        <w:t xml:space="preserve">На заседанието на комисията присъстваха: Красимира  Семова Маркович – председател, Николай Асенов Тишев, Румен Руменов Ангелов, Петя  Красимирова </w:t>
      </w:r>
      <w:proofErr w:type="spellStart"/>
      <w:r>
        <w:t>Гънева</w:t>
      </w:r>
      <w:proofErr w:type="spellEnd"/>
      <w:r>
        <w:t xml:space="preserve">, Константин  Живков Бачийски и Юлиян  Станков </w:t>
      </w:r>
      <w:proofErr w:type="spellStart"/>
      <w:r>
        <w:t>Станков</w:t>
      </w:r>
      <w:proofErr w:type="spellEnd"/>
      <w:r>
        <w:t xml:space="preserve">. По уважителни причини отсъства Станимир Димитров Апостолов. По конкретни точки от дневния ред участие взеха следните представители на общинска администрация: </w:t>
      </w:r>
      <w:r w:rsidRPr="004F4B8C">
        <w:t xml:space="preserve">Красимир Стойчев </w:t>
      </w:r>
      <w:r>
        <w:t>–</w:t>
      </w:r>
      <w:r w:rsidRPr="004F4B8C">
        <w:t xml:space="preserve"> зам.-кме</w:t>
      </w:r>
      <w:r>
        <w:t xml:space="preserve">т "Финанси, бюджет и икономика", </w:t>
      </w:r>
      <w:r w:rsidRPr="004F4B8C">
        <w:t>Живко Димитров – директор на дирекция "Управл</w:t>
      </w:r>
      <w:r>
        <w:t xml:space="preserve">ение на общинската собственост", </w:t>
      </w:r>
      <w:r w:rsidRPr="004F4B8C">
        <w:t>Румяна Иванова – началник на отдел „К</w:t>
      </w:r>
      <w:r>
        <w:t xml:space="preserve">онтрол и принудително събиране“ и </w:t>
      </w:r>
      <w:r w:rsidRPr="004F4B8C">
        <w:t>Павлин Михов – директор на дирекция „Околна среда“</w:t>
      </w:r>
      <w:r>
        <w:t>.</w:t>
      </w:r>
      <w:r w:rsidRPr="004F4B8C">
        <w:t> </w:t>
      </w:r>
      <w:r>
        <w:t xml:space="preserve">Заседанието откри и ръководи председателят на ПКБФ – Красимира Маркович. С 4 гл. „за“, 0 гл. „против“ и 0 гл. „въздържал се“ </w:t>
      </w:r>
      <w:proofErr w:type="spellStart"/>
      <w:r>
        <w:t>се</w:t>
      </w:r>
      <w:proofErr w:type="spellEnd"/>
      <w:r>
        <w:t xml:space="preserve"> прие  следния </w:t>
      </w:r>
    </w:p>
    <w:p w:rsidR="00A62A53" w:rsidRPr="00220291" w:rsidRDefault="00A62A53" w:rsidP="00A62A53">
      <w:pPr>
        <w:pStyle w:val="a3"/>
        <w:spacing w:before="0" w:beforeAutospacing="0" w:after="0" w:afterAutospacing="0"/>
        <w:ind w:firstLine="708"/>
        <w:jc w:val="both"/>
      </w:pPr>
    </w:p>
    <w:p w:rsidR="00A62A53" w:rsidRDefault="004F4B8C" w:rsidP="00A62A53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A62A53" w:rsidRDefault="00A62A53" w:rsidP="00A62A53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A62A53" w:rsidRPr="00A62A53" w:rsidRDefault="00A62A53" w:rsidP="00A62A53">
      <w:pPr>
        <w:numPr>
          <w:ilvl w:val="0"/>
          <w:numId w:val="1"/>
        </w:num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08-00-5550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  </w:t>
      </w:r>
      <w:r w:rsidRPr="00A62A53">
        <w:rPr>
          <w:rFonts w:ascii="Times New Roman" w:hAnsi="Times New Roman"/>
          <w:sz w:val="24"/>
          <w:szCs w:val="24"/>
        </w:rPr>
        <w:t>Приемане на Наредба за определянето и администрирането на местните такси и цени на услуги на територията на Община Бургас</w:t>
      </w:r>
    </w:p>
    <w:p w:rsidR="00A62A53" w:rsidRPr="00A62A53" w:rsidRDefault="00A62A53" w:rsidP="00A62A53">
      <w:p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A62A53" w:rsidRPr="00A62A53" w:rsidRDefault="00A62A53" w:rsidP="00A62A53">
      <w:pPr>
        <w:numPr>
          <w:ilvl w:val="0"/>
          <w:numId w:val="1"/>
        </w:num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08-00-5551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62A53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определяне размера на местните данъци, приета от Общински съвет – Бургас, протокол №5, т.30 от 24.01.2008 г., изм. протокол №17 от 29.01.2009 г. протокол №17, т. 4 от 29.01.2009 г., протокол №44, т.6 от 20-25.01.2011 г., протокол №5, т.11 от 22.12.2011 г. протокол №31, т.4 от 17.12.2013 г., протокол №6, т.2 от 17.12.2015 г., протокол №17/27.09.2016 г.</w:t>
      </w:r>
    </w:p>
    <w:p w:rsidR="00A62A53" w:rsidRPr="00A62A53" w:rsidRDefault="00A62A53" w:rsidP="00A62A53">
      <w:pPr>
        <w:suppressAutoHyphens w:val="0"/>
        <w:autoSpaceDN/>
        <w:ind w:left="720"/>
        <w:contextualSpacing/>
        <w:textAlignment w:val="auto"/>
        <w:rPr>
          <w:rFonts w:ascii="Times New Roman" w:hAnsi="Times New Roman"/>
          <w:i/>
          <w:sz w:val="24"/>
          <w:szCs w:val="24"/>
        </w:rPr>
      </w:pPr>
    </w:p>
    <w:p w:rsidR="00A62A53" w:rsidRPr="00A62A53" w:rsidRDefault="00A62A53" w:rsidP="00A62A53">
      <w:pPr>
        <w:numPr>
          <w:ilvl w:val="0"/>
          <w:numId w:val="1"/>
        </w:num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08-00-5525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>относно:</w:t>
      </w:r>
      <w:r w:rsidRPr="00A62A53">
        <w:rPr>
          <w:rFonts w:ascii="Times New Roman" w:hAnsi="Times New Roman"/>
          <w:sz w:val="24"/>
          <w:szCs w:val="24"/>
        </w:rPr>
        <w:t xml:space="preserve"> Одобряване на План-сметка за дейностите по събиране, извозване, обезвреждане в депа или други съоръжения на битови отпадъци и поддържане на чистотата на територии за обществено ползване за 2017 г.</w:t>
      </w:r>
    </w:p>
    <w:p w:rsidR="00A62A53" w:rsidRPr="00A62A53" w:rsidRDefault="00A62A53" w:rsidP="00A62A53">
      <w:p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A62A53" w:rsidRPr="00A62A53" w:rsidRDefault="00A62A53" w:rsidP="00A62A53">
      <w:pPr>
        <w:numPr>
          <w:ilvl w:val="0"/>
          <w:numId w:val="1"/>
        </w:num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lastRenderedPageBreak/>
        <w:t>ОбС 08-00-5543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62A53">
        <w:rPr>
          <w:rFonts w:ascii="Times New Roman" w:hAnsi="Times New Roman"/>
          <w:sz w:val="24"/>
          <w:szCs w:val="24"/>
        </w:rPr>
        <w:t>Откриване на процедури за избор на оператор на язовирна стена за възлагане стопанисването, поддръжката и експлоатацията на язовири - публична общинска собственост, чрез предоставянето им под наем</w:t>
      </w:r>
    </w:p>
    <w:p w:rsidR="00A62A53" w:rsidRPr="00A62A53" w:rsidRDefault="00A62A53" w:rsidP="00A62A53">
      <w:p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A62A53" w:rsidRPr="00A62A53" w:rsidRDefault="00A62A53" w:rsidP="00A62A53">
      <w:pPr>
        <w:numPr>
          <w:ilvl w:val="0"/>
          <w:numId w:val="1"/>
        </w:num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08-00-5544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62A53">
        <w:rPr>
          <w:rFonts w:ascii="Times New Roman" w:hAnsi="Times New Roman"/>
          <w:sz w:val="24"/>
          <w:szCs w:val="24"/>
        </w:rPr>
        <w:t>Отдаване под наем на самостоятелен обект – частна общинска собственост, чрез провеждане на публичен търг с тайно наддаване</w:t>
      </w:r>
    </w:p>
    <w:p w:rsidR="00A62A53" w:rsidRPr="00A62A53" w:rsidRDefault="00A62A53" w:rsidP="00A62A53">
      <w:p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A62A53" w:rsidRPr="00A62A53" w:rsidRDefault="00A62A53" w:rsidP="00A62A53">
      <w:pPr>
        <w:numPr>
          <w:ilvl w:val="0"/>
          <w:numId w:val="1"/>
        </w:num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08-00-5546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62A53">
        <w:rPr>
          <w:rFonts w:ascii="Times New Roman" w:hAnsi="Times New Roman"/>
          <w:sz w:val="24"/>
          <w:szCs w:val="24"/>
        </w:rPr>
        <w:t>Отдаване под наем на недвижим нежилищен имот - частна общинска собственост, пре</w:t>
      </w:r>
      <w:r w:rsidR="006B0443">
        <w:rPr>
          <w:rFonts w:ascii="Times New Roman" w:hAnsi="Times New Roman"/>
          <w:sz w:val="24"/>
          <w:szCs w:val="24"/>
        </w:rPr>
        <w:t>д</w:t>
      </w:r>
      <w:r w:rsidRPr="00A62A53">
        <w:rPr>
          <w:rFonts w:ascii="Times New Roman" w:hAnsi="Times New Roman"/>
          <w:sz w:val="24"/>
          <w:szCs w:val="24"/>
        </w:rPr>
        <w:t>ставляващ обособена част в сграда с административен адрес: гр. Бургас, кв. Банево, ул. "Хаджи Димитър" №13, на юридическо лице с нестопанска цел, осъществяващо дейност в обществена полза - Сдружение "Съюз на пенсионерите - 2004 - Бургас"</w:t>
      </w:r>
    </w:p>
    <w:p w:rsidR="00A62A53" w:rsidRPr="00A62A53" w:rsidRDefault="00A62A53" w:rsidP="00A62A53">
      <w:p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A62A53" w:rsidRPr="00A62A53" w:rsidRDefault="00A62A53" w:rsidP="00A62A53">
      <w:pPr>
        <w:numPr>
          <w:ilvl w:val="0"/>
          <w:numId w:val="1"/>
        </w:num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sz w:val="24"/>
          <w:szCs w:val="24"/>
        </w:rPr>
        <w:t>08-00-5545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62A53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ж.р. Меден Рудник, блок №50 (450), вход 3(В), етаж 5, апартамент №59 (среден), на наемател, настанен по административен ред</w:t>
      </w:r>
    </w:p>
    <w:p w:rsidR="00A62A53" w:rsidRPr="00A62A53" w:rsidRDefault="00A62A53" w:rsidP="00A62A53">
      <w:p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A62A53" w:rsidRPr="00A62A53" w:rsidRDefault="00A62A53" w:rsidP="00A62A53">
      <w:pPr>
        <w:numPr>
          <w:ilvl w:val="0"/>
          <w:numId w:val="1"/>
        </w:num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08-00-5547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>относно:</w:t>
      </w:r>
      <w:r w:rsidRPr="00A62A53">
        <w:rPr>
          <w:rFonts w:ascii="Times New Roman" w:hAnsi="Times New Roman"/>
          <w:sz w:val="24"/>
          <w:szCs w:val="24"/>
        </w:rPr>
        <w:t xml:space="preserve"> Продажба на недвижим имот – частна общинска собственост, находящ се в с.о. "Батака", землище с. Твърдица, община Бургас, чрез провеждане на публичен търг с тайно наддаване, по реда на НРПУРОИВ</w:t>
      </w:r>
    </w:p>
    <w:p w:rsidR="00A62A53" w:rsidRPr="00A62A53" w:rsidRDefault="00A62A53" w:rsidP="00A62A53">
      <w:pPr>
        <w:suppressAutoHyphens w:val="0"/>
        <w:autoSpaceDN/>
        <w:ind w:left="720"/>
        <w:contextualSpacing/>
        <w:textAlignment w:val="auto"/>
        <w:rPr>
          <w:rFonts w:ascii="Times New Roman" w:hAnsi="Times New Roman"/>
          <w:i/>
          <w:sz w:val="24"/>
          <w:szCs w:val="24"/>
        </w:rPr>
      </w:pPr>
    </w:p>
    <w:p w:rsidR="00A62A53" w:rsidRPr="00A62A53" w:rsidRDefault="00A62A53" w:rsidP="00A62A53">
      <w:pPr>
        <w:numPr>
          <w:ilvl w:val="0"/>
          <w:numId w:val="1"/>
        </w:num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08-00-5527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Група общински съветници,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>относно:</w:t>
      </w:r>
      <w:r w:rsidRPr="00A62A53">
        <w:rPr>
          <w:rFonts w:ascii="Times New Roman" w:hAnsi="Times New Roman"/>
          <w:sz w:val="24"/>
          <w:szCs w:val="24"/>
        </w:rPr>
        <w:t xml:space="preserve"> Провеждане на национална научна конференция на тема "Българските бежанци в нашата памет" </w:t>
      </w:r>
    </w:p>
    <w:p w:rsidR="00A62A53" w:rsidRPr="00A62A53" w:rsidRDefault="00A62A53" w:rsidP="00A62A53">
      <w:p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A62A53" w:rsidRPr="00A62A53" w:rsidRDefault="00A62A53" w:rsidP="00A62A53">
      <w:pPr>
        <w:numPr>
          <w:ilvl w:val="0"/>
          <w:numId w:val="1"/>
        </w:num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08-00-5533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Стамен Димитров Стамов – изпълнителен директор на "Индустриален и логистичен парк – Бургас" АД,</w:t>
      </w:r>
      <w:r w:rsidRPr="00A62A53">
        <w:rPr>
          <w:rFonts w:ascii="Times New Roman" w:hAnsi="Times New Roman"/>
          <w:sz w:val="24"/>
          <w:szCs w:val="24"/>
        </w:rPr>
        <w:t xml:space="preserve"> относно: 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проекто-решенията</w:t>
      </w:r>
    </w:p>
    <w:p w:rsidR="00A62A53" w:rsidRPr="00A62A53" w:rsidRDefault="00A62A53" w:rsidP="00A62A53">
      <w:pPr>
        <w:suppressAutoHyphens w:val="0"/>
        <w:autoSpaceDN/>
        <w:ind w:left="426"/>
        <w:contextualSpacing/>
        <w:textAlignment w:val="auto"/>
        <w:rPr>
          <w:rFonts w:ascii="Times New Roman" w:hAnsi="Times New Roman"/>
          <w:i/>
          <w:sz w:val="24"/>
          <w:szCs w:val="24"/>
        </w:rPr>
      </w:pPr>
    </w:p>
    <w:p w:rsidR="00A62A53" w:rsidRPr="00A62A53" w:rsidRDefault="00A62A53" w:rsidP="00A62A53">
      <w:pPr>
        <w:numPr>
          <w:ilvl w:val="0"/>
          <w:numId w:val="1"/>
        </w:num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08-00-5470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>Писмо от Николай Николаев - главен инспектор в Главна дирекция "Пожарна безопасност и защита на населението",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62A53">
        <w:rPr>
          <w:rFonts w:ascii="Times New Roman" w:hAnsi="Times New Roman"/>
          <w:sz w:val="24"/>
          <w:szCs w:val="24"/>
        </w:rPr>
        <w:t>Финансово подпомагане</w:t>
      </w:r>
    </w:p>
    <w:p w:rsidR="00A62A53" w:rsidRPr="00A62A53" w:rsidRDefault="00A62A53" w:rsidP="00A62A53">
      <w:p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A62A53" w:rsidRPr="00A62A53" w:rsidRDefault="00A62A53" w:rsidP="00A62A53">
      <w:pPr>
        <w:numPr>
          <w:ilvl w:val="0"/>
          <w:numId w:val="1"/>
        </w:numPr>
        <w:suppressAutoHyphens w:val="0"/>
        <w:autoSpaceDN/>
        <w:spacing w:line="240" w:lineRule="auto"/>
        <w:ind w:left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08-00-5415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 xml:space="preserve">Предложение от "ОСТ" ООД с управител Надежда </w:t>
      </w:r>
      <w:proofErr w:type="spellStart"/>
      <w:r w:rsidRPr="00A62A53">
        <w:rPr>
          <w:rFonts w:ascii="Times New Roman" w:hAnsi="Times New Roman"/>
          <w:b/>
          <w:bCs/>
          <w:sz w:val="24"/>
          <w:szCs w:val="24"/>
        </w:rPr>
        <w:t>Чамурджиева</w:t>
      </w:r>
      <w:proofErr w:type="spellEnd"/>
      <w:r w:rsidRPr="00A62A53">
        <w:rPr>
          <w:rFonts w:ascii="Times New Roman" w:hAnsi="Times New Roman"/>
          <w:b/>
          <w:bCs/>
          <w:sz w:val="24"/>
          <w:szCs w:val="24"/>
        </w:rPr>
        <w:t xml:space="preserve">, "ВЕРГИЕВ ХОЛИДЕЙ" ЕООД с управител Димитър </w:t>
      </w:r>
      <w:proofErr w:type="spellStart"/>
      <w:r w:rsidRPr="00A62A53">
        <w:rPr>
          <w:rFonts w:ascii="Times New Roman" w:hAnsi="Times New Roman"/>
          <w:b/>
          <w:bCs/>
          <w:sz w:val="24"/>
          <w:szCs w:val="24"/>
        </w:rPr>
        <w:t>Вергиев</w:t>
      </w:r>
      <w:proofErr w:type="spellEnd"/>
      <w:r w:rsidRPr="00A62A53">
        <w:rPr>
          <w:rFonts w:ascii="Times New Roman" w:hAnsi="Times New Roman"/>
          <w:b/>
          <w:bCs/>
          <w:sz w:val="24"/>
          <w:szCs w:val="24"/>
        </w:rPr>
        <w:t>, "БГ ТИЙМ 15" ЕООД с управител Николай Гешев, "ФЪН ГРУП" ООД с управител Иван Георгиев,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 относно:</w:t>
      </w:r>
      <w:r w:rsidRPr="00A62A53">
        <w:rPr>
          <w:rFonts w:ascii="Times New Roman" w:hAnsi="Times New Roman"/>
          <w:sz w:val="24"/>
          <w:szCs w:val="24"/>
        </w:rPr>
        <w:t xml:space="preserve"> Разрешение за изменение на договори за наем, сключени с "Благоустройствени строежи" ЕООД, гр. Бургас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62A53" w:rsidRPr="00A62A53" w:rsidRDefault="00A62A53" w:rsidP="00A62A53">
      <w:pPr>
        <w:suppressAutoHyphens w:val="0"/>
        <w:autoSpaceDN/>
        <w:textAlignment w:val="auto"/>
        <w:rPr>
          <w:rFonts w:asciiTheme="minorHAnsi" w:eastAsiaTheme="minorHAnsi" w:hAnsiTheme="minorHAnsi" w:cstheme="minorBidi"/>
        </w:rPr>
      </w:pPr>
    </w:p>
    <w:p w:rsidR="00391418" w:rsidRPr="00947E2A" w:rsidRDefault="00391418" w:rsidP="00391418">
      <w:pPr>
        <w:jc w:val="center"/>
      </w:pPr>
      <w:r w:rsidRPr="00947E2A">
        <w:t>---------------------------------------------------------------------------------------</w:t>
      </w:r>
    </w:p>
    <w:p w:rsidR="006E72F4" w:rsidRDefault="00391418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7E2A">
        <w:rPr>
          <w:rFonts w:ascii="Times New Roman" w:hAnsi="Times New Roman"/>
          <w:b/>
          <w:sz w:val="24"/>
          <w:szCs w:val="24"/>
        </w:rPr>
        <w:lastRenderedPageBreak/>
        <w:t>По точка 1</w:t>
      </w:r>
    </w:p>
    <w:p w:rsidR="00391418" w:rsidRPr="00391418" w:rsidRDefault="00391418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08-00-5550</w:t>
      </w:r>
      <w:r w:rsidRPr="00A62A53">
        <w:rPr>
          <w:rFonts w:ascii="Times New Roman" w:hAnsi="Times New Roman"/>
          <w:sz w:val="24"/>
          <w:szCs w:val="24"/>
        </w:rPr>
        <w:t xml:space="preserve"> </w:t>
      </w:r>
    </w:p>
    <w:p w:rsidR="002617B9" w:rsidRPr="00A62A53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  </w:t>
      </w:r>
      <w:r w:rsidRPr="00A62A53">
        <w:rPr>
          <w:rFonts w:ascii="Times New Roman" w:hAnsi="Times New Roman"/>
          <w:sz w:val="24"/>
          <w:szCs w:val="24"/>
        </w:rPr>
        <w:t>Приемане на Наредба за определянето и администрирането на местните такси и цени на услуги на територията на Община Бургас</w:t>
      </w: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0A2781" w:rsidRDefault="006C5B9D" w:rsidP="006C5B9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C5B9D">
        <w:rPr>
          <w:rFonts w:ascii="Times New Roman" w:eastAsia="Times New Roman" w:hAnsi="Times New Roman"/>
          <w:sz w:val="24"/>
          <w:szCs w:val="24"/>
          <w:lang w:eastAsia="bg-BG"/>
        </w:rPr>
        <w:t xml:space="preserve">Румяна Иванова </w:t>
      </w:r>
      <w:r w:rsidR="000A2781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6C5B9D">
        <w:rPr>
          <w:rFonts w:ascii="Times New Roman" w:eastAsia="Times New Roman" w:hAnsi="Times New Roman"/>
          <w:sz w:val="24"/>
          <w:szCs w:val="24"/>
          <w:lang w:eastAsia="bg-BG"/>
        </w:rPr>
        <w:t xml:space="preserve"> началник на отдел "Контрол и принудително събиране" разясни, че в предложената Наредба се предлага повишаване на базисните наемни цени, по отношение на временните обекти, както й въвеждане на коефициенти по отношение наемите на жилищата в зависимост от състоянието им. Тя също допълни, че има намаление на таксите за разрешит</w:t>
      </w:r>
      <w:r w:rsidR="000A2781">
        <w:rPr>
          <w:rFonts w:ascii="Times New Roman" w:eastAsia="Times New Roman" w:hAnsi="Times New Roman"/>
          <w:sz w:val="24"/>
          <w:szCs w:val="24"/>
          <w:lang w:eastAsia="bg-BG"/>
        </w:rPr>
        <w:t>елните за таксиметрова дейност.</w:t>
      </w:r>
    </w:p>
    <w:p w:rsidR="006C5B9D" w:rsidRPr="006C5B9D" w:rsidRDefault="006C5B9D" w:rsidP="006C5B9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C5B9D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6C5B9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1 гл. "въздържал се", </w:t>
      </w:r>
      <w:r w:rsidRPr="006C5B9D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6C5B9D" w:rsidRPr="006C5B9D" w:rsidRDefault="006C5B9D" w:rsidP="000A278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C5B9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391418" w:rsidRPr="000A2781" w:rsidRDefault="006C5B9D" w:rsidP="000A278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C5B9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6C5B9D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91418" w:rsidRPr="00947E2A" w:rsidRDefault="00391418" w:rsidP="00391418">
      <w:pPr>
        <w:jc w:val="center"/>
      </w:pPr>
      <w:r w:rsidRPr="00947E2A">
        <w:t>---------------------------------------------------------------------------------------</w:t>
      </w:r>
    </w:p>
    <w:p w:rsidR="00391418" w:rsidRDefault="00391418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7E2A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391418" w:rsidRPr="00A62A53" w:rsidRDefault="00391418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08-00-5551</w:t>
      </w:r>
      <w:r w:rsidRPr="00A62A53">
        <w:rPr>
          <w:rFonts w:ascii="Times New Roman" w:hAnsi="Times New Roman"/>
          <w:sz w:val="24"/>
          <w:szCs w:val="24"/>
        </w:rPr>
        <w:t xml:space="preserve"> </w:t>
      </w:r>
    </w:p>
    <w:p w:rsidR="002617B9" w:rsidRPr="00A62A53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62A53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определяне размера на местните данъци, приета от Общински съвет – Бургас, протокол №5, т.30 от 24.01.2008 г., изм. протокол №17 от 29.01.2009 г. протокол №17, т. 4 от 29.01.2009 г., протокол №44, т.6 от 20-25.01.2011 г., протокол №5, т.11 от 22.12.2011 г. протокол №31, т.4 от 17.12.2013 г., протокол №6, т.2 от 17.12.2015 г., протокол №17/27.09.2016 г.</w:t>
      </w:r>
    </w:p>
    <w:p w:rsidR="002617B9" w:rsidRDefault="002617B9" w:rsidP="002617B9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  <w:szCs w:val="24"/>
        </w:rPr>
      </w:pPr>
    </w:p>
    <w:p w:rsid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Румяна Иванова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началник на отдел "Контрол и принудително събиране" обясни, че в предлаганата Наредба за изменение и допълнение на Наредбата за определяне размера на местните данъци, приета от Общински съвет </w:t>
      </w:r>
      <w:r w:rsidR="003000A1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Бургас е заложено едно увеличаване на данъците касаещо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само движими и недвижими имоти.</w:t>
      </w:r>
    </w:p>
    <w:p w:rsidR="000A2781" w:rsidRP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A278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1 гл. "против" и 0 гл. "въздържали се", 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A2781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391418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91418" w:rsidRPr="00947E2A" w:rsidRDefault="00391418" w:rsidP="00391418">
      <w:pPr>
        <w:jc w:val="center"/>
      </w:pPr>
      <w:r w:rsidRPr="00947E2A">
        <w:t>---------------------------------------------------------------------------------------</w:t>
      </w:r>
    </w:p>
    <w:p w:rsidR="007B23F6" w:rsidRDefault="007B23F6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91418" w:rsidRDefault="00391418" w:rsidP="006B0443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7E2A">
        <w:rPr>
          <w:rFonts w:ascii="Times New Roman" w:hAnsi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6B0443" w:rsidRPr="00A62A53" w:rsidRDefault="006B0443" w:rsidP="006B0443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F1819" w:rsidRDefault="007F1819" w:rsidP="007F181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08-00-5525</w:t>
      </w:r>
      <w:r w:rsidRPr="00A62A53">
        <w:rPr>
          <w:rFonts w:ascii="Times New Roman" w:hAnsi="Times New Roman"/>
          <w:sz w:val="24"/>
          <w:szCs w:val="24"/>
        </w:rPr>
        <w:t xml:space="preserve"> </w:t>
      </w:r>
    </w:p>
    <w:p w:rsidR="007F1819" w:rsidRPr="00A62A53" w:rsidRDefault="007F1819" w:rsidP="006B0443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>относно:</w:t>
      </w:r>
      <w:r w:rsidRPr="00A62A53">
        <w:rPr>
          <w:rFonts w:ascii="Times New Roman" w:hAnsi="Times New Roman"/>
          <w:sz w:val="24"/>
          <w:szCs w:val="24"/>
        </w:rPr>
        <w:t xml:space="preserve"> Одобряване на План-сметка за дейностите по събиране, извозване, обезвреждане в депа или други съоръжения на битови отпадъци и поддържане на чистотата на територии за обществено ползване за 2017 г.</w:t>
      </w: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Павлин Михов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"Околна среда" представи докладната записка и подчерта, че увеличаване на разходите за 2017 г. за дейностите по събиране, извозване и обезвреждане на отпадъци, и поддържане на чистотата на територията на Община Бургас няма да доведе до увеличаване на таксите смет. Той също отговори на въпроси на комисията. Константин Бачийски направи предложение: ПКБФ да изиска от Павлин Михов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"Околна среда" справка с</w:t>
      </w:r>
      <w:r w:rsidR="003000A1">
        <w:rPr>
          <w:rFonts w:ascii="Times New Roman" w:eastAsia="Times New Roman" w:hAnsi="Times New Roman"/>
          <w:sz w:val="24"/>
          <w:szCs w:val="24"/>
          <w:lang w:eastAsia="bg-BG"/>
        </w:rPr>
        <w:t xml:space="preserve">поред джипиесите на извършеният 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обем работа за 2015 г. и за първите 11 месеца на 2016 г. Това предложение беше подложено на гласуване и, </w:t>
      </w:r>
      <w:r w:rsidRPr="003000A1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с 2 гл. "за", 1 гл. "против" и 3 гл. "въздържал се",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не беше подкрепено.</w:t>
      </w:r>
    </w:p>
    <w:p w:rsidR="000A2781" w:rsidRP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A278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 се", 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A2781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391418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91418" w:rsidRPr="00947E2A" w:rsidRDefault="00391418" w:rsidP="00391418">
      <w:pPr>
        <w:jc w:val="center"/>
      </w:pPr>
      <w:r w:rsidRPr="00947E2A">
        <w:t>---------------------------------------------------------------------------------------</w:t>
      </w:r>
    </w:p>
    <w:p w:rsidR="00391418" w:rsidRDefault="00391418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7E2A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391418" w:rsidRPr="00A62A53" w:rsidRDefault="00391418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08-00-5543</w:t>
      </w:r>
      <w:r w:rsidRPr="00A62A53">
        <w:rPr>
          <w:rFonts w:ascii="Times New Roman" w:hAnsi="Times New Roman"/>
          <w:sz w:val="24"/>
          <w:szCs w:val="24"/>
        </w:rPr>
        <w:t xml:space="preserve"> </w:t>
      </w:r>
    </w:p>
    <w:p w:rsidR="002617B9" w:rsidRPr="00A62A53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62A53">
        <w:rPr>
          <w:rFonts w:ascii="Times New Roman" w:hAnsi="Times New Roman"/>
          <w:sz w:val="24"/>
          <w:szCs w:val="24"/>
        </w:rPr>
        <w:t>Откриване на процедури за избор на оператор на язовирна стена за възлагане стопанисването, поддръжката и експлоатацията на язовири - публична общинска собственост, чрез предоставянето им под наем</w:t>
      </w: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 даде разяснение относн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 входираната докладна записка.</w:t>
      </w:r>
    </w:p>
    <w:p w:rsidR="000A2781" w:rsidRP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A278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A2781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391418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91418" w:rsidRPr="00947E2A" w:rsidRDefault="00391418" w:rsidP="00391418">
      <w:pPr>
        <w:jc w:val="center"/>
      </w:pPr>
      <w:r w:rsidRPr="00947E2A">
        <w:t>---------------------------------------------------------------------------------------</w:t>
      </w:r>
    </w:p>
    <w:p w:rsidR="00391418" w:rsidRDefault="00391418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7E2A">
        <w:rPr>
          <w:rFonts w:ascii="Times New Roman" w:hAnsi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391418" w:rsidRPr="00A62A53" w:rsidRDefault="00391418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08-00-5544</w:t>
      </w:r>
      <w:r w:rsidRPr="00A62A53">
        <w:rPr>
          <w:rFonts w:ascii="Times New Roman" w:hAnsi="Times New Roman"/>
          <w:sz w:val="24"/>
          <w:szCs w:val="24"/>
        </w:rPr>
        <w:t xml:space="preserve"> </w:t>
      </w:r>
    </w:p>
    <w:p w:rsidR="002617B9" w:rsidRPr="00A62A53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62A53">
        <w:rPr>
          <w:rFonts w:ascii="Times New Roman" w:hAnsi="Times New Roman"/>
          <w:sz w:val="24"/>
          <w:szCs w:val="24"/>
        </w:rPr>
        <w:t>Отдаване под наем на самостоятелен обект – частна общинска собственост, чрез провеждане на публичен търг с тайно наддаване</w:t>
      </w: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0A2781" w:rsidRP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A278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A2781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391418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91418" w:rsidRPr="00947E2A" w:rsidRDefault="00391418" w:rsidP="00391418">
      <w:pPr>
        <w:jc w:val="center"/>
      </w:pPr>
      <w:r w:rsidRPr="00947E2A">
        <w:t>---------------------------------------------------------------------------------------</w:t>
      </w:r>
    </w:p>
    <w:p w:rsidR="00391418" w:rsidRDefault="00391418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7E2A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391418" w:rsidRPr="00A62A53" w:rsidRDefault="00391418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08-00-5546</w:t>
      </w:r>
      <w:r w:rsidRPr="00A62A53">
        <w:rPr>
          <w:rFonts w:ascii="Times New Roman" w:hAnsi="Times New Roman"/>
          <w:sz w:val="24"/>
          <w:szCs w:val="24"/>
        </w:rPr>
        <w:t xml:space="preserve"> </w:t>
      </w:r>
    </w:p>
    <w:p w:rsidR="002617B9" w:rsidRPr="00A62A53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62A53">
        <w:rPr>
          <w:rFonts w:ascii="Times New Roman" w:hAnsi="Times New Roman"/>
          <w:sz w:val="24"/>
          <w:szCs w:val="24"/>
        </w:rPr>
        <w:t>Отдаване под наем на недвижим нежилищен имот - частна общинска собственост, пре</w:t>
      </w:r>
      <w:r w:rsidR="006B0443">
        <w:rPr>
          <w:rFonts w:ascii="Times New Roman" w:hAnsi="Times New Roman"/>
          <w:sz w:val="24"/>
          <w:szCs w:val="24"/>
        </w:rPr>
        <w:t>д</w:t>
      </w:r>
      <w:r w:rsidRPr="00A62A53">
        <w:rPr>
          <w:rFonts w:ascii="Times New Roman" w:hAnsi="Times New Roman"/>
          <w:sz w:val="24"/>
          <w:szCs w:val="24"/>
        </w:rPr>
        <w:t>ставляващ обособена част в сграда с административен адрес: гр. Бургас, кв. Банево, ул. "Хаджи Димитър" №13, на юридическо лице с нестопанска цел, осъществяващо дейност в обществена полза - Сдружение "Съюз на пенсионерите - 2004 - Бургас"</w:t>
      </w: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0A2781" w:rsidRP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A278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A2781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391418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91418" w:rsidRPr="00947E2A" w:rsidRDefault="00391418" w:rsidP="00391418">
      <w:pPr>
        <w:jc w:val="center"/>
      </w:pPr>
      <w:r w:rsidRPr="00947E2A">
        <w:t>---------------------------------------------------------------------------------------</w:t>
      </w:r>
    </w:p>
    <w:p w:rsidR="00391418" w:rsidRDefault="00391418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7E2A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391418" w:rsidRPr="00A62A53" w:rsidRDefault="00391418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sz w:val="24"/>
          <w:szCs w:val="24"/>
        </w:rPr>
        <w:t>08-00-5545</w:t>
      </w:r>
    </w:p>
    <w:p w:rsidR="002617B9" w:rsidRPr="00A62A53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62A53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ж.р. Меден Рудник, блок №50 (450), вход 3(В), етаж 5, апартамент №59 (среден), на наемател, настанен по административен ред</w:t>
      </w: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0A2781" w:rsidRP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0A278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A2781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391418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91418" w:rsidRPr="00947E2A" w:rsidRDefault="00391418" w:rsidP="00391418">
      <w:pPr>
        <w:jc w:val="center"/>
      </w:pPr>
      <w:r w:rsidRPr="00947E2A">
        <w:t>---------------------------------------------------------------------------------------</w:t>
      </w:r>
    </w:p>
    <w:p w:rsidR="00391418" w:rsidRDefault="00391418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7E2A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391418" w:rsidRPr="00A62A53" w:rsidRDefault="00391418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6B0443" w:rsidRDefault="006B0443" w:rsidP="006B0443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08-00-5547</w:t>
      </w:r>
      <w:r w:rsidRPr="00A62A53">
        <w:rPr>
          <w:rFonts w:ascii="Times New Roman" w:hAnsi="Times New Roman"/>
          <w:sz w:val="24"/>
          <w:szCs w:val="24"/>
        </w:rPr>
        <w:t xml:space="preserve"> </w:t>
      </w:r>
    </w:p>
    <w:p w:rsidR="002617B9" w:rsidRPr="006B0443" w:rsidRDefault="006B0443" w:rsidP="006B0443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>относно:</w:t>
      </w:r>
      <w:r w:rsidRPr="00A62A53">
        <w:rPr>
          <w:rFonts w:ascii="Times New Roman" w:hAnsi="Times New Roman"/>
          <w:sz w:val="24"/>
          <w:szCs w:val="24"/>
        </w:rPr>
        <w:t xml:space="preserve"> Продажба на недвижим имот – частна общинска собственост, находящ се в с.о. "Батака", землище с. Твърдица, община Бургас, чрез провеждане на публичен търг с тайно наддаване, по реда на НРПУРОИВ</w:t>
      </w:r>
    </w:p>
    <w:p w:rsidR="00391418" w:rsidRDefault="00391418" w:rsidP="002617B9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  <w:szCs w:val="24"/>
        </w:rPr>
      </w:pPr>
    </w:p>
    <w:p w:rsidR="000A2781" w:rsidRP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A278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A2781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391418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91418" w:rsidRPr="00947E2A" w:rsidRDefault="00391418" w:rsidP="00391418">
      <w:pPr>
        <w:jc w:val="center"/>
      </w:pPr>
      <w:r w:rsidRPr="00947E2A">
        <w:t>---------------------------------------------------------------------------------------</w:t>
      </w:r>
    </w:p>
    <w:p w:rsidR="00391418" w:rsidRDefault="00391418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7E2A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391418" w:rsidRPr="00A62A53" w:rsidRDefault="00391418" w:rsidP="002617B9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  <w:szCs w:val="24"/>
        </w:rPr>
      </w:pP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08-00-5527</w:t>
      </w:r>
      <w:r w:rsidRPr="00A62A53">
        <w:rPr>
          <w:rFonts w:ascii="Times New Roman" w:hAnsi="Times New Roman"/>
          <w:sz w:val="24"/>
          <w:szCs w:val="24"/>
        </w:rPr>
        <w:t xml:space="preserve"> </w:t>
      </w:r>
    </w:p>
    <w:p w:rsidR="002617B9" w:rsidRPr="00A62A53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Група общински съветници,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>относно:</w:t>
      </w:r>
      <w:r w:rsidRPr="00A62A53">
        <w:rPr>
          <w:rFonts w:ascii="Times New Roman" w:hAnsi="Times New Roman"/>
          <w:sz w:val="24"/>
          <w:szCs w:val="24"/>
        </w:rPr>
        <w:t xml:space="preserve"> Провеждане на национална научна конференция на тема "Българските бежанци в нашата памет"</w:t>
      </w: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>Красимира Маркович даде разясне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ние относно докладната записка.</w:t>
      </w:r>
    </w:p>
    <w:p w:rsidR="000A2781" w:rsidRP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A278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A2781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391418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91418" w:rsidRPr="00947E2A" w:rsidRDefault="00391418" w:rsidP="00391418">
      <w:pPr>
        <w:jc w:val="center"/>
      </w:pPr>
      <w:r w:rsidRPr="00947E2A">
        <w:t>---------------------------------------------------------------------------------------</w:t>
      </w:r>
    </w:p>
    <w:p w:rsidR="004E278C" w:rsidRDefault="004E278C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E278C" w:rsidRDefault="004E278C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91418" w:rsidRDefault="00391418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7E2A">
        <w:rPr>
          <w:rFonts w:ascii="Times New Roman" w:hAnsi="Times New Roman"/>
          <w:b/>
          <w:sz w:val="24"/>
          <w:szCs w:val="24"/>
        </w:rPr>
        <w:lastRenderedPageBreak/>
        <w:t>По точка 1</w:t>
      </w:r>
      <w:r>
        <w:rPr>
          <w:rFonts w:ascii="Times New Roman" w:hAnsi="Times New Roman"/>
          <w:b/>
          <w:sz w:val="24"/>
          <w:szCs w:val="24"/>
        </w:rPr>
        <w:t>0</w:t>
      </w:r>
    </w:p>
    <w:p w:rsidR="00391418" w:rsidRPr="00A62A53" w:rsidRDefault="00391418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08-00-5533</w:t>
      </w:r>
      <w:r w:rsidRPr="00A62A53">
        <w:rPr>
          <w:rFonts w:ascii="Times New Roman" w:hAnsi="Times New Roman"/>
          <w:sz w:val="24"/>
          <w:szCs w:val="24"/>
        </w:rPr>
        <w:t xml:space="preserve"> </w:t>
      </w:r>
    </w:p>
    <w:p w:rsidR="002617B9" w:rsidRPr="00A62A53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b/>
          <w:bCs/>
          <w:sz w:val="24"/>
          <w:szCs w:val="24"/>
        </w:rPr>
        <w:t>Докладна записка от Стамен Димитров Стамов – изпълнителен директор на "Индустриален и логистичен парк – Бургас" АД,</w:t>
      </w:r>
      <w:r w:rsidRPr="00A62A53">
        <w:rPr>
          <w:rFonts w:ascii="Times New Roman" w:hAnsi="Times New Roman"/>
          <w:sz w:val="24"/>
          <w:szCs w:val="24"/>
        </w:rPr>
        <w:t xml:space="preserve"> относно: 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проекто-решенията</w:t>
      </w:r>
    </w:p>
    <w:p w:rsidR="002617B9" w:rsidRDefault="002617B9" w:rsidP="002617B9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  <w:szCs w:val="24"/>
        </w:rPr>
      </w:pPr>
    </w:p>
    <w:p w:rsidR="000A2781" w:rsidRPr="000A2781" w:rsidRDefault="000A2781" w:rsidP="000A278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0A278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0A2781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391418" w:rsidRPr="000A2781" w:rsidRDefault="000A2781" w:rsidP="000A278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0A278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0A278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391418" w:rsidRPr="00947E2A" w:rsidRDefault="00391418" w:rsidP="00391418">
      <w:pPr>
        <w:jc w:val="center"/>
      </w:pPr>
      <w:r w:rsidRPr="00947E2A">
        <w:t>---------------------------------------------------------------------------------------</w:t>
      </w:r>
    </w:p>
    <w:p w:rsidR="00391418" w:rsidRDefault="00391418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7E2A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391418" w:rsidRPr="00A62A53" w:rsidRDefault="00391418" w:rsidP="002617B9">
      <w:pPr>
        <w:suppressAutoHyphens w:val="0"/>
        <w:autoSpaceDN/>
        <w:contextualSpacing/>
        <w:jc w:val="center"/>
        <w:textAlignment w:val="auto"/>
        <w:rPr>
          <w:rFonts w:ascii="Times New Roman" w:hAnsi="Times New Roman"/>
          <w:i/>
          <w:sz w:val="24"/>
          <w:szCs w:val="24"/>
        </w:rPr>
      </w:pP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08-00-5470</w:t>
      </w:r>
      <w:r w:rsidRPr="00A62A53">
        <w:rPr>
          <w:rFonts w:ascii="Times New Roman" w:hAnsi="Times New Roman"/>
          <w:sz w:val="24"/>
          <w:szCs w:val="24"/>
        </w:rPr>
        <w:t xml:space="preserve"> </w:t>
      </w:r>
    </w:p>
    <w:p w:rsidR="002617B9" w:rsidRPr="00A62A53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b/>
          <w:bCs/>
          <w:sz w:val="24"/>
          <w:szCs w:val="24"/>
        </w:rPr>
        <w:t>Писмо от Николай Николаев - главен инспектор в Главна дирекция "Пожарна безопасност и защита на населението",</w:t>
      </w:r>
      <w:r w:rsidRPr="00A62A53">
        <w:rPr>
          <w:rFonts w:ascii="Times New Roman" w:hAnsi="Times New Roman"/>
          <w:sz w:val="24"/>
          <w:szCs w:val="24"/>
        </w:rPr>
        <w:t xml:space="preserve"> 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A62A53">
        <w:rPr>
          <w:rFonts w:ascii="Times New Roman" w:hAnsi="Times New Roman"/>
          <w:sz w:val="24"/>
          <w:szCs w:val="24"/>
        </w:rPr>
        <w:t>Финансово подпомагане</w:t>
      </w: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D42524" w:rsidRPr="00D42524" w:rsidRDefault="00D42524" w:rsidP="00D4252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42524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писмото от Николай Николаев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D42524">
        <w:rPr>
          <w:rFonts w:ascii="Times New Roman" w:eastAsia="Times New Roman" w:hAnsi="Times New Roman"/>
          <w:sz w:val="24"/>
          <w:szCs w:val="24"/>
          <w:lang w:eastAsia="bg-BG"/>
        </w:rPr>
        <w:t xml:space="preserve"> главен инспектор в Главна дирекция "Пожарна безопасност и защита на населението" и в резултат на последвало явно гласуване, </w:t>
      </w:r>
      <w:r w:rsidRPr="00D4252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42524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42524" w:rsidRPr="00D42524" w:rsidRDefault="00D42524" w:rsidP="00D42524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4252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CE1264" w:rsidRPr="00D42524" w:rsidRDefault="00CE1264" w:rsidP="00CE1264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E126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Изпраща до общинска администрация за осигуряване на финансови средства в бюджет 2017 на Главна дирекция "Пожарна безопасност и защита на населението".</w:t>
      </w:r>
    </w:p>
    <w:p w:rsidR="00391418" w:rsidRPr="00947E2A" w:rsidRDefault="00391418" w:rsidP="00391418">
      <w:pPr>
        <w:jc w:val="center"/>
      </w:pPr>
      <w:r w:rsidRPr="00947E2A">
        <w:t>---------------------------------------------------------------------------------------</w:t>
      </w:r>
    </w:p>
    <w:p w:rsidR="00391418" w:rsidRDefault="00391418" w:rsidP="00391418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7E2A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391418" w:rsidRPr="00A62A53" w:rsidRDefault="00391418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2617B9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i/>
          <w:sz w:val="24"/>
          <w:szCs w:val="24"/>
        </w:rPr>
        <w:t>ОбС 08-00-5415</w:t>
      </w:r>
      <w:r w:rsidRPr="00A62A53">
        <w:rPr>
          <w:rFonts w:ascii="Times New Roman" w:hAnsi="Times New Roman"/>
          <w:sz w:val="24"/>
          <w:szCs w:val="24"/>
        </w:rPr>
        <w:t xml:space="preserve"> </w:t>
      </w:r>
    </w:p>
    <w:p w:rsidR="002617B9" w:rsidRPr="00A62A53" w:rsidRDefault="002617B9" w:rsidP="002617B9">
      <w:pPr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A62A53">
        <w:rPr>
          <w:rFonts w:ascii="Times New Roman" w:hAnsi="Times New Roman"/>
          <w:b/>
          <w:bCs/>
          <w:sz w:val="24"/>
          <w:szCs w:val="24"/>
        </w:rPr>
        <w:t xml:space="preserve">Предложение от "ОСТ" ООД с управител Надежда </w:t>
      </w:r>
      <w:proofErr w:type="spellStart"/>
      <w:r w:rsidRPr="00A62A53">
        <w:rPr>
          <w:rFonts w:ascii="Times New Roman" w:hAnsi="Times New Roman"/>
          <w:b/>
          <w:bCs/>
          <w:sz w:val="24"/>
          <w:szCs w:val="24"/>
        </w:rPr>
        <w:t>Чамурджиева</w:t>
      </w:r>
      <w:proofErr w:type="spellEnd"/>
      <w:r w:rsidRPr="00A62A53">
        <w:rPr>
          <w:rFonts w:ascii="Times New Roman" w:hAnsi="Times New Roman"/>
          <w:b/>
          <w:bCs/>
          <w:sz w:val="24"/>
          <w:szCs w:val="24"/>
        </w:rPr>
        <w:t xml:space="preserve">, "ВЕРГИЕВ ХОЛИДЕЙ" ЕООД с управител Димитър </w:t>
      </w:r>
      <w:proofErr w:type="spellStart"/>
      <w:r w:rsidRPr="00A62A53">
        <w:rPr>
          <w:rFonts w:ascii="Times New Roman" w:hAnsi="Times New Roman"/>
          <w:b/>
          <w:bCs/>
          <w:sz w:val="24"/>
          <w:szCs w:val="24"/>
        </w:rPr>
        <w:t>Вергиев</w:t>
      </w:r>
      <w:proofErr w:type="spellEnd"/>
      <w:r w:rsidRPr="00A62A53">
        <w:rPr>
          <w:rFonts w:ascii="Times New Roman" w:hAnsi="Times New Roman"/>
          <w:b/>
          <w:bCs/>
          <w:sz w:val="24"/>
          <w:szCs w:val="24"/>
        </w:rPr>
        <w:t>, "БГ ТИЙМ 15" ЕООД с управител Николай Гешев, "ФЪН ГРУП" ООД с управител Иван Георгиев,</w:t>
      </w:r>
      <w:r w:rsidRPr="00A62A53">
        <w:rPr>
          <w:rFonts w:ascii="Times New Roman" w:hAnsi="Times New Roman"/>
          <w:i/>
          <w:iCs/>
          <w:sz w:val="24"/>
          <w:szCs w:val="24"/>
        </w:rPr>
        <w:t xml:space="preserve"> относно:</w:t>
      </w:r>
      <w:r w:rsidRPr="00A62A53">
        <w:rPr>
          <w:rFonts w:ascii="Times New Roman" w:hAnsi="Times New Roman"/>
          <w:sz w:val="24"/>
          <w:szCs w:val="24"/>
        </w:rPr>
        <w:t xml:space="preserve"> Разрешение за изменение на договори за наем, сключени с "Благоустройствени строежи" ЕООД, гр. Бургас</w:t>
      </w:r>
    </w:p>
    <w:p w:rsidR="002617B9" w:rsidRPr="00A62A53" w:rsidRDefault="002617B9" w:rsidP="002617B9">
      <w:pPr>
        <w:suppressAutoHyphens w:val="0"/>
        <w:autoSpaceDN/>
        <w:textAlignment w:val="auto"/>
        <w:rPr>
          <w:rFonts w:asciiTheme="minorHAnsi" w:eastAsiaTheme="minorHAnsi" w:hAnsiTheme="minorHAnsi" w:cstheme="minorBidi"/>
        </w:rPr>
      </w:pPr>
    </w:p>
    <w:p w:rsidR="00D42524" w:rsidRDefault="00D42524" w:rsidP="00D4252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42524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Красимир Стойчев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D42524">
        <w:rPr>
          <w:rFonts w:ascii="Times New Roman" w:eastAsia="Times New Roman" w:hAnsi="Times New Roman"/>
          <w:sz w:val="24"/>
          <w:szCs w:val="24"/>
          <w:lang w:eastAsia="bg-BG"/>
        </w:rPr>
        <w:t xml:space="preserve"> зам.-кмет "Финанси, бюджет и икономика" уточни, че относно разпоредбите на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 и Наредбата за реда за придобиване, управление и разпореждане с общински имоти и вещи</w:t>
      </w:r>
      <w:r w:rsidR="003000A1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D42524">
        <w:rPr>
          <w:rFonts w:ascii="Times New Roman" w:eastAsia="Times New Roman" w:hAnsi="Times New Roman"/>
          <w:sz w:val="24"/>
          <w:szCs w:val="24"/>
          <w:lang w:eastAsia="bg-BG"/>
        </w:rPr>
        <w:t xml:space="preserve"> не нед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оп</w:t>
      </w:r>
      <w:r w:rsidRPr="00D42524">
        <w:rPr>
          <w:rFonts w:ascii="Times New Roman" w:eastAsia="Times New Roman" w:hAnsi="Times New Roman"/>
          <w:sz w:val="24"/>
          <w:szCs w:val="24"/>
          <w:lang w:eastAsia="bg-BG"/>
        </w:rPr>
        <w:t>уска да се заплаща различен наем от посоченият в конкурс</w:t>
      </w:r>
      <w:r w:rsidR="00CB09C1">
        <w:rPr>
          <w:rFonts w:ascii="Times New Roman" w:eastAsia="Times New Roman" w:hAnsi="Times New Roman"/>
          <w:sz w:val="24"/>
          <w:szCs w:val="24"/>
          <w:lang w:eastAsia="bg-BG"/>
        </w:rPr>
        <w:t xml:space="preserve">ната процедура. Той допълни, че </w:t>
      </w:r>
      <w:bookmarkStart w:id="0" w:name="_GoBack"/>
      <w:bookmarkEnd w:id="0"/>
      <w:r w:rsidRPr="00D42524">
        <w:rPr>
          <w:rFonts w:ascii="Times New Roman" w:eastAsia="Times New Roman" w:hAnsi="Times New Roman"/>
          <w:sz w:val="24"/>
          <w:szCs w:val="24"/>
          <w:lang w:eastAsia="bg-BG"/>
        </w:rPr>
        <w:t>нормативната уредба дава възможнос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</w:t>
      </w:r>
      <w:r w:rsidRPr="00D42524">
        <w:rPr>
          <w:rFonts w:ascii="Times New Roman" w:eastAsia="Times New Roman" w:hAnsi="Times New Roman"/>
          <w:sz w:val="24"/>
          <w:szCs w:val="24"/>
          <w:lang w:eastAsia="bg-BG"/>
        </w:rPr>
        <w:t xml:space="preserve"> наемателя да прекрати договора, което води до необходимос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тта да се обяви нова процедура.</w:t>
      </w:r>
    </w:p>
    <w:p w:rsidR="00D42524" w:rsidRPr="00D42524" w:rsidRDefault="00D42524" w:rsidP="00D4252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42524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предложението и в резултат на последвало явно гласуване, </w:t>
      </w:r>
      <w:r w:rsidRPr="00D4252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0 гл. "за", 0 гл. "против" и 6 гл. "въздържали се", </w:t>
      </w:r>
      <w:r w:rsidRPr="00D42524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D42524" w:rsidRPr="00D42524" w:rsidRDefault="00D42524" w:rsidP="004E278C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4252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42524" w:rsidRPr="00D42524" w:rsidRDefault="00D42524" w:rsidP="00D42524">
      <w:pPr>
        <w:pStyle w:val="a4"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D4252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Не подкрепя предложението;</w:t>
      </w:r>
    </w:p>
    <w:p w:rsidR="006C5B9D" w:rsidRPr="007B23F6" w:rsidRDefault="00D42524" w:rsidP="006C5B9D">
      <w:pPr>
        <w:pStyle w:val="a4"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4252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Да бъдат спазени сключените договори на база проведения търг, въз основа на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Бургас.</w:t>
      </w:r>
    </w:p>
    <w:p w:rsidR="006C5B9D" w:rsidRPr="00951D08" w:rsidRDefault="006C5B9D" w:rsidP="006C5B9D">
      <w:pPr>
        <w:jc w:val="center"/>
      </w:pPr>
      <w:r>
        <w:t>---------------------------------------------------------------------------------------</w:t>
      </w:r>
    </w:p>
    <w:p w:rsidR="006C5B9D" w:rsidRDefault="006C5B9D" w:rsidP="006C5B9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E278C" w:rsidRDefault="004E278C" w:rsidP="006C5B9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E278C" w:rsidRDefault="004E278C" w:rsidP="006C5B9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E278C" w:rsidRDefault="004E278C" w:rsidP="006C5B9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E278C" w:rsidRDefault="004E278C" w:rsidP="006C5B9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6C5B9D" w:rsidRPr="00F15539" w:rsidRDefault="006C5B9D" w:rsidP="006C5B9D">
      <w:pPr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5C28CB">
        <w:rPr>
          <w:rFonts w:ascii="Times New Roman" w:hAnsi="Times New Roman"/>
          <w:b/>
          <w:sz w:val="24"/>
          <w:szCs w:val="24"/>
        </w:rPr>
        <w:t>ПРЕДСЕДАТЕЛ:</w:t>
      </w:r>
      <w:r w:rsidRPr="005C28CB">
        <w:rPr>
          <w:rFonts w:ascii="Times New Roman" w:hAnsi="Times New Roman"/>
          <w:sz w:val="24"/>
          <w:szCs w:val="24"/>
        </w:rPr>
        <w:t xml:space="preserve"> </w:t>
      </w:r>
      <w:r w:rsidRPr="00F15539">
        <w:rPr>
          <w:rFonts w:ascii="Times New Roman" w:hAnsi="Times New Roman"/>
          <w:i/>
          <w:sz w:val="24"/>
          <w:szCs w:val="24"/>
          <w:lang w:val="en-US"/>
        </w:rPr>
        <w:t>(</w:t>
      </w:r>
      <w:r w:rsidRPr="00F15539">
        <w:rPr>
          <w:rFonts w:ascii="Times New Roman" w:hAnsi="Times New Roman"/>
          <w:i/>
          <w:sz w:val="24"/>
          <w:szCs w:val="24"/>
        </w:rPr>
        <w:t>п</w:t>
      </w:r>
      <w:r w:rsidRPr="00F15539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6C5B9D" w:rsidRDefault="006C5B9D" w:rsidP="006C5B9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Красимира Маркович)</w:t>
      </w:r>
    </w:p>
    <w:p w:rsidR="006C5B9D" w:rsidRDefault="006C5B9D" w:rsidP="006C5B9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6C5B9D" w:rsidRDefault="006C5B9D" w:rsidP="006C5B9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6C5B9D" w:rsidRPr="00F22DD6" w:rsidRDefault="006C5B9D" w:rsidP="006C5B9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6C5B9D" w:rsidRPr="005C28CB" w:rsidRDefault="006C5B9D" w:rsidP="006C5B9D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</w:p>
    <w:p w:rsidR="006C5B9D" w:rsidRPr="00F15539" w:rsidRDefault="006C5B9D" w:rsidP="006C5B9D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C28CB">
        <w:rPr>
          <w:rFonts w:ascii="Times New Roman" w:hAnsi="Times New Roman"/>
          <w:b/>
          <w:sz w:val="24"/>
          <w:szCs w:val="24"/>
        </w:rPr>
        <w:t>ПРОТОКОЛИСТ:</w:t>
      </w:r>
      <w:r w:rsidRPr="005C28CB">
        <w:rPr>
          <w:rFonts w:ascii="Times New Roman" w:hAnsi="Times New Roman"/>
          <w:sz w:val="24"/>
          <w:szCs w:val="24"/>
        </w:rPr>
        <w:t xml:space="preserve"> </w:t>
      </w:r>
      <w:r w:rsidRPr="00F15539">
        <w:rPr>
          <w:rFonts w:ascii="Times New Roman" w:hAnsi="Times New Roman"/>
          <w:i/>
          <w:sz w:val="24"/>
          <w:szCs w:val="24"/>
          <w:lang w:val="en-US"/>
        </w:rPr>
        <w:t>(</w:t>
      </w:r>
      <w:r w:rsidRPr="00F15539">
        <w:rPr>
          <w:rFonts w:ascii="Times New Roman" w:hAnsi="Times New Roman"/>
          <w:i/>
          <w:sz w:val="24"/>
          <w:szCs w:val="24"/>
        </w:rPr>
        <w:t>п</w:t>
      </w:r>
      <w:r w:rsidRPr="00F15539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6C5B9D" w:rsidRPr="00951D08" w:rsidRDefault="006C5B9D" w:rsidP="006C5B9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Жени Господинова</w:t>
      </w:r>
      <w:r w:rsidRPr="005C28CB">
        <w:rPr>
          <w:rFonts w:ascii="Times New Roman" w:hAnsi="Times New Roman"/>
          <w:b/>
          <w:sz w:val="24"/>
          <w:szCs w:val="24"/>
        </w:rPr>
        <w:t>)</w:t>
      </w:r>
    </w:p>
    <w:p w:rsidR="006C5B9D" w:rsidRPr="009B2B5D" w:rsidRDefault="006C5B9D" w:rsidP="006C5B9D"/>
    <w:p w:rsidR="002617B9" w:rsidRPr="006C5B9D" w:rsidRDefault="002617B9" w:rsidP="006C5B9D"/>
    <w:sectPr w:rsidR="002617B9" w:rsidRPr="006C5B9D" w:rsidSect="007B23F6">
      <w:pgSz w:w="11906" w:h="16838"/>
      <w:pgMar w:top="1560" w:right="1417" w:bottom="198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974CD"/>
    <w:multiLevelType w:val="hybridMultilevel"/>
    <w:tmpl w:val="F360740E"/>
    <w:lvl w:ilvl="0" w:tplc="9008F798">
      <w:start w:val="1"/>
      <w:numFmt w:val="decimal"/>
      <w:lvlText w:val="%1."/>
      <w:lvlJc w:val="left"/>
      <w:pPr>
        <w:ind w:left="142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1BE719C"/>
    <w:multiLevelType w:val="hybridMultilevel"/>
    <w:tmpl w:val="18F2813E"/>
    <w:lvl w:ilvl="0" w:tplc="9008F798">
      <w:start w:val="1"/>
      <w:numFmt w:val="decimal"/>
      <w:lvlText w:val="%1."/>
      <w:lvlJc w:val="left"/>
      <w:pPr>
        <w:ind w:left="142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E2110B3"/>
    <w:multiLevelType w:val="hybridMultilevel"/>
    <w:tmpl w:val="596C1F4A"/>
    <w:lvl w:ilvl="0" w:tplc="D0168D8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76829DA"/>
    <w:multiLevelType w:val="hybridMultilevel"/>
    <w:tmpl w:val="4696346E"/>
    <w:lvl w:ilvl="0" w:tplc="9008F798">
      <w:start w:val="1"/>
      <w:numFmt w:val="decimal"/>
      <w:lvlText w:val="%1."/>
      <w:lvlJc w:val="left"/>
      <w:pPr>
        <w:ind w:left="142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B8C"/>
    <w:rsid w:val="000A2781"/>
    <w:rsid w:val="002617B9"/>
    <w:rsid w:val="003000A1"/>
    <w:rsid w:val="00391418"/>
    <w:rsid w:val="004E278C"/>
    <w:rsid w:val="004F4B8C"/>
    <w:rsid w:val="006B0443"/>
    <w:rsid w:val="006C5B9D"/>
    <w:rsid w:val="006E72F4"/>
    <w:rsid w:val="007B23F6"/>
    <w:rsid w:val="007F1819"/>
    <w:rsid w:val="00A62A53"/>
    <w:rsid w:val="00CB09C1"/>
    <w:rsid w:val="00CE1264"/>
    <w:rsid w:val="00D4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4B8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4B8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D425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F4B8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4B8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D42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2269</Words>
  <Characters>12935</Characters>
  <Application>Microsoft Office Word</Application>
  <DocSecurity>0</DocSecurity>
  <Lines>107</Lines>
  <Paragraphs>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11</cp:revision>
  <dcterms:created xsi:type="dcterms:W3CDTF">2016-12-09T09:27:00Z</dcterms:created>
  <dcterms:modified xsi:type="dcterms:W3CDTF">2016-12-12T08:58:00Z</dcterms:modified>
</cp:coreProperties>
</file>