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50D4" w:rsidRDefault="003350D4">
      <w:pPr>
        <w:pStyle w:val="Heading1"/>
        <w:jc w:val="center"/>
        <w:rPr>
          <w:rFonts w:ascii="Tahoma" w:hAnsi="Tahoma" w:cs="Tunga"/>
          <w:spacing w:val="100"/>
          <w:sz w:val="36"/>
          <w:szCs w:val="36"/>
          <w:lang w:val="en-US"/>
        </w:rPr>
      </w:pPr>
      <w:bookmarkStart w:id="0" w:name="_GoBack"/>
      <w:bookmarkEnd w:id="0"/>
    </w:p>
    <w:p w:rsidR="003350D4" w:rsidRDefault="003350D4">
      <w:pPr>
        <w:rPr>
          <w:sz w:val="28"/>
          <w:szCs w:val="28"/>
          <w:lang w:val="en-US"/>
        </w:rPr>
      </w:pPr>
    </w:p>
    <w:p w:rsidR="003350D4" w:rsidRDefault="003350D4">
      <w:pPr>
        <w:rPr>
          <w:sz w:val="28"/>
          <w:szCs w:val="28"/>
          <w:lang w:val="en-US"/>
        </w:rPr>
      </w:pPr>
    </w:p>
    <w:p w:rsidR="003350D4" w:rsidRDefault="003350D4">
      <w:pPr>
        <w:rPr>
          <w:sz w:val="28"/>
          <w:szCs w:val="28"/>
          <w:lang w:val="en-US"/>
        </w:rPr>
      </w:pPr>
    </w:p>
    <w:p w:rsidR="003676A4" w:rsidRPr="00D044C7" w:rsidRDefault="003676A4">
      <w:pPr>
        <w:rPr>
          <w:b/>
          <w:sz w:val="28"/>
          <w:szCs w:val="28"/>
        </w:rPr>
      </w:pPr>
      <w:r w:rsidRPr="00D044C7">
        <w:rPr>
          <w:b/>
          <w:sz w:val="28"/>
          <w:szCs w:val="28"/>
        </w:rPr>
        <w:t>ДО</w:t>
      </w:r>
    </w:p>
    <w:p w:rsidR="003676A4" w:rsidRPr="00D044C7" w:rsidRDefault="003676A4">
      <w:pPr>
        <w:rPr>
          <w:b/>
          <w:sz w:val="28"/>
          <w:szCs w:val="28"/>
        </w:rPr>
      </w:pPr>
      <w:r w:rsidRPr="00D044C7">
        <w:rPr>
          <w:b/>
          <w:sz w:val="28"/>
          <w:szCs w:val="28"/>
        </w:rPr>
        <w:t>ОБЩИНСКИ СЪВЕТ</w:t>
      </w:r>
    </w:p>
    <w:p w:rsidR="003676A4" w:rsidRPr="00D044C7" w:rsidRDefault="003676A4">
      <w:pPr>
        <w:rPr>
          <w:b/>
          <w:sz w:val="28"/>
          <w:szCs w:val="28"/>
        </w:rPr>
      </w:pPr>
      <w:r w:rsidRPr="00D044C7">
        <w:rPr>
          <w:b/>
          <w:sz w:val="28"/>
          <w:szCs w:val="28"/>
        </w:rPr>
        <w:t>БУРГАС</w:t>
      </w:r>
    </w:p>
    <w:p w:rsidR="003676A4" w:rsidRDefault="003676A4">
      <w:pPr>
        <w:rPr>
          <w:sz w:val="28"/>
          <w:szCs w:val="28"/>
        </w:rPr>
      </w:pPr>
    </w:p>
    <w:p w:rsidR="003676A4" w:rsidRDefault="003676A4">
      <w:pPr>
        <w:rPr>
          <w:sz w:val="28"/>
          <w:szCs w:val="28"/>
        </w:rPr>
      </w:pPr>
    </w:p>
    <w:p w:rsidR="003676A4" w:rsidRPr="00044E72" w:rsidRDefault="003676A4" w:rsidP="00265228">
      <w:pPr>
        <w:jc w:val="center"/>
        <w:rPr>
          <w:b/>
          <w:sz w:val="28"/>
          <w:szCs w:val="28"/>
        </w:rPr>
      </w:pPr>
      <w:r w:rsidRPr="00044E72">
        <w:rPr>
          <w:b/>
          <w:sz w:val="28"/>
          <w:szCs w:val="28"/>
        </w:rPr>
        <w:t>Д О К Л А Д Н А   З А П И С К А</w:t>
      </w:r>
    </w:p>
    <w:p w:rsidR="003676A4" w:rsidRPr="00044E72" w:rsidRDefault="003676A4" w:rsidP="00265228">
      <w:pPr>
        <w:jc w:val="center"/>
        <w:rPr>
          <w:b/>
          <w:sz w:val="28"/>
          <w:szCs w:val="28"/>
        </w:rPr>
      </w:pPr>
    </w:p>
    <w:p w:rsidR="003676A4" w:rsidRPr="00044E72" w:rsidRDefault="00680AB2" w:rsidP="002652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3676A4" w:rsidRPr="00044E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инж.ЧАНКА КОРАЛСКА</w:t>
      </w:r>
    </w:p>
    <w:p w:rsidR="003676A4" w:rsidRPr="00044E72" w:rsidRDefault="00680AB2" w:rsidP="002652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676A4" w:rsidRPr="00044E72">
        <w:rPr>
          <w:b/>
          <w:sz w:val="28"/>
          <w:szCs w:val="28"/>
        </w:rPr>
        <w:t>КМЕТ НА ОБЩИНА БУРГАС</w:t>
      </w:r>
    </w:p>
    <w:p w:rsidR="003676A4" w:rsidRDefault="003676A4">
      <w:pPr>
        <w:rPr>
          <w:sz w:val="28"/>
          <w:szCs w:val="28"/>
        </w:rPr>
      </w:pPr>
    </w:p>
    <w:p w:rsidR="003676A4" w:rsidRPr="00265228" w:rsidRDefault="003676A4">
      <w:pPr>
        <w:rPr>
          <w:b/>
          <w:sz w:val="28"/>
          <w:szCs w:val="28"/>
        </w:rPr>
      </w:pPr>
    </w:p>
    <w:p w:rsidR="003676A4" w:rsidRPr="00D044C7" w:rsidRDefault="003676A4" w:rsidP="00D044C7">
      <w:pPr>
        <w:jc w:val="both"/>
        <w:rPr>
          <w:sz w:val="28"/>
          <w:szCs w:val="28"/>
        </w:rPr>
      </w:pPr>
      <w:r w:rsidRPr="00D044C7">
        <w:rPr>
          <w:b/>
          <w:sz w:val="28"/>
          <w:szCs w:val="28"/>
        </w:rPr>
        <w:t>Относно:</w:t>
      </w:r>
      <w:r w:rsidRPr="00265228">
        <w:rPr>
          <w:b/>
          <w:sz w:val="28"/>
          <w:szCs w:val="28"/>
        </w:rPr>
        <w:t xml:space="preserve"> </w:t>
      </w:r>
      <w:r w:rsidRPr="00D044C7">
        <w:rPr>
          <w:sz w:val="28"/>
          <w:szCs w:val="28"/>
        </w:rPr>
        <w:t xml:space="preserve">Предоставяне на помещение, частна общинска собственост за временно и безвъзмездно ползване на </w:t>
      </w:r>
      <w:r w:rsidR="00265228" w:rsidRPr="00D044C7">
        <w:rPr>
          <w:sz w:val="28"/>
          <w:szCs w:val="28"/>
        </w:rPr>
        <w:t xml:space="preserve">Националната </w:t>
      </w:r>
      <w:r w:rsidRPr="00D044C7">
        <w:rPr>
          <w:sz w:val="28"/>
          <w:szCs w:val="28"/>
        </w:rPr>
        <w:t>комисия за борба с трафика на хора</w:t>
      </w:r>
      <w:r w:rsidR="0000495E">
        <w:rPr>
          <w:sz w:val="28"/>
          <w:szCs w:val="28"/>
        </w:rPr>
        <w:t>;</w:t>
      </w:r>
      <w:r w:rsidR="000C3636" w:rsidRPr="00D044C7">
        <w:rPr>
          <w:sz w:val="28"/>
          <w:szCs w:val="28"/>
        </w:rPr>
        <w:t xml:space="preserve"> </w:t>
      </w:r>
    </w:p>
    <w:p w:rsidR="00265228" w:rsidRDefault="00265228">
      <w:pPr>
        <w:rPr>
          <w:sz w:val="28"/>
          <w:szCs w:val="28"/>
        </w:rPr>
      </w:pPr>
    </w:p>
    <w:p w:rsidR="00265228" w:rsidRPr="00044E72" w:rsidRDefault="00265228">
      <w:pPr>
        <w:rPr>
          <w:b/>
          <w:sz w:val="28"/>
          <w:szCs w:val="28"/>
        </w:rPr>
      </w:pPr>
      <w:r w:rsidRPr="00044E72">
        <w:rPr>
          <w:b/>
          <w:sz w:val="28"/>
          <w:szCs w:val="28"/>
        </w:rPr>
        <w:t>УВАЖАЕМИ ОБЩИНСКИ СЪВЕТНИЦИ,</w:t>
      </w:r>
    </w:p>
    <w:p w:rsidR="003860AF" w:rsidRDefault="00265228" w:rsidP="002C1D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071F">
        <w:rPr>
          <w:sz w:val="28"/>
          <w:szCs w:val="28"/>
        </w:rPr>
        <w:t>С решение</w:t>
      </w:r>
      <w:r w:rsidR="00D044C7">
        <w:rPr>
          <w:sz w:val="28"/>
          <w:szCs w:val="28"/>
        </w:rPr>
        <w:t xml:space="preserve"> на Общински</w:t>
      </w:r>
      <w:r w:rsidRPr="009A071F">
        <w:rPr>
          <w:sz w:val="28"/>
          <w:szCs w:val="28"/>
        </w:rPr>
        <w:t xml:space="preserve"> съвет – Бургас </w:t>
      </w:r>
      <w:r w:rsidR="00D76AA1">
        <w:rPr>
          <w:sz w:val="28"/>
          <w:szCs w:val="28"/>
        </w:rPr>
        <w:t xml:space="preserve">по т.29 </w:t>
      </w:r>
      <w:r w:rsidRPr="009A071F">
        <w:rPr>
          <w:sz w:val="28"/>
          <w:szCs w:val="28"/>
        </w:rPr>
        <w:t>от дневния ред на Чет</w:t>
      </w:r>
      <w:r w:rsidR="00D76AA1">
        <w:rPr>
          <w:sz w:val="28"/>
          <w:szCs w:val="28"/>
        </w:rPr>
        <w:t>и</w:t>
      </w:r>
      <w:r w:rsidRPr="009A071F">
        <w:rPr>
          <w:sz w:val="28"/>
          <w:szCs w:val="28"/>
        </w:rPr>
        <w:t>ридесет и първото заседани</w:t>
      </w:r>
      <w:r w:rsidR="00D044C7">
        <w:rPr>
          <w:sz w:val="28"/>
          <w:szCs w:val="28"/>
        </w:rPr>
        <w:t>е, проведено на 18 и 23.11.2010</w:t>
      </w:r>
      <w:r w:rsidRPr="009A071F">
        <w:rPr>
          <w:sz w:val="28"/>
          <w:szCs w:val="28"/>
        </w:rPr>
        <w:t xml:space="preserve">г. </w:t>
      </w:r>
      <w:r w:rsidR="00F65340">
        <w:rPr>
          <w:sz w:val="28"/>
          <w:szCs w:val="28"/>
        </w:rPr>
        <w:t xml:space="preserve"> </w:t>
      </w:r>
      <w:r w:rsidRPr="009A071F">
        <w:rPr>
          <w:sz w:val="28"/>
          <w:szCs w:val="28"/>
        </w:rPr>
        <w:t>на Националната комисия за борба с</w:t>
      </w:r>
      <w:r w:rsidR="002C1DB7" w:rsidRPr="009A071F">
        <w:rPr>
          <w:sz w:val="28"/>
          <w:szCs w:val="28"/>
        </w:rPr>
        <w:t xml:space="preserve"> трафика на хора</w:t>
      </w:r>
      <w:r w:rsidR="00B95C29" w:rsidRPr="00B95C29">
        <w:rPr>
          <w:sz w:val="28"/>
          <w:szCs w:val="28"/>
        </w:rPr>
        <w:t xml:space="preserve"> </w:t>
      </w:r>
      <w:r w:rsidR="00B95C29">
        <w:rPr>
          <w:sz w:val="28"/>
          <w:szCs w:val="28"/>
        </w:rPr>
        <w:t>/НКБТХ/</w:t>
      </w:r>
      <w:r w:rsidR="006C6A29">
        <w:rPr>
          <w:sz w:val="28"/>
          <w:szCs w:val="28"/>
        </w:rPr>
        <w:t xml:space="preserve"> към Министерски съвет на Република България</w:t>
      </w:r>
      <w:r w:rsidR="00E93076">
        <w:rPr>
          <w:sz w:val="28"/>
          <w:szCs w:val="28"/>
        </w:rPr>
        <w:t>,</w:t>
      </w:r>
      <w:r w:rsidR="002C1DB7" w:rsidRPr="009A071F">
        <w:rPr>
          <w:sz w:val="28"/>
          <w:szCs w:val="28"/>
        </w:rPr>
        <w:t xml:space="preserve"> е предоставен имот</w:t>
      </w:r>
      <w:r w:rsidR="009A071F">
        <w:rPr>
          <w:sz w:val="28"/>
          <w:szCs w:val="28"/>
        </w:rPr>
        <w:t>,</w:t>
      </w:r>
      <w:r w:rsidR="00D044C7" w:rsidRPr="00D044C7">
        <w:rPr>
          <w:sz w:val="28"/>
          <w:szCs w:val="28"/>
        </w:rPr>
        <w:t xml:space="preserve"> </w:t>
      </w:r>
      <w:r w:rsidR="00D044C7">
        <w:rPr>
          <w:sz w:val="28"/>
          <w:szCs w:val="28"/>
        </w:rPr>
        <w:t>частна общинска собственост,</w:t>
      </w:r>
      <w:r w:rsidR="009A071F">
        <w:rPr>
          <w:sz w:val="28"/>
          <w:szCs w:val="28"/>
        </w:rPr>
        <w:t xml:space="preserve"> представляващ апартамент</w:t>
      </w:r>
      <w:r w:rsidR="00B95C29">
        <w:rPr>
          <w:sz w:val="28"/>
          <w:szCs w:val="28"/>
        </w:rPr>
        <w:t>, находящ се</w:t>
      </w:r>
      <w:r w:rsidR="009A071F">
        <w:rPr>
          <w:sz w:val="28"/>
          <w:szCs w:val="28"/>
        </w:rPr>
        <w:t xml:space="preserve"> в ж.к.“Зорница“, гр.Бургас,</w:t>
      </w:r>
      <w:r w:rsidR="002C1DB7" w:rsidRPr="009A071F">
        <w:rPr>
          <w:sz w:val="28"/>
          <w:szCs w:val="28"/>
        </w:rPr>
        <w:t xml:space="preserve"> за</w:t>
      </w:r>
      <w:r w:rsidR="00E93076">
        <w:rPr>
          <w:sz w:val="28"/>
          <w:szCs w:val="28"/>
        </w:rPr>
        <w:t xml:space="preserve"> разкриване на</w:t>
      </w:r>
      <w:r w:rsidR="002C1DB7" w:rsidRPr="009A071F">
        <w:rPr>
          <w:sz w:val="28"/>
          <w:szCs w:val="28"/>
        </w:rPr>
        <w:t xml:space="preserve"> </w:t>
      </w:r>
      <w:r w:rsidR="009A071F" w:rsidRPr="009A071F">
        <w:rPr>
          <w:sz w:val="28"/>
          <w:szCs w:val="28"/>
        </w:rPr>
        <w:t>П</w:t>
      </w:r>
      <w:r w:rsidR="002C1DB7" w:rsidRPr="009A071F">
        <w:rPr>
          <w:sz w:val="28"/>
          <w:szCs w:val="28"/>
        </w:rPr>
        <w:t>риют за временно настаняване на жертви на трафик на хора</w:t>
      </w:r>
      <w:r w:rsidR="00B95C29">
        <w:rPr>
          <w:sz w:val="28"/>
          <w:szCs w:val="28"/>
        </w:rPr>
        <w:t xml:space="preserve"> за срок от 5 години</w:t>
      </w:r>
      <w:r w:rsidR="002C1DB7" w:rsidRPr="009A071F">
        <w:rPr>
          <w:sz w:val="28"/>
          <w:szCs w:val="28"/>
        </w:rPr>
        <w:t>.</w:t>
      </w:r>
      <w:r w:rsidR="00B95C29">
        <w:rPr>
          <w:sz w:val="28"/>
          <w:szCs w:val="28"/>
        </w:rPr>
        <w:t xml:space="preserve"> </w:t>
      </w:r>
    </w:p>
    <w:p w:rsidR="00B95C29" w:rsidRDefault="003860AF" w:rsidP="00386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Сключеният въз основа н</w:t>
      </w:r>
      <w:r w:rsidR="00E93076">
        <w:rPr>
          <w:sz w:val="28"/>
          <w:szCs w:val="28"/>
        </w:rPr>
        <w:t>а решението на Общинския съвет д</w:t>
      </w:r>
      <w:r>
        <w:rPr>
          <w:sz w:val="28"/>
          <w:szCs w:val="28"/>
        </w:rPr>
        <w:t xml:space="preserve">оговор </w:t>
      </w:r>
      <w:r w:rsidR="00B95C29">
        <w:rPr>
          <w:sz w:val="28"/>
          <w:szCs w:val="28"/>
        </w:rPr>
        <w:t>изтича на 01.02.2016г.</w:t>
      </w:r>
      <w:r w:rsidR="002C1DB7" w:rsidRPr="009A071F">
        <w:rPr>
          <w:sz w:val="28"/>
          <w:szCs w:val="28"/>
        </w:rPr>
        <w:t xml:space="preserve"> </w:t>
      </w:r>
    </w:p>
    <w:p w:rsidR="00265228" w:rsidRPr="009A071F" w:rsidRDefault="002C1DB7" w:rsidP="00B95C29">
      <w:pPr>
        <w:ind w:firstLine="708"/>
        <w:jc w:val="both"/>
        <w:rPr>
          <w:sz w:val="28"/>
          <w:szCs w:val="28"/>
        </w:rPr>
      </w:pPr>
      <w:r w:rsidRPr="009A071F">
        <w:rPr>
          <w:sz w:val="28"/>
          <w:szCs w:val="28"/>
        </w:rPr>
        <w:t xml:space="preserve">От съображения за сигурност </w:t>
      </w:r>
      <w:r w:rsidR="00B95C29">
        <w:rPr>
          <w:sz w:val="28"/>
          <w:szCs w:val="28"/>
        </w:rPr>
        <w:t xml:space="preserve">точен </w:t>
      </w:r>
      <w:r w:rsidRPr="009A071F">
        <w:rPr>
          <w:sz w:val="28"/>
          <w:szCs w:val="28"/>
        </w:rPr>
        <w:t>адрес на имота не се съобщава.</w:t>
      </w:r>
    </w:p>
    <w:p w:rsidR="00B95C29" w:rsidRPr="00B95C29" w:rsidRDefault="00265228" w:rsidP="002C1DB7">
      <w:pPr>
        <w:ind w:firstLine="708"/>
        <w:jc w:val="both"/>
        <w:rPr>
          <w:sz w:val="28"/>
          <w:szCs w:val="28"/>
        </w:rPr>
      </w:pPr>
      <w:r w:rsidRPr="009A071F">
        <w:rPr>
          <w:sz w:val="28"/>
          <w:szCs w:val="28"/>
        </w:rPr>
        <w:t xml:space="preserve">В Община Бургас е постъпило </w:t>
      </w:r>
      <w:r w:rsidR="009A071F" w:rsidRPr="009A071F">
        <w:rPr>
          <w:sz w:val="28"/>
          <w:szCs w:val="28"/>
        </w:rPr>
        <w:t>искане</w:t>
      </w:r>
      <w:r w:rsidRPr="009A071F">
        <w:rPr>
          <w:sz w:val="28"/>
          <w:szCs w:val="28"/>
        </w:rPr>
        <w:t xml:space="preserve"> </w:t>
      </w:r>
      <w:r w:rsidRPr="0023318C">
        <w:rPr>
          <w:sz w:val="28"/>
          <w:szCs w:val="28"/>
        </w:rPr>
        <w:t xml:space="preserve">с </w:t>
      </w:r>
      <w:r w:rsidR="00E93076" w:rsidRPr="0023318C">
        <w:rPr>
          <w:sz w:val="28"/>
          <w:szCs w:val="28"/>
        </w:rPr>
        <w:t>вх. № 37-00-1/05.0</w:t>
      </w:r>
      <w:r w:rsidRPr="0023318C">
        <w:rPr>
          <w:sz w:val="28"/>
          <w:szCs w:val="28"/>
        </w:rPr>
        <w:t>1.201</w:t>
      </w:r>
      <w:r w:rsidR="00E93076" w:rsidRPr="0023318C">
        <w:rPr>
          <w:sz w:val="28"/>
          <w:szCs w:val="28"/>
        </w:rPr>
        <w:t>6</w:t>
      </w:r>
      <w:r w:rsidRPr="0023318C">
        <w:rPr>
          <w:sz w:val="28"/>
          <w:szCs w:val="28"/>
        </w:rPr>
        <w:t xml:space="preserve"> г. от</w:t>
      </w:r>
      <w:r w:rsidRPr="00B95C29">
        <w:rPr>
          <w:sz w:val="28"/>
          <w:szCs w:val="28"/>
        </w:rPr>
        <w:t xml:space="preserve"> </w:t>
      </w:r>
      <w:r w:rsidR="00B95C29" w:rsidRPr="00B95C29">
        <w:rPr>
          <w:sz w:val="28"/>
          <w:szCs w:val="28"/>
        </w:rPr>
        <w:t>Секрета</w:t>
      </w:r>
      <w:r w:rsidR="003860AF">
        <w:rPr>
          <w:sz w:val="28"/>
          <w:szCs w:val="28"/>
        </w:rPr>
        <w:t>р</w:t>
      </w:r>
      <w:r w:rsidR="00E93076">
        <w:rPr>
          <w:sz w:val="28"/>
          <w:szCs w:val="28"/>
        </w:rPr>
        <w:t>я</w:t>
      </w:r>
      <w:r w:rsidRPr="00B95C29">
        <w:rPr>
          <w:sz w:val="28"/>
          <w:szCs w:val="28"/>
        </w:rPr>
        <w:t xml:space="preserve"> на Националната комисия за борба с трафика на хора</w:t>
      </w:r>
      <w:r w:rsidR="00E93076">
        <w:rPr>
          <w:sz w:val="28"/>
          <w:szCs w:val="28"/>
        </w:rPr>
        <w:t xml:space="preserve"> –Камелия Тодорова</w:t>
      </w:r>
      <w:r w:rsidR="002C1DB7" w:rsidRPr="00B95C29">
        <w:rPr>
          <w:sz w:val="28"/>
          <w:szCs w:val="28"/>
        </w:rPr>
        <w:t xml:space="preserve">, за </w:t>
      </w:r>
      <w:r w:rsidR="00B95C29" w:rsidRPr="00B95C29">
        <w:rPr>
          <w:sz w:val="28"/>
          <w:szCs w:val="28"/>
        </w:rPr>
        <w:t xml:space="preserve">удължаване срока на договора на предоставения от </w:t>
      </w:r>
      <w:r w:rsidR="00B95C29">
        <w:rPr>
          <w:sz w:val="28"/>
          <w:szCs w:val="28"/>
        </w:rPr>
        <w:t>общината</w:t>
      </w:r>
      <w:r w:rsidR="00B95C29" w:rsidRPr="00B95C29">
        <w:rPr>
          <w:sz w:val="28"/>
          <w:szCs w:val="28"/>
        </w:rPr>
        <w:t xml:space="preserve"> апартамент.</w:t>
      </w:r>
    </w:p>
    <w:p w:rsidR="00B95C29" w:rsidRDefault="00B95C29" w:rsidP="002C1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изтеклия период апартамента е ползван </w:t>
      </w:r>
      <w:r w:rsidR="00E93076">
        <w:rPr>
          <w:sz w:val="28"/>
          <w:szCs w:val="28"/>
        </w:rPr>
        <w:t xml:space="preserve">по предназначение - </w:t>
      </w:r>
      <w:r>
        <w:rPr>
          <w:sz w:val="28"/>
          <w:szCs w:val="28"/>
        </w:rPr>
        <w:t xml:space="preserve">за възстановяване и реинтеграция на жертви от трафик на хора. Поддържан е в </w:t>
      </w:r>
      <w:r w:rsidR="00E93076">
        <w:rPr>
          <w:sz w:val="28"/>
          <w:szCs w:val="28"/>
        </w:rPr>
        <w:t>добро състояние, като е извършен</w:t>
      </w:r>
      <w:r>
        <w:rPr>
          <w:sz w:val="28"/>
          <w:szCs w:val="28"/>
        </w:rPr>
        <w:t xml:space="preserve"> основен ремонт и обзавеждане през 2011г. С помощта на финансови средства на НКБТХ през 2015г. е подновено оборудването и направен текущ ремонт.</w:t>
      </w:r>
    </w:p>
    <w:p w:rsidR="00B95C29" w:rsidRPr="00B95C29" w:rsidRDefault="00B95C29" w:rsidP="002C1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Средствата за издръжка на приюта се осигуряват от бюджета на НКБТХ.</w:t>
      </w:r>
    </w:p>
    <w:p w:rsidR="001461A8" w:rsidRPr="00DF680F" w:rsidRDefault="001461A8" w:rsidP="002C1DB7">
      <w:pPr>
        <w:ind w:firstLine="708"/>
        <w:jc w:val="both"/>
        <w:rPr>
          <w:sz w:val="28"/>
          <w:szCs w:val="28"/>
        </w:rPr>
      </w:pPr>
      <w:r w:rsidRPr="00DF680F">
        <w:rPr>
          <w:sz w:val="28"/>
          <w:szCs w:val="28"/>
        </w:rPr>
        <w:t>Ето защо, предлагам Общинския съвет – Бургас на основание чл. 2</w:t>
      </w:r>
      <w:r w:rsidR="00586E3C" w:rsidRPr="00DF680F">
        <w:rPr>
          <w:sz w:val="28"/>
          <w:szCs w:val="28"/>
          <w:lang w:val="en-US"/>
        </w:rPr>
        <w:t>1</w:t>
      </w:r>
      <w:r w:rsidRPr="00DF680F">
        <w:rPr>
          <w:sz w:val="28"/>
          <w:szCs w:val="28"/>
        </w:rPr>
        <w:t>, ал.1, т. 8 от Закона за местното самоуправление и местната администрация, чл. 12, ал. 3 от Закона за общинската собственост, чл. 1, ал. 2 и чл. 2</w:t>
      </w:r>
      <w:r w:rsidR="006C6A29">
        <w:rPr>
          <w:sz w:val="28"/>
          <w:szCs w:val="28"/>
        </w:rPr>
        <w:t>,</w:t>
      </w:r>
      <w:r w:rsidRPr="00DF680F">
        <w:rPr>
          <w:sz w:val="28"/>
          <w:szCs w:val="28"/>
        </w:rPr>
        <w:t xml:space="preserve"> т.</w:t>
      </w:r>
      <w:r w:rsidR="00A37386" w:rsidRPr="00DF680F">
        <w:rPr>
          <w:sz w:val="28"/>
          <w:szCs w:val="28"/>
          <w:lang w:val="en-US"/>
        </w:rPr>
        <w:t>3</w:t>
      </w:r>
      <w:r w:rsidRPr="00DF680F">
        <w:rPr>
          <w:sz w:val="28"/>
          <w:szCs w:val="28"/>
        </w:rPr>
        <w:t xml:space="preserve"> от </w:t>
      </w:r>
      <w:r w:rsidRPr="00DF680F">
        <w:rPr>
          <w:sz w:val="28"/>
          <w:szCs w:val="28"/>
        </w:rPr>
        <w:lastRenderedPageBreak/>
        <w:t xml:space="preserve">Закона за борба с трафика на хора и във връзка с чл. </w:t>
      </w:r>
      <w:r w:rsidR="000C3636" w:rsidRPr="00DF680F">
        <w:rPr>
          <w:sz w:val="28"/>
          <w:szCs w:val="28"/>
        </w:rPr>
        <w:t>4</w:t>
      </w:r>
      <w:r w:rsidR="00A71FB9">
        <w:rPr>
          <w:sz w:val="28"/>
          <w:szCs w:val="28"/>
        </w:rPr>
        <w:t xml:space="preserve"> </w:t>
      </w:r>
      <w:r w:rsidRPr="00DF680F">
        <w:rPr>
          <w:sz w:val="28"/>
          <w:szCs w:val="28"/>
        </w:rPr>
        <w:t xml:space="preserve">от Правилника за </w:t>
      </w:r>
      <w:r w:rsidR="00044E72" w:rsidRPr="00DF680F">
        <w:rPr>
          <w:sz w:val="28"/>
          <w:szCs w:val="28"/>
        </w:rPr>
        <w:t>приютите за временно настаняване и центровете за закрила и помощ на жертвите на трафика на хора, да вземе следн</w:t>
      </w:r>
      <w:r w:rsidR="00B95C29" w:rsidRPr="00DF680F">
        <w:rPr>
          <w:sz w:val="28"/>
          <w:szCs w:val="28"/>
        </w:rPr>
        <w:t>ото</w:t>
      </w:r>
      <w:r w:rsidR="00044E72" w:rsidRPr="00DF680F">
        <w:rPr>
          <w:sz w:val="28"/>
          <w:szCs w:val="28"/>
        </w:rPr>
        <w:t xml:space="preserve"> </w:t>
      </w:r>
    </w:p>
    <w:p w:rsidR="00044E72" w:rsidRPr="00DF680F" w:rsidRDefault="00044E72" w:rsidP="002C1DB7">
      <w:pPr>
        <w:ind w:firstLine="708"/>
        <w:jc w:val="both"/>
        <w:rPr>
          <w:sz w:val="28"/>
          <w:szCs w:val="28"/>
        </w:rPr>
      </w:pPr>
    </w:p>
    <w:p w:rsidR="00044E72" w:rsidRDefault="00044E72" w:rsidP="00044E72">
      <w:pPr>
        <w:ind w:firstLine="708"/>
        <w:jc w:val="center"/>
        <w:rPr>
          <w:b/>
          <w:sz w:val="28"/>
          <w:szCs w:val="28"/>
          <w:lang w:val="en-US"/>
        </w:rPr>
      </w:pPr>
      <w:r w:rsidRPr="00DF680F">
        <w:rPr>
          <w:b/>
          <w:sz w:val="28"/>
          <w:szCs w:val="28"/>
        </w:rPr>
        <w:t xml:space="preserve">Р Е Ш Е Н И </w:t>
      </w:r>
      <w:r w:rsidR="00B95C29" w:rsidRPr="00DF680F">
        <w:rPr>
          <w:b/>
          <w:sz w:val="28"/>
          <w:szCs w:val="28"/>
        </w:rPr>
        <w:t>Е</w:t>
      </w:r>
      <w:r w:rsidRPr="00DF680F">
        <w:rPr>
          <w:b/>
          <w:sz w:val="28"/>
          <w:szCs w:val="28"/>
        </w:rPr>
        <w:t>:</w:t>
      </w:r>
    </w:p>
    <w:p w:rsidR="0023318C" w:rsidRPr="0023318C" w:rsidRDefault="0023318C" w:rsidP="00044E72">
      <w:pPr>
        <w:ind w:firstLine="708"/>
        <w:jc w:val="center"/>
        <w:rPr>
          <w:b/>
          <w:sz w:val="28"/>
          <w:szCs w:val="28"/>
          <w:lang w:val="en-US"/>
        </w:rPr>
      </w:pPr>
    </w:p>
    <w:p w:rsidR="00F24173" w:rsidRDefault="00044E72" w:rsidP="00A71FB9">
      <w:pPr>
        <w:ind w:firstLine="708"/>
        <w:jc w:val="both"/>
        <w:rPr>
          <w:sz w:val="28"/>
          <w:szCs w:val="28"/>
        </w:rPr>
      </w:pPr>
      <w:r w:rsidRPr="00DF680F">
        <w:rPr>
          <w:sz w:val="28"/>
          <w:szCs w:val="28"/>
        </w:rPr>
        <w:t>Да се предостави</w:t>
      </w:r>
      <w:r w:rsidR="00A71FB9" w:rsidRPr="00A71FB9">
        <w:rPr>
          <w:sz w:val="28"/>
          <w:szCs w:val="28"/>
          <w:lang w:eastAsia="bg-BG"/>
        </w:rPr>
        <w:t xml:space="preserve"> </w:t>
      </w:r>
      <w:r w:rsidR="00A71FB9">
        <w:rPr>
          <w:sz w:val="28"/>
          <w:szCs w:val="28"/>
          <w:lang w:eastAsia="bg-BG"/>
        </w:rPr>
        <w:t xml:space="preserve">на </w:t>
      </w:r>
      <w:r w:rsidR="00A71FB9" w:rsidRPr="00DF680F">
        <w:rPr>
          <w:sz w:val="28"/>
          <w:szCs w:val="28"/>
          <w:lang w:eastAsia="bg-BG"/>
        </w:rPr>
        <w:t>Националната комисия за борба с трафика на хора,</w:t>
      </w:r>
      <w:r w:rsidR="00A71FB9" w:rsidRPr="00DF680F">
        <w:rPr>
          <w:b/>
          <w:sz w:val="28"/>
          <w:szCs w:val="28"/>
          <w:lang w:eastAsia="bg-BG"/>
        </w:rPr>
        <w:t xml:space="preserve"> </w:t>
      </w:r>
      <w:r w:rsidR="00A71FB9" w:rsidRPr="00DF680F">
        <w:rPr>
          <w:sz w:val="28"/>
          <w:szCs w:val="28"/>
        </w:rPr>
        <w:t>ЕИК 175075361,</w:t>
      </w:r>
      <w:r w:rsidR="00A71FB9" w:rsidRPr="00DF680F">
        <w:rPr>
          <w:sz w:val="28"/>
          <w:szCs w:val="28"/>
          <w:lang w:val="en-US"/>
        </w:rPr>
        <w:t xml:space="preserve"> </w:t>
      </w:r>
      <w:r w:rsidR="00A71FB9" w:rsidRPr="00DF680F">
        <w:rPr>
          <w:sz w:val="28"/>
          <w:szCs w:val="28"/>
        </w:rPr>
        <w:t xml:space="preserve">със седалище и адрес на управление: </w:t>
      </w:r>
      <w:r w:rsidR="00A71FB9" w:rsidRPr="00503A56">
        <w:rPr>
          <w:sz w:val="28"/>
          <w:szCs w:val="28"/>
        </w:rPr>
        <w:t>гр.София, бул.“Г.М.Димитров“ №52А, представлявана от Меглена Кунева – Председател</w:t>
      </w:r>
      <w:r w:rsidR="00A71FB9">
        <w:rPr>
          <w:sz w:val="28"/>
          <w:szCs w:val="28"/>
        </w:rPr>
        <w:t>,</w:t>
      </w:r>
      <w:r w:rsidRPr="00DF680F">
        <w:rPr>
          <w:sz w:val="28"/>
          <w:szCs w:val="28"/>
        </w:rPr>
        <w:t xml:space="preserve"> за </w:t>
      </w:r>
      <w:r w:rsidR="006C6A29">
        <w:rPr>
          <w:sz w:val="28"/>
          <w:szCs w:val="28"/>
        </w:rPr>
        <w:t xml:space="preserve">нов </w:t>
      </w:r>
      <w:r w:rsidRPr="00DF680F">
        <w:rPr>
          <w:sz w:val="28"/>
          <w:szCs w:val="28"/>
        </w:rPr>
        <w:t xml:space="preserve">срок от </w:t>
      </w:r>
      <w:r w:rsidR="00503A56" w:rsidRPr="00DF680F">
        <w:rPr>
          <w:sz w:val="28"/>
          <w:szCs w:val="28"/>
        </w:rPr>
        <w:t>10</w:t>
      </w:r>
      <w:r w:rsidRPr="00DF680F">
        <w:rPr>
          <w:sz w:val="28"/>
          <w:szCs w:val="28"/>
        </w:rPr>
        <w:t xml:space="preserve"> години</w:t>
      </w:r>
      <w:r w:rsidR="0023318C">
        <w:rPr>
          <w:sz w:val="28"/>
          <w:szCs w:val="28"/>
        </w:rPr>
        <w:t>, считано от 01.02.2016г.</w:t>
      </w:r>
      <w:r w:rsidR="00F24173">
        <w:rPr>
          <w:sz w:val="28"/>
          <w:szCs w:val="28"/>
        </w:rPr>
        <w:t xml:space="preserve"> безвъзмездно за управление</w:t>
      </w:r>
      <w:r w:rsidR="00A71FB9">
        <w:rPr>
          <w:sz w:val="28"/>
          <w:szCs w:val="28"/>
        </w:rPr>
        <w:t>,</w:t>
      </w:r>
      <w:r w:rsidR="00503A56">
        <w:rPr>
          <w:b/>
          <w:sz w:val="28"/>
          <w:szCs w:val="28"/>
          <w:lang w:eastAsia="bg-BG"/>
        </w:rPr>
        <w:t xml:space="preserve"> </w:t>
      </w:r>
      <w:r w:rsidR="0023318C">
        <w:rPr>
          <w:sz w:val="28"/>
          <w:szCs w:val="28"/>
        </w:rPr>
        <w:t>недвижим имот -</w:t>
      </w:r>
      <w:r w:rsidRPr="00DF680F">
        <w:rPr>
          <w:sz w:val="28"/>
          <w:szCs w:val="28"/>
        </w:rPr>
        <w:t xml:space="preserve"> </w:t>
      </w:r>
      <w:r w:rsidR="00503A56" w:rsidRPr="00DF680F">
        <w:rPr>
          <w:sz w:val="28"/>
          <w:szCs w:val="28"/>
        </w:rPr>
        <w:t xml:space="preserve">частна общинска собственост, </w:t>
      </w:r>
      <w:r w:rsidRPr="00DF680F">
        <w:rPr>
          <w:sz w:val="28"/>
          <w:szCs w:val="28"/>
        </w:rPr>
        <w:t>представляващ апартаме</w:t>
      </w:r>
      <w:r w:rsidR="00503A56" w:rsidRPr="00DF680F">
        <w:rPr>
          <w:sz w:val="28"/>
          <w:szCs w:val="28"/>
        </w:rPr>
        <w:t>нт</w:t>
      </w:r>
      <w:r w:rsidRPr="00DF680F">
        <w:rPr>
          <w:sz w:val="28"/>
          <w:szCs w:val="28"/>
        </w:rPr>
        <w:t xml:space="preserve"> с площ 11</w:t>
      </w:r>
      <w:r w:rsidR="00503A56" w:rsidRPr="00DF680F">
        <w:rPr>
          <w:sz w:val="28"/>
          <w:szCs w:val="28"/>
        </w:rPr>
        <w:t>5</w:t>
      </w:r>
      <w:r w:rsidRPr="00DF680F">
        <w:rPr>
          <w:sz w:val="28"/>
          <w:szCs w:val="28"/>
        </w:rPr>
        <w:t xml:space="preserve"> кв.</w:t>
      </w:r>
      <w:r w:rsidR="00A71FB9">
        <w:rPr>
          <w:sz w:val="28"/>
          <w:szCs w:val="28"/>
        </w:rPr>
        <w:t>м.</w:t>
      </w:r>
      <w:r w:rsidRPr="00DF680F">
        <w:rPr>
          <w:sz w:val="28"/>
          <w:szCs w:val="28"/>
        </w:rPr>
        <w:t xml:space="preserve"> </w:t>
      </w:r>
      <w:r w:rsidR="00503A56" w:rsidRPr="00DF680F">
        <w:rPr>
          <w:sz w:val="28"/>
          <w:szCs w:val="28"/>
        </w:rPr>
        <w:t xml:space="preserve">в ж.к.“Зорница“, гр.Бургас, </w:t>
      </w:r>
      <w:r w:rsidR="009D1DF1">
        <w:rPr>
          <w:sz w:val="28"/>
          <w:szCs w:val="28"/>
        </w:rPr>
        <w:t>като</w:t>
      </w:r>
      <w:r w:rsidR="00A71FB9" w:rsidRPr="009A071F">
        <w:rPr>
          <w:sz w:val="28"/>
          <w:szCs w:val="28"/>
        </w:rPr>
        <w:t xml:space="preserve"> Приют за временно настаняване на жертви на трафик на хора</w:t>
      </w:r>
      <w:r w:rsidR="0023318C">
        <w:rPr>
          <w:sz w:val="28"/>
          <w:szCs w:val="28"/>
        </w:rPr>
        <w:t>.</w:t>
      </w:r>
    </w:p>
    <w:p w:rsidR="00044E72" w:rsidRPr="00A71FB9" w:rsidRDefault="00A71FB9" w:rsidP="00A71F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044E72" w:rsidRPr="00DF680F">
        <w:rPr>
          <w:sz w:val="28"/>
          <w:szCs w:val="28"/>
        </w:rPr>
        <w:t>онкретния</w:t>
      </w:r>
      <w:r>
        <w:rPr>
          <w:sz w:val="28"/>
          <w:szCs w:val="28"/>
        </w:rPr>
        <w:t>т</w:t>
      </w:r>
      <w:r w:rsidR="00044E72" w:rsidRPr="00DF680F">
        <w:rPr>
          <w:sz w:val="28"/>
          <w:szCs w:val="28"/>
        </w:rPr>
        <w:t xml:space="preserve"> адрес и идентификатор не се публикуват поради съображения за сигурност</w:t>
      </w:r>
      <w:r w:rsidR="00C07897">
        <w:rPr>
          <w:sz w:val="28"/>
          <w:szCs w:val="28"/>
        </w:rPr>
        <w:t>.</w:t>
      </w:r>
      <w:r w:rsidRPr="00A71FB9">
        <w:rPr>
          <w:sz w:val="28"/>
          <w:szCs w:val="28"/>
        </w:rPr>
        <w:t xml:space="preserve"> </w:t>
      </w:r>
    </w:p>
    <w:p w:rsidR="00044E72" w:rsidRPr="00DF680F" w:rsidRDefault="005C233D" w:rsidP="00AD151B">
      <w:pPr>
        <w:ind w:firstLine="708"/>
        <w:jc w:val="both"/>
        <w:rPr>
          <w:sz w:val="28"/>
          <w:szCs w:val="28"/>
        </w:rPr>
      </w:pPr>
      <w:r w:rsidRPr="00DF680F">
        <w:rPr>
          <w:sz w:val="28"/>
          <w:szCs w:val="28"/>
        </w:rPr>
        <w:t>След влизане в сила на решението на Общинския съвет да се сключи договор.</w:t>
      </w:r>
    </w:p>
    <w:p w:rsidR="00044E72" w:rsidRPr="00DF680F" w:rsidRDefault="00044E72" w:rsidP="00AD151B">
      <w:pPr>
        <w:ind w:firstLine="360"/>
        <w:jc w:val="both"/>
        <w:rPr>
          <w:sz w:val="28"/>
          <w:szCs w:val="28"/>
        </w:rPr>
      </w:pPr>
      <w:r w:rsidRPr="00DF680F">
        <w:rPr>
          <w:sz w:val="28"/>
          <w:szCs w:val="28"/>
        </w:rPr>
        <w:t xml:space="preserve">Приложение: </w:t>
      </w:r>
    </w:p>
    <w:p w:rsidR="00044E72" w:rsidRPr="0023318C" w:rsidRDefault="00044E72" w:rsidP="00AD151B">
      <w:pPr>
        <w:pStyle w:val="ListParagraph"/>
        <w:numPr>
          <w:ilvl w:val="0"/>
          <w:numId w:val="6"/>
        </w:numPr>
        <w:ind w:left="0"/>
        <w:jc w:val="both"/>
        <w:rPr>
          <w:sz w:val="28"/>
          <w:szCs w:val="28"/>
        </w:rPr>
      </w:pPr>
      <w:r w:rsidRPr="0023318C">
        <w:rPr>
          <w:sz w:val="28"/>
          <w:szCs w:val="28"/>
        </w:rPr>
        <w:t xml:space="preserve">Писмо </w:t>
      </w:r>
      <w:r w:rsidR="002D6B0B" w:rsidRPr="0023318C">
        <w:rPr>
          <w:sz w:val="28"/>
          <w:szCs w:val="28"/>
        </w:rPr>
        <w:t>вх. № 37-00-1/05.0</w:t>
      </w:r>
      <w:r w:rsidRPr="0023318C">
        <w:rPr>
          <w:sz w:val="28"/>
          <w:szCs w:val="28"/>
        </w:rPr>
        <w:t>1.201</w:t>
      </w:r>
      <w:r w:rsidR="002D6B0B" w:rsidRPr="0023318C">
        <w:rPr>
          <w:sz w:val="28"/>
          <w:szCs w:val="28"/>
        </w:rPr>
        <w:t>6</w:t>
      </w:r>
      <w:r w:rsidRPr="0023318C">
        <w:rPr>
          <w:sz w:val="28"/>
          <w:szCs w:val="28"/>
        </w:rPr>
        <w:t xml:space="preserve"> г. от Секретаря на Националната комисия за борба с трафика на хора</w:t>
      </w:r>
      <w:r w:rsidR="00F35FD2">
        <w:rPr>
          <w:sz w:val="28"/>
          <w:szCs w:val="28"/>
        </w:rPr>
        <w:t>;</w:t>
      </w:r>
      <w:r w:rsidRPr="0023318C">
        <w:rPr>
          <w:sz w:val="28"/>
          <w:szCs w:val="28"/>
        </w:rPr>
        <w:t xml:space="preserve"> </w:t>
      </w:r>
    </w:p>
    <w:p w:rsidR="00044E72" w:rsidRPr="009A071F" w:rsidRDefault="00044E72" w:rsidP="00AD151B">
      <w:pPr>
        <w:jc w:val="both"/>
        <w:rPr>
          <w:color w:val="FF0000"/>
          <w:sz w:val="28"/>
          <w:szCs w:val="28"/>
        </w:rPr>
      </w:pPr>
    </w:p>
    <w:p w:rsidR="00044E72" w:rsidRPr="00DF680F" w:rsidRDefault="00044E72" w:rsidP="00AD151B">
      <w:pPr>
        <w:jc w:val="both"/>
        <w:rPr>
          <w:sz w:val="28"/>
          <w:szCs w:val="28"/>
        </w:rPr>
      </w:pPr>
    </w:p>
    <w:p w:rsidR="00044E72" w:rsidRPr="00DF680F" w:rsidRDefault="00680AB2" w:rsidP="00AD15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ИНЖ.ЧАНКА КОРАЛСКА</w:t>
      </w:r>
    </w:p>
    <w:p w:rsidR="00044E72" w:rsidRDefault="00680AB2" w:rsidP="00AD151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 </w:t>
      </w:r>
      <w:r w:rsidR="00044E72" w:rsidRPr="00DF680F">
        <w:rPr>
          <w:i/>
          <w:sz w:val="28"/>
          <w:szCs w:val="28"/>
        </w:rPr>
        <w:t>Кмет на Община Бургас</w:t>
      </w:r>
    </w:p>
    <w:p w:rsidR="00680AB2" w:rsidRPr="00DF680F" w:rsidRDefault="00680AB2" w:rsidP="00AD151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/съгласно Заповед №65/11.01.2016г. на Кмета на Община Бургас</w:t>
      </w:r>
    </w:p>
    <w:p w:rsidR="00044E72" w:rsidRPr="009A071F" w:rsidRDefault="00044E72" w:rsidP="00AD151B">
      <w:pPr>
        <w:jc w:val="both"/>
        <w:rPr>
          <w:color w:val="FF0000"/>
          <w:sz w:val="28"/>
          <w:szCs w:val="28"/>
        </w:rPr>
      </w:pPr>
    </w:p>
    <w:p w:rsidR="00044E72" w:rsidRPr="0023318C" w:rsidRDefault="00044E72" w:rsidP="00AD151B">
      <w:pPr>
        <w:jc w:val="both"/>
        <w:rPr>
          <w:color w:val="FFFFFF" w:themeColor="background1"/>
        </w:rPr>
      </w:pPr>
      <w:r w:rsidRPr="0023318C">
        <w:rPr>
          <w:color w:val="FFFFFF" w:themeColor="background1"/>
        </w:rPr>
        <w:t>Съгласувал</w:t>
      </w:r>
      <w:r w:rsidR="00DF680F" w:rsidRPr="0023318C">
        <w:rPr>
          <w:color w:val="FFFFFF" w:themeColor="background1"/>
        </w:rPr>
        <w:t>и</w:t>
      </w:r>
    </w:p>
    <w:p w:rsidR="00714E57" w:rsidRDefault="00714E57" w:rsidP="00AD151B">
      <w:pPr>
        <w:jc w:val="both"/>
        <w:rPr>
          <w:sz w:val="28"/>
          <w:szCs w:val="28"/>
        </w:rPr>
      </w:pPr>
      <w:r>
        <w:rPr>
          <w:sz w:val="28"/>
          <w:szCs w:val="28"/>
        </w:rPr>
        <w:t>Съгласували:</w:t>
      </w:r>
    </w:p>
    <w:p w:rsidR="00714E57" w:rsidRPr="008A719E" w:rsidRDefault="00714E57" w:rsidP="00AD151B">
      <w:pPr>
        <w:jc w:val="both"/>
        <w:rPr>
          <w:b/>
        </w:rPr>
      </w:pPr>
      <w:r w:rsidRPr="008A719E">
        <w:rPr>
          <w:b/>
        </w:rPr>
        <w:t>Д-Р ЛОРИС МАНУЕЛЯН</w:t>
      </w:r>
    </w:p>
    <w:p w:rsidR="00714E57" w:rsidRPr="008A719E" w:rsidRDefault="00714E57" w:rsidP="00AD151B">
      <w:pPr>
        <w:jc w:val="both"/>
        <w:rPr>
          <w:i/>
        </w:rPr>
      </w:pPr>
      <w:r w:rsidRPr="008A719E">
        <w:rPr>
          <w:i/>
        </w:rPr>
        <w:t>Зам. Кмет на Община Бургас</w:t>
      </w:r>
    </w:p>
    <w:p w:rsidR="00714E57" w:rsidRPr="008A719E" w:rsidRDefault="00714E57" w:rsidP="00AD151B">
      <w:pPr>
        <w:jc w:val="both"/>
        <w:rPr>
          <w:i/>
        </w:rPr>
      </w:pPr>
      <w:r w:rsidRPr="008A719E">
        <w:rPr>
          <w:i/>
        </w:rPr>
        <w:t>Председател на МКБТХ</w:t>
      </w:r>
    </w:p>
    <w:p w:rsidR="00D9493E" w:rsidRDefault="00044E72" w:rsidP="00AD151B">
      <w:pPr>
        <w:jc w:val="both"/>
        <w:rPr>
          <w:b/>
          <w:color w:val="FFFFFF" w:themeColor="background1"/>
        </w:rPr>
      </w:pPr>
      <w:r w:rsidRPr="008A719E">
        <w:rPr>
          <w:b/>
          <w:color w:val="FFFFFF" w:themeColor="background1"/>
        </w:rPr>
        <w:t>Д-Р ЛОРИС</w:t>
      </w:r>
    </w:p>
    <w:p w:rsidR="008A719E" w:rsidRPr="008A719E" w:rsidRDefault="00044E72" w:rsidP="00AD151B">
      <w:pPr>
        <w:jc w:val="both"/>
        <w:rPr>
          <w:b/>
          <w:color w:val="FFFFFF" w:themeColor="background1"/>
        </w:rPr>
      </w:pPr>
      <w:r w:rsidRPr="008A719E">
        <w:rPr>
          <w:b/>
          <w:color w:val="FFFFFF" w:themeColor="background1"/>
        </w:rPr>
        <w:t xml:space="preserve"> </w:t>
      </w:r>
      <w:proofErr w:type="spellStart"/>
      <w:r w:rsidRPr="008A719E">
        <w:rPr>
          <w:b/>
          <w:color w:val="FFFFFF" w:themeColor="background1"/>
        </w:rPr>
        <w:t>МАНУЕЛЯН</w:t>
      </w:r>
      <w:r w:rsidRPr="008A719E">
        <w:rPr>
          <w:i/>
          <w:color w:val="FFFFFF" w:themeColor="background1"/>
        </w:rPr>
        <w:t>Зам</w:t>
      </w:r>
      <w:proofErr w:type="spellEnd"/>
      <w:r w:rsidRPr="008A719E">
        <w:rPr>
          <w:i/>
          <w:color w:val="FFFFFF" w:themeColor="background1"/>
        </w:rPr>
        <w:t>. Кмет на Община Бургас</w:t>
      </w:r>
    </w:p>
    <w:p w:rsidR="008A719E" w:rsidRPr="008A719E" w:rsidRDefault="008A719E" w:rsidP="00AD151B">
      <w:pPr>
        <w:jc w:val="both"/>
        <w:rPr>
          <w:i/>
          <w:color w:val="FFFFFF" w:themeColor="background1"/>
        </w:rPr>
      </w:pPr>
      <w:r w:rsidRPr="008A719E">
        <w:t>З</w:t>
      </w:r>
      <w:r w:rsidR="00CE41F3" w:rsidRPr="008A719E">
        <w:t>латина</w:t>
      </w:r>
      <w:r w:rsidRPr="008A719E">
        <w:t xml:space="preserve"> Г</w:t>
      </w:r>
      <w:r w:rsidR="00CE41F3" w:rsidRPr="008A719E">
        <w:t>еоргиева</w:t>
      </w:r>
      <w:r>
        <w:t xml:space="preserve">- </w:t>
      </w:r>
      <w:r w:rsidRPr="008A719E">
        <w:rPr>
          <w:i/>
          <w:iCs/>
        </w:rPr>
        <w:t>Директор на дирекция ПНО</w:t>
      </w:r>
    </w:p>
    <w:p w:rsidR="008A719E" w:rsidRPr="008A719E" w:rsidRDefault="008A719E" w:rsidP="00AD151B">
      <w:pPr>
        <w:ind w:right="1"/>
      </w:pPr>
    </w:p>
    <w:p w:rsidR="008A719E" w:rsidRPr="008A719E" w:rsidRDefault="00CE41F3" w:rsidP="00AD151B">
      <w:pPr>
        <w:ind w:right="1"/>
      </w:pPr>
      <w:r>
        <w:t xml:space="preserve">Стоян Арнаудов- </w:t>
      </w:r>
      <w:r w:rsidR="008A719E" w:rsidRPr="008A719E">
        <w:rPr>
          <w:i/>
          <w:iCs/>
        </w:rPr>
        <w:t>Директор на дирекция УОС</w:t>
      </w:r>
    </w:p>
    <w:p w:rsidR="008A719E" w:rsidRPr="008A719E" w:rsidRDefault="008A719E" w:rsidP="00AD151B">
      <w:pPr>
        <w:ind w:right="1"/>
        <w:rPr>
          <w:i/>
          <w:iCs/>
        </w:rPr>
      </w:pPr>
    </w:p>
    <w:p w:rsidR="008A719E" w:rsidRPr="008A719E" w:rsidRDefault="008A719E" w:rsidP="00AD151B">
      <w:pPr>
        <w:ind w:right="1"/>
        <w:jc w:val="both"/>
        <w:rPr>
          <w:i/>
        </w:rPr>
      </w:pPr>
    </w:p>
    <w:p w:rsidR="00D9493E" w:rsidRPr="008A719E" w:rsidRDefault="008A719E" w:rsidP="00D9493E">
      <w:pPr>
        <w:ind w:right="1"/>
        <w:rPr>
          <w:iCs/>
        </w:rPr>
      </w:pPr>
      <w:r w:rsidRPr="008A719E">
        <w:t>Изготвил:</w:t>
      </w:r>
      <w:r w:rsidR="00D9493E" w:rsidRPr="00D9493E">
        <w:rPr>
          <w:iCs/>
        </w:rPr>
        <w:t xml:space="preserve"> </w:t>
      </w:r>
      <w:r w:rsidR="00D9493E">
        <w:rPr>
          <w:iCs/>
        </w:rPr>
        <w:t>Минка Ч</w:t>
      </w:r>
      <w:r w:rsidR="00D9493E" w:rsidRPr="008A719E">
        <w:rPr>
          <w:iCs/>
        </w:rPr>
        <w:t>аушева</w:t>
      </w:r>
      <w:r w:rsidR="00D9493E">
        <w:rPr>
          <w:iCs/>
        </w:rPr>
        <w:t xml:space="preserve">- </w:t>
      </w:r>
      <w:r w:rsidR="00D9493E" w:rsidRPr="008A719E">
        <w:rPr>
          <w:i/>
          <w:iCs/>
        </w:rPr>
        <w:t>Началник отдел ОС</w:t>
      </w:r>
    </w:p>
    <w:p w:rsidR="008A719E" w:rsidRPr="008A719E" w:rsidRDefault="008A719E" w:rsidP="00AD151B">
      <w:pPr>
        <w:ind w:right="1"/>
        <w:jc w:val="both"/>
      </w:pPr>
    </w:p>
    <w:p w:rsidR="008A719E" w:rsidRPr="008A719E" w:rsidRDefault="008A719E" w:rsidP="00AD151B">
      <w:pPr>
        <w:ind w:right="1"/>
        <w:jc w:val="both"/>
        <w:rPr>
          <w:b/>
        </w:rPr>
      </w:pPr>
    </w:p>
    <w:p w:rsidR="008A719E" w:rsidRPr="008A719E" w:rsidRDefault="008A719E" w:rsidP="00AD151B">
      <w:pPr>
        <w:ind w:right="1"/>
        <w:jc w:val="both"/>
        <w:rPr>
          <w:i/>
        </w:rPr>
      </w:pPr>
    </w:p>
    <w:p w:rsidR="008A719E" w:rsidRPr="00DE284B" w:rsidRDefault="008A719E" w:rsidP="00AD151B">
      <w:pPr>
        <w:ind w:right="1"/>
        <w:jc w:val="both"/>
        <w:rPr>
          <w:b/>
          <w:sz w:val="28"/>
        </w:rPr>
      </w:pPr>
      <w:r w:rsidRPr="00DE284B">
        <w:rPr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4E72" w:rsidRPr="0023318C" w:rsidRDefault="00044E72" w:rsidP="00AD151B">
      <w:pPr>
        <w:jc w:val="both"/>
        <w:rPr>
          <w:i/>
          <w:color w:val="FFFFFF" w:themeColor="background1"/>
        </w:rPr>
      </w:pPr>
      <w:proofErr w:type="spellStart"/>
      <w:r w:rsidRPr="0023318C">
        <w:rPr>
          <w:i/>
          <w:color w:val="FFFFFF" w:themeColor="background1"/>
        </w:rPr>
        <w:t>редседател</w:t>
      </w:r>
      <w:proofErr w:type="spellEnd"/>
      <w:r w:rsidRPr="0023318C">
        <w:rPr>
          <w:i/>
          <w:color w:val="FFFFFF" w:themeColor="background1"/>
        </w:rPr>
        <w:t xml:space="preserve"> на МКБТХ</w:t>
      </w:r>
    </w:p>
    <w:p w:rsidR="00DF680F" w:rsidRPr="0023318C" w:rsidRDefault="00DF680F" w:rsidP="00AD151B">
      <w:pPr>
        <w:jc w:val="both"/>
        <w:rPr>
          <w:i/>
          <w:color w:val="FFFFFF" w:themeColor="background1"/>
        </w:rPr>
      </w:pPr>
    </w:p>
    <w:p w:rsidR="00044E72" w:rsidRPr="0023318C" w:rsidRDefault="00DF680F" w:rsidP="00AD151B">
      <w:pPr>
        <w:jc w:val="both"/>
        <w:rPr>
          <w:color w:val="FFFFFF" w:themeColor="background1"/>
        </w:rPr>
      </w:pPr>
      <w:r w:rsidRPr="0023318C">
        <w:rPr>
          <w:color w:val="FFFFFF" w:themeColor="background1"/>
        </w:rPr>
        <w:t>Златина Георгиева- Директор на Дирекция ПНО</w:t>
      </w:r>
    </w:p>
    <w:p w:rsidR="00DF680F" w:rsidRPr="0023318C" w:rsidRDefault="00DF680F" w:rsidP="00044E72">
      <w:pPr>
        <w:jc w:val="both"/>
        <w:rPr>
          <w:color w:val="FFFFFF" w:themeColor="background1"/>
        </w:rPr>
      </w:pPr>
    </w:p>
    <w:p w:rsidR="00DF680F" w:rsidRPr="0023318C" w:rsidRDefault="00DF680F" w:rsidP="00044E72">
      <w:pPr>
        <w:jc w:val="both"/>
        <w:rPr>
          <w:color w:val="FFFFFF" w:themeColor="background1"/>
        </w:rPr>
      </w:pPr>
      <w:r w:rsidRPr="0023318C">
        <w:rPr>
          <w:color w:val="FFFFFF" w:themeColor="background1"/>
        </w:rPr>
        <w:lastRenderedPageBreak/>
        <w:t>Стоян Арнаудов- Директор на дирекция УОС</w:t>
      </w:r>
    </w:p>
    <w:p w:rsidR="00DF680F" w:rsidRPr="0023318C" w:rsidRDefault="00DF680F" w:rsidP="00044E72">
      <w:pPr>
        <w:jc w:val="both"/>
        <w:rPr>
          <w:color w:val="FFFFFF" w:themeColor="background1"/>
        </w:rPr>
      </w:pPr>
    </w:p>
    <w:p w:rsidR="00044E72" w:rsidRPr="0023318C" w:rsidRDefault="00044E72" w:rsidP="00044E72">
      <w:pPr>
        <w:jc w:val="both"/>
        <w:rPr>
          <w:color w:val="FFFFFF" w:themeColor="background1"/>
        </w:rPr>
      </w:pPr>
    </w:p>
    <w:p w:rsidR="00044E72" w:rsidRPr="0023318C" w:rsidRDefault="00044E72" w:rsidP="00044E72">
      <w:pPr>
        <w:jc w:val="both"/>
        <w:rPr>
          <w:color w:val="FFFFFF" w:themeColor="background1"/>
        </w:rPr>
      </w:pPr>
      <w:r w:rsidRPr="0023318C">
        <w:rPr>
          <w:color w:val="FFFFFF" w:themeColor="background1"/>
        </w:rPr>
        <w:t>Изготвил:</w:t>
      </w:r>
    </w:p>
    <w:p w:rsidR="00044E72" w:rsidRPr="0023318C" w:rsidRDefault="00DF680F" w:rsidP="00044E72">
      <w:pPr>
        <w:jc w:val="both"/>
        <w:rPr>
          <w:color w:val="FFFFFF" w:themeColor="background1"/>
        </w:rPr>
      </w:pPr>
      <w:r w:rsidRPr="0023318C">
        <w:rPr>
          <w:color w:val="FFFFFF" w:themeColor="background1"/>
        </w:rPr>
        <w:t>Инж.Минка Чаушева – Началник отдел ОС</w:t>
      </w:r>
    </w:p>
    <w:p w:rsidR="0023318C" w:rsidRPr="0023318C" w:rsidRDefault="0023318C">
      <w:pPr>
        <w:jc w:val="both"/>
        <w:rPr>
          <w:color w:val="FFFFFF" w:themeColor="background1"/>
        </w:rPr>
      </w:pPr>
    </w:p>
    <w:sectPr w:rsidR="0023318C" w:rsidRPr="0023318C" w:rsidSect="008A719E">
      <w:headerReference w:type="default" r:id="rId9"/>
      <w:pgSz w:w="11906" w:h="16838"/>
      <w:pgMar w:top="1418" w:right="1418" w:bottom="709" w:left="1418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DB3" w:rsidRDefault="00B25DB3" w:rsidP="003350D4">
      <w:r>
        <w:separator/>
      </w:r>
    </w:p>
  </w:endnote>
  <w:endnote w:type="continuationSeparator" w:id="0">
    <w:p w:rsidR="00B25DB3" w:rsidRDefault="00B25DB3" w:rsidP="00335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DB3" w:rsidRDefault="00B25DB3" w:rsidP="003350D4">
      <w:r>
        <w:separator/>
      </w:r>
    </w:p>
  </w:footnote>
  <w:footnote w:type="continuationSeparator" w:id="0">
    <w:p w:rsidR="00B25DB3" w:rsidRDefault="00B25DB3" w:rsidP="00335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D4" w:rsidRDefault="003350D4" w:rsidP="003350D4">
    <w:pPr>
      <w:pStyle w:val="Header"/>
      <w:ind w:left="708"/>
      <w:rPr>
        <w:rFonts w:ascii="Tahoma" w:hAnsi="Tahoma" w:cs="Tunga"/>
        <w:spacing w:val="100"/>
        <w:sz w:val="36"/>
        <w:szCs w:val="36"/>
        <w:lang w:val="en-US"/>
      </w:rPr>
    </w:pPr>
    <w:r>
      <w:rPr>
        <w:lang w:val="en-US"/>
      </w:rPr>
      <w:tab/>
    </w:r>
    <w:r>
      <w:ptab w:relativeTo="margin" w:alignment="center" w:leader="none"/>
    </w:r>
    <w:r>
      <w:rPr>
        <w:noProof/>
        <w:lang w:eastAsia="bg-BG"/>
      </w:rPr>
      <w:drawing>
        <wp:anchor distT="0" distB="0" distL="114935" distR="114935" simplePos="0" relativeHeight="251660288" behindDoc="0" locked="0" layoutInCell="1" allowOverlap="1" wp14:anchorId="270C8819" wp14:editId="26CDF2E9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713740" cy="1066165"/>
          <wp:effectExtent l="1905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106616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114935" distR="114935" simplePos="0" relativeHeight="251662336" behindDoc="0" locked="0" layoutInCell="1" allowOverlap="1" wp14:anchorId="45ECA797" wp14:editId="22E6289E">
          <wp:simplePos x="0" y="0"/>
          <wp:positionH relativeFrom="column">
            <wp:posOffset>5124450</wp:posOffset>
          </wp:positionH>
          <wp:positionV relativeFrom="paragraph">
            <wp:posOffset>28575</wp:posOffset>
          </wp:positionV>
          <wp:extent cx="932815" cy="427990"/>
          <wp:effectExtent l="19050" t="0" r="635" b="0"/>
          <wp:wrapNone/>
          <wp:docPr id="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42799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>
      <w:rPr>
        <w:rFonts w:ascii="Tahoma" w:hAnsi="Tahoma" w:cs="Tunga"/>
        <w:spacing w:val="100"/>
        <w:sz w:val="36"/>
        <w:szCs w:val="36"/>
      </w:rPr>
      <w:t>ОБЩИНА БУРГАС</w:t>
    </w:r>
  </w:p>
  <w:p w:rsidR="003350D4" w:rsidRDefault="003C5AD9" w:rsidP="003350D4">
    <w:pPr>
      <w:pStyle w:val="Header"/>
      <w:ind w:left="708"/>
      <w:rPr>
        <w:rFonts w:ascii="Tahoma" w:hAnsi="Tahoma" w:cs="Arial"/>
        <w:sz w:val="20"/>
        <w:szCs w:val="20"/>
        <w:lang w:val="en-US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10A4A" wp14:editId="0CE4B15F">
              <wp:simplePos x="0" y="0"/>
              <wp:positionH relativeFrom="column">
                <wp:posOffset>457200</wp:posOffset>
              </wp:positionH>
              <wp:positionV relativeFrom="paragraph">
                <wp:posOffset>377190</wp:posOffset>
              </wp:positionV>
              <wp:extent cx="5257800" cy="0"/>
              <wp:effectExtent l="9525" t="5715" r="9525" b="13335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29.7pt" to="450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" strokeweight=".26mm">
              <v:stroke joinstyle="miter"/>
            </v:line>
          </w:pict>
        </mc:Fallback>
      </mc:AlternateContent>
    </w:r>
    <w:r w:rsidR="003350D4">
      <w:rPr>
        <w:rFonts w:ascii="Tahoma" w:hAnsi="Tahoma" w:cs="Tunga"/>
        <w:spacing w:val="100"/>
        <w:sz w:val="36"/>
        <w:szCs w:val="36"/>
      </w:rPr>
      <w:t xml:space="preserve"> </w:t>
    </w:r>
    <w:r w:rsidR="003350D4">
      <w:rPr>
        <w:rFonts w:ascii="Tahoma" w:hAnsi="Tahoma" w:cs="Arial"/>
        <w:sz w:val="20"/>
        <w:szCs w:val="20"/>
      </w:rPr>
      <w:t>8000 Бургас, ул.”Александровска” № 26 тел.</w:t>
    </w:r>
    <w:r w:rsidR="003350D4">
      <w:rPr>
        <w:rFonts w:ascii="Tahoma" w:hAnsi="Tahoma" w:cs="Arial"/>
        <w:sz w:val="20"/>
        <w:szCs w:val="20"/>
        <w:lang w:val="ru-RU"/>
      </w:rPr>
      <w:t xml:space="preserve"> </w:t>
    </w:r>
    <w:r w:rsidR="003350D4">
      <w:rPr>
        <w:rFonts w:ascii="Tahoma" w:hAnsi="Tahoma" w:cs="Arial"/>
        <w:sz w:val="20"/>
        <w:szCs w:val="20"/>
      </w:rPr>
      <w:t>централа: 056/ 84 09 15-19;</w:t>
    </w:r>
  </w:p>
  <w:p w:rsidR="003350D4" w:rsidRDefault="003350D4" w:rsidP="003350D4">
    <w:pPr>
      <w:pStyle w:val="Header"/>
      <w:ind w:left="708"/>
    </w:pPr>
    <w:r>
      <w:rPr>
        <w:rFonts w:ascii="Tahoma" w:hAnsi="Tahoma" w:cs="Arial"/>
        <w:sz w:val="20"/>
        <w:szCs w:val="20"/>
      </w:rPr>
      <w:t xml:space="preserve"> факс: 056/ 84 13 14 </w:t>
    </w:r>
    <w:hyperlink r:id="rId3" w:history="1">
      <w:r w:rsidRPr="006A16AE">
        <w:rPr>
          <w:rStyle w:val="Hyperlink"/>
          <w:rFonts w:ascii="Tahoma" w:hAnsi="Tahoma"/>
          <w:color w:val="auto"/>
          <w:sz w:val="20"/>
        </w:rPr>
        <w:t>www</w:t>
      </w:r>
    </w:hyperlink>
    <w:hyperlink r:id="rId4" w:history="1">
      <w:r w:rsidRPr="006A16AE">
        <w:rPr>
          <w:rStyle w:val="Hyperlink"/>
          <w:rFonts w:ascii="Tahoma" w:hAnsi="Tahoma"/>
          <w:color w:val="auto"/>
          <w:sz w:val="20"/>
        </w:rPr>
        <w:t>.</w:t>
      </w:r>
    </w:hyperlink>
    <w:hyperlink r:id="rId5" w:history="1">
      <w:r w:rsidRPr="006A16AE">
        <w:rPr>
          <w:rStyle w:val="Hyperlink"/>
          <w:rFonts w:ascii="Tahoma" w:hAnsi="Tahoma"/>
          <w:color w:val="auto"/>
          <w:sz w:val="20"/>
        </w:rPr>
        <w:t>burgas</w:t>
      </w:r>
    </w:hyperlink>
    <w:hyperlink r:id="rId6" w:history="1">
      <w:r w:rsidRPr="006A16AE">
        <w:rPr>
          <w:rStyle w:val="Hyperlink"/>
          <w:rFonts w:ascii="Tahoma" w:hAnsi="Tahoma"/>
          <w:color w:val="auto"/>
          <w:sz w:val="20"/>
        </w:rPr>
        <w:t>.</w:t>
      </w:r>
    </w:hyperlink>
    <w:hyperlink r:id="rId7" w:history="1">
      <w:r w:rsidRPr="006A16AE">
        <w:rPr>
          <w:rStyle w:val="Hyperlink"/>
          <w:rFonts w:ascii="Tahoma" w:hAnsi="Tahoma"/>
          <w:color w:val="auto"/>
          <w:sz w:val="20"/>
        </w:rPr>
        <w:t>bg</w:t>
      </w:r>
    </w:hyperlink>
    <w:r>
      <w:rPr>
        <w:rFonts w:ascii="Tahoma" w:hAnsi="Tahoma"/>
        <w:sz w:val="20"/>
        <w:szCs w:val="20"/>
        <w:lang w:val="ru-RU"/>
      </w:rPr>
      <w:t xml:space="preserve">; </w:t>
    </w:r>
    <w:r>
      <w:rPr>
        <w:rFonts w:ascii="Tahoma" w:hAnsi="Tahoma"/>
        <w:sz w:val="20"/>
        <w:szCs w:val="20"/>
      </w:rPr>
      <w:t xml:space="preserve">електронна поща: </w:t>
    </w:r>
    <w:r>
      <w:rPr>
        <w:rFonts w:ascii="Tahoma" w:hAnsi="Tahoma"/>
        <w:sz w:val="20"/>
        <w:szCs w:val="20"/>
        <w:lang w:val="pt-BR"/>
      </w:rPr>
      <w:t>obs</w:t>
    </w:r>
    <w:r>
      <w:rPr>
        <w:rFonts w:ascii="Tahoma" w:hAnsi="Tahoma"/>
        <w:sz w:val="20"/>
        <w:szCs w:val="20"/>
        <w:lang w:val="en-US"/>
      </w:rPr>
      <w:t>h</w:t>
    </w:r>
    <w:r>
      <w:rPr>
        <w:rFonts w:ascii="Tahoma" w:hAnsi="Tahoma"/>
        <w:sz w:val="20"/>
        <w:szCs w:val="20"/>
        <w:lang w:val="pt-BR"/>
      </w:rPr>
      <w:t>tina</w:t>
    </w:r>
    <w:r>
      <w:rPr>
        <w:rFonts w:ascii="Tahoma" w:hAnsi="Tahoma"/>
        <w:sz w:val="20"/>
        <w:szCs w:val="20"/>
      </w:rPr>
      <w:t>@</w:t>
    </w:r>
    <w:r>
      <w:rPr>
        <w:rFonts w:ascii="Tahoma" w:hAnsi="Tahoma"/>
        <w:sz w:val="20"/>
        <w:szCs w:val="20"/>
        <w:lang w:val="pt-BR"/>
      </w:rPr>
      <w:t>burgas</w:t>
    </w:r>
    <w:r>
      <w:rPr>
        <w:rFonts w:ascii="Tahoma" w:hAnsi="Tahoma"/>
        <w:sz w:val="20"/>
        <w:szCs w:val="20"/>
      </w:rPr>
      <w:t>.</w:t>
    </w:r>
    <w:r>
      <w:rPr>
        <w:rFonts w:ascii="Tahoma" w:hAnsi="Tahoma"/>
        <w:sz w:val="20"/>
        <w:szCs w:val="20"/>
        <w:lang w:val="pt-BR"/>
      </w:rPr>
      <w:t xml:space="preserve">bg 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9A87E5C"/>
    <w:multiLevelType w:val="hybridMultilevel"/>
    <w:tmpl w:val="2926154C"/>
    <w:lvl w:ilvl="0" w:tplc="F0E05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8B322C"/>
    <w:multiLevelType w:val="hybridMultilevel"/>
    <w:tmpl w:val="D3748E6C"/>
    <w:lvl w:ilvl="0" w:tplc="3FF0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75A52D6"/>
    <w:multiLevelType w:val="hybridMultilevel"/>
    <w:tmpl w:val="99864894"/>
    <w:lvl w:ilvl="0" w:tplc="65CE2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E42DCD"/>
    <w:multiLevelType w:val="hybridMultilevel"/>
    <w:tmpl w:val="AB7ADCFE"/>
    <w:lvl w:ilvl="0" w:tplc="0402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45ED6437"/>
    <w:multiLevelType w:val="hybridMultilevel"/>
    <w:tmpl w:val="BA469E48"/>
    <w:lvl w:ilvl="0" w:tplc="3FF05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32" w:hanging="360"/>
      </w:pPr>
    </w:lvl>
    <w:lvl w:ilvl="2" w:tplc="0402001B" w:tentative="1">
      <w:start w:val="1"/>
      <w:numFmt w:val="lowerRoman"/>
      <w:lvlText w:val="%3."/>
      <w:lvlJc w:val="right"/>
      <w:pPr>
        <w:ind w:left="1452" w:hanging="180"/>
      </w:pPr>
    </w:lvl>
    <w:lvl w:ilvl="3" w:tplc="0402000F" w:tentative="1">
      <w:start w:val="1"/>
      <w:numFmt w:val="decimal"/>
      <w:lvlText w:val="%4."/>
      <w:lvlJc w:val="left"/>
      <w:pPr>
        <w:ind w:left="2172" w:hanging="360"/>
      </w:pPr>
    </w:lvl>
    <w:lvl w:ilvl="4" w:tplc="04020019" w:tentative="1">
      <w:start w:val="1"/>
      <w:numFmt w:val="lowerLetter"/>
      <w:lvlText w:val="%5."/>
      <w:lvlJc w:val="left"/>
      <w:pPr>
        <w:ind w:left="2892" w:hanging="360"/>
      </w:pPr>
    </w:lvl>
    <w:lvl w:ilvl="5" w:tplc="0402001B" w:tentative="1">
      <w:start w:val="1"/>
      <w:numFmt w:val="lowerRoman"/>
      <w:lvlText w:val="%6."/>
      <w:lvlJc w:val="right"/>
      <w:pPr>
        <w:ind w:left="3612" w:hanging="180"/>
      </w:pPr>
    </w:lvl>
    <w:lvl w:ilvl="6" w:tplc="0402000F" w:tentative="1">
      <w:start w:val="1"/>
      <w:numFmt w:val="decimal"/>
      <w:lvlText w:val="%7."/>
      <w:lvlJc w:val="left"/>
      <w:pPr>
        <w:ind w:left="4332" w:hanging="360"/>
      </w:pPr>
    </w:lvl>
    <w:lvl w:ilvl="7" w:tplc="04020019" w:tentative="1">
      <w:start w:val="1"/>
      <w:numFmt w:val="lowerLetter"/>
      <w:lvlText w:val="%8."/>
      <w:lvlJc w:val="left"/>
      <w:pPr>
        <w:ind w:left="5052" w:hanging="360"/>
      </w:pPr>
    </w:lvl>
    <w:lvl w:ilvl="8" w:tplc="0402001B" w:tentative="1">
      <w:start w:val="1"/>
      <w:numFmt w:val="lowerRoman"/>
      <w:lvlText w:val="%9."/>
      <w:lvlJc w:val="right"/>
      <w:pPr>
        <w:ind w:left="577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evenAndOddHeader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6A4"/>
    <w:rsid w:val="0000495E"/>
    <w:rsid w:val="00044E72"/>
    <w:rsid w:val="000A1355"/>
    <w:rsid w:val="000C3636"/>
    <w:rsid w:val="001461A8"/>
    <w:rsid w:val="001B09B7"/>
    <w:rsid w:val="001B65AC"/>
    <w:rsid w:val="0023318C"/>
    <w:rsid w:val="00265228"/>
    <w:rsid w:val="00284B75"/>
    <w:rsid w:val="002B5C19"/>
    <w:rsid w:val="002C1DB7"/>
    <w:rsid w:val="002D6B0B"/>
    <w:rsid w:val="003350D4"/>
    <w:rsid w:val="003676A4"/>
    <w:rsid w:val="003860AF"/>
    <w:rsid w:val="003A4EE6"/>
    <w:rsid w:val="003C5AD9"/>
    <w:rsid w:val="00503A56"/>
    <w:rsid w:val="0050508E"/>
    <w:rsid w:val="00586E3C"/>
    <w:rsid w:val="005C233D"/>
    <w:rsid w:val="006537BE"/>
    <w:rsid w:val="006622FE"/>
    <w:rsid w:val="00680AB2"/>
    <w:rsid w:val="006A16AE"/>
    <w:rsid w:val="006C6A29"/>
    <w:rsid w:val="006F1816"/>
    <w:rsid w:val="00714E57"/>
    <w:rsid w:val="007A0E9C"/>
    <w:rsid w:val="007C0D4C"/>
    <w:rsid w:val="007F263C"/>
    <w:rsid w:val="008A26BD"/>
    <w:rsid w:val="008A719E"/>
    <w:rsid w:val="0097786A"/>
    <w:rsid w:val="00982F35"/>
    <w:rsid w:val="009A071F"/>
    <w:rsid w:val="009B420E"/>
    <w:rsid w:val="009D1DF1"/>
    <w:rsid w:val="00A37386"/>
    <w:rsid w:val="00A71FB9"/>
    <w:rsid w:val="00AA0A21"/>
    <w:rsid w:val="00AD151B"/>
    <w:rsid w:val="00B25DB3"/>
    <w:rsid w:val="00B95C29"/>
    <w:rsid w:val="00BF2F7C"/>
    <w:rsid w:val="00C07897"/>
    <w:rsid w:val="00C81A2E"/>
    <w:rsid w:val="00CD464A"/>
    <w:rsid w:val="00CE41F3"/>
    <w:rsid w:val="00D044C7"/>
    <w:rsid w:val="00D76AA1"/>
    <w:rsid w:val="00D9493E"/>
    <w:rsid w:val="00DC5AAE"/>
    <w:rsid w:val="00DD1C91"/>
    <w:rsid w:val="00DF680F"/>
    <w:rsid w:val="00E235F7"/>
    <w:rsid w:val="00E44802"/>
    <w:rsid w:val="00E93076"/>
    <w:rsid w:val="00F24173"/>
    <w:rsid w:val="00F35FD2"/>
    <w:rsid w:val="00F65340"/>
    <w:rsid w:val="00F71E17"/>
    <w:rsid w:val="00F91EE7"/>
    <w:rsid w:val="00FB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E6"/>
    <w:pPr>
      <w:suppressAutoHyphens/>
    </w:pPr>
    <w:rPr>
      <w:sz w:val="24"/>
      <w:szCs w:val="24"/>
      <w:lang w:val="bg-BG" w:eastAsia="ar-SA"/>
    </w:rPr>
  </w:style>
  <w:style w:type="paragraph" w:styleId="Heading1">
    <w:name w:val="heading 1"/>
    <w:basedOn w:val="Normal"/>
    <w:next w:val="Normal"/>
    <w:qFormat/>
    <w:rsid w:val="003A4EE6"/>
    <w:pPr>
      <w:keepNext/>
      <w:tabs>
        <w:tab w:val="num" w:pos="432"/>
      </w:tabs>
      <w:ind w:left="432" w:hanging="432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A4EE6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character" w:customStyle="1" w:styleId="NumberingSymbols">
    <w:name w:val="Numbering Symbols"/>
    <w:rsid w:val="003A4EE6"/>
  </w:style>
  <w:style w:type="paragraph" w:customStyle="1" w:styleId="Heading">
    <w:name w:val="Heading"/>
    <w:basedOn w:val="Normal"/>
    <w:next w:val="BodyText"/>
    <w:rsid w:val="003A4EE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3A4EE6"/>
    <w:pPr>
      <w:spacing w:after="120"/>
    </w:pPr>
  </w:style>
  <w:style w:type="paragraph" w:styleId="List">
    <w:name w:val="List"/>
    <w:basedOn w:val="BodyText"/>
    <w:rsid w:val="003A4EE6"/>
    <w:rPr>
      <w:rFonts w:cs="Mangal"/>
    </w:rPr>
  </w:style>
  <w:style w:type="paragraph" w:styleId="Caption">
    <w:name w:val="caption"/>
    <w:basedOn w:val="Normal"/>
    <w:qFormat/>
    <w:rsid w:val="003A4EE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A4EE6"/>
    <w:pPr>
      <w:suppressLineNumbers/>
    </w:pPr>
    <w:rPr>
      <w:rFonts w:cs="Mangal"/>
    </w:rPr>
  </w:style>
  <w:style w:type="paragraph" w:styleId="NormalWeb">
    <w:name w:val="Normal (Web)"/>
    <w:basedOn w:val="Normal"/>
    <w:rsid w:val="003A4EE6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rsid w:val="003A4EE6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3A4EE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A4EE6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A0E9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3350D4"/>
    <w:rPr>
      <w:sz w:val="24"/>
      <w:szCs w:val="24"/>
      <w:lang w:val="bg-BG" w:eastAsia="ar-SA"/>
    </w:rPr>
  </w:style>
  <w:style w:type="paragraph" w:styleId="ListParagraph">
    <w:name w:val="List Paragraph"/>
    <w:basedOn w:val="Normal"/>
    <w:uiPriority w:val="34"/>
    <w:qFormat/>
    <w:rsid w:val="00044E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E6"/>
    <w:pPr>
      <w:suppressAutoHyphens/>
    </w:pPr>
    <w:rPr>
      <w:sz w:val="24"/>
      <w:szCs w:val="24"/>
      <w:lang w:val="bg-BG" w:eastAsia="ar-SA"/>
    </w:rPr>
  </w:style>
  <w:style w:type="paragraph" w:styleId="Heading1">
    <w:name w:val="heading 1"/>
    <w:basedOn w:val="Normal"/>
    <w:next w:val="Normal"/>
    <w:qFormat/>
    <w:rsid w:val="003A4EE6"/>
    <w:pPr>
      <w:keepNext/>
      <w:tabs>
        <w:tab w:val="num" w:pos="432"/>
      </w:tabs>
      <w:ind w:left="432" w:hanging="432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A4EE6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character" w:customStyle="1" w:styleId="NumberingSymbols">
    <w:name w:val="Numbering Symbols"/>
    <w:rsid w:val="003A4EE6"/>
  </w:style>
  <w:style w:type="paragraph" w:customStyle="1" w:styleId="Heading">
    <w:name w:val="Heading"/>
    <w:basedOn w:val="Normal"/>
    <w:next w:val="BodyText"/>
    <w:rsid w:val="003A4EE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3A4EE6"/>
    <w:pPr>
      <w:spacing w:after="120"/>
    </w:pPr>
  </w:style>
  <w:style w:type="paragraph" w:styleId="List">
    <w:name w:val="List"/>
    <w:basedOn w:val="BodyText"/>
    <w:rsid w:val="003A4EE6"/>
    <w:rPr>
      <w:rFonts w:cs="Mangal"/>
    </w:rPr>
  </w:style>
  <w:style w:type="paragraph" w:styleId="Caption">
    <w:name w:val="caption"/>
    <w:basedOn w:val="Normal"/>
    <w:qFormat/>
    <w:rsid w:val="003A4EE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A4EE6"/>
    <w:pPr>
      <w:suppressLineNumbers/>
    </w:pPr>
    <w:rPr>
      <w:rFonts w:cs="Mangal"/>
    </w:rPr>
  </w:style>
  <w:style w:type="paragraph" w:styleId="NormalWeb">
    <w:name w:val="Normal (Web)"/>
    <w:basedOn w:val="Normal"/>
    <w:rsid w:val="003A4EE6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rsid w:val="003A4EE6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3A4EE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A4EE6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7A0E9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3350D4"/>
    <w:rPr>
      <w:sz w:val="24"/>
      <w:szCs w:val="24"/>
      <w:lang w:val="bg-BG" w:eastAsia="ar-SA"/>
    </w:rPr>
  </w:style>
  <w:style w:type="paragraph" w:styleId="ListParagraph">
    <w:name w:val="List Paragraph"/>
    <w:basedOn w:val="Normal"/>
    <w:uiPriority w:val="34"/>
    <w:qFormat/>
    <w:rsid w:val="00044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/" TargetMode="External"/><Relationship Id="rId7" Type="http://schemas.openxmlformats.org/officeDocument/2006/relationships/hyperlink" Target="http://www.burgas.bg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burgas.b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hyperlink" Target="http://www.burgas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d\My%20Documents\&#1055;&#1080;&#1089;&#1084;&#108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A9EB76-9A3E-4155-BF92-A9F601C3E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Писмо</Template>
  <TotalTime>0</TotalTime>
  <Pages>3</Pages>
  <Words>544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3644</CharactersWithSpaces>
  <SharedDoc>false</SharedDoc>
  <HLinks>
    <vt:vector size="30" baseType="variant">
      <vt:variant>
        <vt:i4>1245267</vt:i4>
      </vt:variant>
      <vt:variant>
        <vt:i4>12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  <vt:variant>
        <vt:i4>1245267</vt:i4>
      </vt:variant>
      <vt:variant>
        <vt:i4>9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  <vt:variant>
        <vt:i4>1245267</vt:i4>
      </vt:variant>
      <vt:variant>
        <vt:i4>6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  <vt:variant>
        <vt:i4>1245267</vt:i4>
      </vt:variant>
      <vt:variant>
        <vt:i4>3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Tasho Zhelev</dc:creator>
  <cp:keywords/>
  <cp:lastModifiedBy>Gergana Chanakova</cp:lastModifiedBy>
  <cp:revision>2</cp:revision>
  <cp:lastPrinted>2016-01-12T09:12:00Z</cp:lastPrinted>
  <dcterms:created xsi:type="dcterms:W3CDTF">2016-02-10T10:23:00Z</dcterms:created>
  <dcterms:modified xsi:type="dcterms:W3CDTF">2016-02-10T10:23:00Z</dcterms:modified>
</cp:coreProperties>
</file>