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80C" w:rsidRPr="003C080C" w:rsidRDefault="003C080C" w:rsidP="003C080C">
      <w:pPr>
        <w:pStyle w:val="Standard"/>
        <w:jc w:val="both"/>
        <w:rPr>
          <w:rFonts w:ascii="Times New Roman" w:hAnsi="Times New Roman"/>
          <w:b/>
          <w:lang w:val="bg-BG"/>
        </w:rPr>
      </w:pP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  <w:t>ЧРЕЗ</w:t>
      </w:r>
    </w:p>
    <w:p w:rsidR="003C080C" w:rsidRPr="003C080C" w:rsidRDefault="003C080C" w:rsidP="003C080C">
      <w:pPr>
        <w:pStyle w:val="Standard"/>
        <w:jc w:val="both"/>
        <w:rPr>
          <w:rFonts w:ascii="Times New Roman" w:hAnsi="Times New Roman"/>
          <w:b/>
          <w:lang w:val="bg-BG"/>
        </w:rPr>
      </w:pP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  <w:t>ПРЕДСЕДАТЕЛЯ НА</w:t>
      </w:r>
    </w:p>
    <w:p w:rsidR="003C080C" w:rsidRPr="003C080C" w:rsidRDefault="003C080C" w:rsidP="003C080C">
      <w:pPr>
        <w:pStyle w:val="Standard"/>
        <w:jc w:val="both"/>
        <w:rPr>
          <w:rFonts w:ascii="Times New Roman" w:hAnsi="Times New Roman"/>
          <w:b/>
          <w:lang w:val="bg-BG"/>
        </w:rPr>
      </w:pP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  <w:t>ОБЩИНСКИ СЪВЕТ</w:t>
      </w:r>
    </w:p>
    <w:p w:rsidR="003C080C" w:rsidRPr="003C080C" w:rsidRDefault="003C080C" w:rsidP="003C080C">
      <w:pPr>
        <w:pStyle w:val="Standard"/>
        <w:jc w:val="both"/>
        <w:rPr>
          <w:rFonts w:ascii="Times New Roman" w:hAnsi="Times New Roman"/>
          <w:b/>
          <w:lang w:val="bg-BG"/>
        </w:rPr>
      </w:pP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  <w:t>ГРАД БУРГАС</w:t>
      </w:r>
    </w:p>
    <w:p w:rsidR="003C080C" w:rsidRPr="003C080C" w:rsidRDefault="003C080C" w:rsidP="003C080C">
      <w:pPr>
        <w:pStyle w:val="Standard"/>
        <w:jc w:val="both"/>
        <w:rPr>
          <w:rFonts w:ascii="Times New Roman" w:hAnsi="Times New Roman"/>
          <w:b/>
          <w:lang w:val="bg-BG"/>
        </w:rPr>
      </w:pP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  <w:t>Г-Н К. ЛУКОВ</w:t>
      </w:r>
    </w:p>
    <w:p w:rsidR="003C080C" w:rsidRPr="003C080C" w:rsidRDefault="003C080C" w:rsidP="003C080C">
      <w:pPr>
        <w:pStyle w:val="Standard"/>
        <w:jc w:val="both"/>
        <w:rPr>
          <w:rFonts w:ascii="Times New Roman" w:hAnsi="Times New Roman"/>
          <w:b/>
          <w:lang w:val="bg-BG"/>
        </w:rPr>
      </w:pPr>
    </w:p>
    <w:p w:rsidR="003C080C" w:rsidRPr="003C080C" w:rsidRDefault="003C080C" w:rsidP="003C080C">
      <w:pPr>
        <w:pStyle w:val="Standard"/>
        <w:jc w:val="both"/>
        <w:rPr>
          <w:rFonts w:ascii="Times New Roman" w:hAnsi="Times New Roman"/>
          <w:b/>
          <w:lang w:val="bg-BG"/>
        </w:rPr>
      </w:pP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  <w:t>ДО</w:t>
      </w:r>
    </w:p>
    <w:p w:rsidR="003C080C" w:rsidRPr="003C080C" w:rsidRDefault="003C080C" w:rsidP="003C080C">
      <w:pPr>
        <w:pStyle w:val="Standard"/>
        <w:jc w:val="both"/>
        <w:rPr>
          <w:rFonts w:ascii="Times New Roman" w:hAnsi="Times New Roman"/>
          <w:b/>
          <w:lang w:val="bg-BG"/>
        </w:rPr>
      </w:pP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  <w:t xml:space="preserve">КМЕТА НА ОБЩИНА </w:t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  <w:t>БУРГАС</w:t>
      </w:r>
    </w:p>
    <w:p w:rsidR="003C080C" w:rsidRPr="003C080C" w:rsidRDefault="003C080C" w:rsidP="003C080C">
      <w:pPr>
        <w:pStyle w:val="Standard"/>
        <w:jc w:val="both"/>
        <w:rPr>
          <w:rFonts w:ascii="Times New Roman" w:hAnsi="Times New Roman"/>
          <w:b/>
          <w:lang w:val="bg-BG"/>
        </w:rPr>
      </w:pP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</w:r>
      <w:r w:rsidRPr="003C080C">
        <w:rPr>
          <w:rFonts w:ascii="Times New Roman" w:hAnsi="Times New Roman"/>
          <w:b/>
          <w:lang w:val="bg-BG"/>
        </w:rPr>
        <w:tab/>
        <w:t>Г-Н Д. НИКОЛОВ</w:t>
      </w:r>
    </w:p>
    <w:p w:rsidR="003C080C" w:rsidRPr="003C080C" w:rsidRDefault="003C080C" w:rsidP="003C080C">
      <w:pPr>
        <w:pStyle w:val="Standard"/>
        <w:jc w:val="center"/>
        <w:rPr>
          <w:b/>
          <w:sz w:val="28"/>
          <w:u w:val="single"/>
          <w:lang w:val="bg-BG"/>
        </w:rPr>
      </w:pPr>
    </w:p>
    <w:p w:rsidR="003C080C" w:rsidRPr="003C080C" w:rsidRDefault="003C080C" w:rsidP="003C080C">
      <w:pPr>
        <w:pStyle w:val="Standard"/>
        <w:jc w:val="center"/>
        <w:rPr>
          <w:b/>
          <w:sz w:val="32"/>
          <w:u w:val="single"/>
          <w:lang w:val="bg-BG"/>
        </w:rPr>
      </w:pPr>
    </w:p>
    <w:p w:rsidR="003C080C" w:rsidRPr="003C080C" w:rsidRDefault="003C080C" w:rsidP="003C080C">
      <w:pPr>
        <w:pStyle w:val="Standard"/>
        <w:jc w:val="center"/>
        <w:rPr>
          <w:lang w:val="bg-BG"/>
        </w:rPr>
      </w:pPr>
      <w:r w:rsidRPr="003C080C">
        <w:rPr>
          <w:rFonts w:ascii="Times New Roman" w:hAnsi="Times New Roman"/>
          <w:b/>
          <w:sz w:val="32"/>
          <w:u w:val="single"/>
          <w:lang w:val="bg-BG"/>
        </w:rPr>
        <w:t>П И Т А Н Е</w:t>
      </w:r>
    </w:p>
    <w:p w:rsidR="003C080C" w:rsidRPr="003C080C" w:rsidRDefault="003C080C" w:rsidP="003C080C">
      <w:pPr>
        <w:pStyle w:val="Standard"/>
        <w:jc w:val="center"/>
        <w:rPr>
          <w:rFonts w:ascii="Times New Roman" w:hAnsi="Times New Roman"/>
          <w:b/>
          <w:sz w:val="28"/>
          <w:lang w:val="bg-BG"/>
        </w:rPr>
      </w:pPr>
      <w:r w:rsidRPr="003C080C">
        <w:rPr>
          <w:rFonts w:ascii="Times New Roman" w:hAnsi="Times New Roman"/>
          <w:b/>
          <w:sz w:val="28"/>
          <w:lang w:val="bg-BG"/>
        </w:rPr>
        <w:t>от</w:t>
      </w:r>
    </w:p>
    <w:p w:rsidR="003C080C" w:rsidRPr="003C080C" w:rsidRDefault="003C080C" w:rsidP="003C080C">
      <w:pPr>
        <w:pStyle w:val="Standard"/>
        <w:jc w:val="center"/>
        <w:rPr>
          <w:rFonts w:ascii="Times New Roman" w:hAnsi="Times New Roman"/>
          <w:b/>
          <w:sz w:val="28"/>
          <w:lang w:val="bg-BG"/>
        </w:rPr>
      </w:pPr>
      <w:r w:rsidRPr="003C080C">
        <w:rPr>
          <w:rFonts w:ascii="Times New Roman" w:hAnsi="Times New Roman"/>
          <w:b/>
          <w:sz w:val="28"/>
          <w:lang w:val="bg-BG"/>
        </w:rPr>
        <w:t>Общински съветници от групата на ПП НФСБ и ПП СЕК</w:t>
      </w:r>
    </w:p>
    <w:p w:rsidR="003C080C" w:rsidRPr="003C080C" w:rsidRDefault="003C080C" w:rsidP="003C080C">
      <w:pPr>
        <w:pStyle w:val="Standard"/>
        <w:jc w:val="center"/>
        <w:rPr>
          <w:rFonts w:ascii="Times New Roman" w:hAnsi="Times New Roman"/>
          <w:b/>
          <w:sz w:val="28"/>
          <w:lang w:val="bg-BG"/>
        </w:rPr>
      </w:pPr>
    </w:p>
    <w:p w:rsidR="003C080C" w:rsidRPr="003C080C" w:rsidRDefault="003C080C" w:rsidP="003C080C">
      <w:pPr>
        <w:pStyle w:val="Standard"/>
        <w:jc w:val="center"/>
        <w:rPr>
          <w:rFonts w:ascii="Times New Roman" w:hAnsi="Times New Roman"/>
          <w:b/>
          <w:sz w:val="28"/>
          <w:lang w:val="bg-BG"/>
        </w:rPr>
      </w:pPr>
    </w:p>
    <w:p w:rsidR="003C080C" w:rsidRPr="003C080C" w:rsidRDefault="003C080C" w:rsidP="003C080C">
      <w:pPr>
        <w:pStyle w:val="Standard"/>
        <w:rPr>
          <w:lang w:val="bg-BG"/>
        </w:rPr>
      </w:pPr>
      <w:r w:rsidRPr="003C080C">
        <w:rPr>
          <w:rFonts w:ascii="Times New Roman" w:hAnsi="Times New Roman"/>
          <w:sz w:val="28"/>
          <w:lang w:val="bg-BG"/>
        </w:rPr>
        <w:tab/>
        <w:t>Уважаеми г</w:t>
      </w:r>
      <w:r w:rsidRPr="003C080C">
        <w:rPr>
          <w:sz w:val="28"/>
          <w:szCs w:val="28"/>
          <w:lang w:val="bg-BG"/>
        </w:rPr>
        <w:t>осподин Николов,</w:t>
      </w:r>
    </w:p>
    <w:p w:rsidR="003C080C" w:rsidRPr="003C080C" w:rsidRDefault="003C080C" w:rsidP="003C080C">
      <w:pPr>
        <w:pStyle w:val="Standard"/>
        <w:rPr>
          <w:sz w:val="28"/>
          <w:szCs w:val="28"/>
          <w:lang w:val="bg-BG"/>
        </w:rPr>
      </w:pPr>
    </w:p>
    <w:p w:rsidR="003C080C" w:rsidRPr="003C080C" w:rsidRDefault="003C080C" w:rsidP="003C080C">
      <w:pPr>
        <w:pStyle w:val="Standard"/>
        <w:jc w:val="both"/>
        <w:rPr>
          <w:sz w:val="28"/>
          <w:szCs w:val="28"/>
          <w:lang w:val="bg-BG"/>
        </w:rPr>
      </w:pPr>
      <w:r w:rsidRPr="003C080C">
        <w:rPr>
          <w:sz w:val="28"/>
          <w:szCs w:val="28"/>
          <w:lang w:val="bg-BG"/>
        </w:rPr>
        <w:tab/>
        <w:t>На 22.07.2014 г. бе взето решение от Общински съвет-Бургас за п</w:t>
      </w:r>
      <w:r w:rsidRPr="003C080C">
        <w:rPr>
          <w:rFonts w:eastAsia="Arial" w:cs="Times New Roman"/>
          <w:iCs/>
          <w:color w:val="333333"/>
          <w:sz w:val="28"/>
          <w:szCs w:val="28"/>
          <w:lang w:val="bg-BG" w:eastAsia="bg-BG"/>
        </w:rPr>
        <w:t>оставяне на ограничители на скоростта на улицата пред бл. 56 в ж.к. „Славейков“, гр. Бургас. Неравностите трябваше да бъдат изградени на изхода на улицата пред бл.56 в ж.к. „Славейков“, непосредствено пред пешеходната пътека.</w:t>
      </w:r>
    </w:p>
    <w:p w:rsidR="003C080C" w:rsidRPr="003C080C" w:rsidRDefault="003C080C" w:rsidP="003C080C">
      <w:pPr>
        <w:pStyle w:val="Standard"/>
        <w:jc w:val="both"/>
        <w:rPr>
          <w:rFonts w:eastAsia="Arial" w:cs="Times New Roman"/>
          <w:iCs/>
          <w:color w:val="333333"/>
          <w:sz w:val="28"/>
          <w:szCs w:val="28"/>
          <w:lang w:val="bg-BG" w:eastAsia="bg-BG"/>
        </w:rPr>
      </w:pPr>
    </w:p>
    <w:p w:rsidR="003C080C" w:rsidRPr="003C080C" w:rsidRDefault="003C080C" w:rsidP="003C080C">
      <w:pPr>
        <w:pStyle w:val="Standard"/>
        <w:jc w:val="both"/>
        <w:rPr>
          <w:sz w:val="28"/>
          <w:szCs w:val="28"/>
          <w:lang w:val="bg-BG"/>
        </w:rPr>
      </w:pPr>
      <w:r w:rsidRPr="003C080C">
        <w:rPr>
          <w:rFonts w:eastAsia="Arial" w:cs="Times New Roman"/>
          <w:iCs/>
          <w:color w:val="333333"/>
          <w:sz w:val="28"/>
          <w:szCs w:val="28"/>
          <w:lang w:val="bg-BG" w:eastAsia="bg-BG"/>
        </w:rPr>
        <w:tab/>
        <w:t>На 17.02.2015 г. бе взето решение от Общински съвет-Бургас за под</w:t>
      </w:r>
      <w:r w:rsidRPr="003C080C">
        <w:rPr>
          <w:rFonts w:eastAsia="Times New Roman" w:cs="Times New Roman"/>
          <w:iCs/>
          <w:color w:val="333333"/>
          <w:sz w:val="28"/>
          <w:szCs w:val="28"/>
          <w:lang w:val="bg-BG" w:eastAsia="bg-BG"/>
        </w:rPr>
        <w:t>новяване  плочките  на  тротоара  на  ул. „Шар  планина“ от  № 27  до  ул. „Вардар“ в ж.к. „Братя Миладинови“, както и за р</w:t>
      </w:r>
      <w:r w:rsidRPr="003C080C">
        <w:rPr>
          <w:rFonts w:eastAsia="Arial" w:cs="Times New Roman"/>
          <w:iCs/>
          <w:color w:val="333333"/>
          <w:sz w:val="28"/>
          <w:szCs w:val="28"/>
          <w:lang w:val="bg-BG" w:eastAsia="bg-BG"/>
        </w:rPr>
        <w:t>емонт на детската площадка до кафене „Тандем“ в ж.к.“Братя Миладинови“</w:t>
      </w:r>
    </w:p>
    <w:p w:rsidR="003C080C" w:rsidRPr="003C080C" w:rsidRDefault="003C080C" w:rsidP="003C080C">
      <w:pPr>
        <w:pStyle w:val="Standard"/>
        <w:jc w:val="both"/>
        <w:rPr>
          <w:rFonts w:eastAsia="Arial" w:cs="Times New Roman"/>
          <w:iCs/>
          <w:color w:val="333333"/>
          <w:sz w:val="28"/>
          <w:szCs w:val="28"/>
          <w:lang w:val="bg-BG" w:eastAsia="bg-BG"/>
        </w:rPr>
      </w:pPr>
    </w:p>
    <w:p w:rsidR="003C080C" w:rsidRPr="003C080C" w:rsidRDefault="003C080C" w:rsidP="003C080C">
      <w:pPr>
        <w:pStyle w:val="Standard"/>
        <w:jc w:val="both"/>
        <w:rPr>
          <w:rFonts w:eastAsia="Arial" w:cs="Times New Roman"/>
          <w:iCs/>
          <w:color w:val="333333"/>
          <w:sz w:val="28"/>
          <w:szCs w:val="28"/>
          <w:lang w:val="bg-BG" w:eastAsia="bg-BG"/>
        </w:rPr>
      </w:pPr>
      <w:r w:rsidRPr="003C080C">
        <w:rPr>
          <w:rFonts w:eastAsia="Arial" w:cs="Times New Roman"/>
          <w:iCs/>
          <w:color w:val="333333"/>
          <w:sz w:val="28"/>
          <w:szCs w:val="28"/>
          <w:lang w:val="bg-BG" w:eastAsia="bg-BG"/>
        </w:rPr>
        <w:tab/>
        <w:t>До този момент тези решения с важно за жителите на община Бургас значение не са изпълнени.</w:t>
      </w:r>
    </w:p>
    <w:p w:rsidR="003C080C" w:rsidRPr="003C080C" w:rsidRDefault="003C080C" w:rsidP="003C080C">
      <w:pPr>
        <w:pStyle w:val="Standard"/>
        <w:jc w:val="both"/>
        <w:rPr>
          <w:rFonts w:ascii="Times New Roman" w:eastAsia="Arial" w:hAnsi="Times New Roman" w:cs="Times New Roman"/>
          <w:iCs/>
          <w:color w:val="333333"/>
          <w:sz w:val="28"/>
          <w:szCs w:val="28"/>
          <w:lang w:val="bg-BG" w:eastAsia="bg-BG"/>
        </w:rPr>
      </w:pPr>
      <w:r w:rsidRPr="003C080C">
        <w:rPr>
          <w:rFonts w:ascii="Times New Roman" w:eastAsia="Arial" w:hAnsi="Times New Roman" w:cs="Times New Roman"/>
          <w:iCs/>
          <w:color w:val="333333"/>
          <w:sz w:val="28"/>
          <w:szCs w:val="28"/>
          <w:lang w:val="bg-BG" w:eastAsia="bg-BG"/>
        </w:rPr>
        <w:tab/>
        <w:t>С оглед изложеното отправяме към вас следното питане:</w:t>
      </w:r>
    </w:p>
    <w:p w:rsidR="003C080C" w:rsidRPr="003C080C" w:rsidRDefault="003C080C" w:rsidP="003C080C">
      <w:pPr>
        <w:pStyle w:val="Standard"/>
        <w:jc w:val="both"/>
        <w:rPr>
          <w:rFonts w:ascii="Times New Roman" w:eastAsia="Arial" w:hAnsi="Times New Roman" w:cs="Times New Roman"/>
          <w:iCs/>
          <w:color w:val="333333"/>
          <w:sz w:val="28"/>
          <w:szCs w:val="28"/>
          <w:lang w:val="bg-BG" w:eastAsia="bg-BG"/>
        </w:rPr>
      </w:pPr>
      <w:r w:rsidRPr="003C080C">
        <w:rPr>
          <w:rFonts w:ascii="Times New Roman" w:eastAsia="Arial" w:hAnsi="Times New Roman" w:cs="Times New Roman"/>
          <w:iCs/>
          <w:color w:val="333333"/>
          <w:sz w:val="28"/>
          <w:szCs w:val="28"/>
          <w:lang w:val="bg-BG" w:eastAsia="bg-BG"/>
        </w:rPr>
        <w:tab/>
        <w:t>Какви са причините довели до неизпълнение на посочените решения, кога ще бъдат изпълнени, кои са служителите от общинска администрация отговорни за неизпълнението на решенията и ще бъдат ли санкционирани?</w:t>
      </w:r>
    </w:p>
    <w:p w:rsidR="003C080C" w:rsidRPr="003C080C" w:rsidRDefault="003C080C" w:rsidP="003C080C">
      <w:pPr>
        <w:pStyle w:val="Standard"/>
        <w:jc w:val="both"/>
        <w:rPr>
          <w:rFonts w:eastAsia="Arial" w:cs="Times New Roman"/>
          <w:iCs/>
          <w:color w:val="333333"/>
          <w:sz w:val="28"/>
          <w:szCs w:val="28"/>
          <w:lang w:val="bg-BG" w:eastAsia="bg-BG"/>
        </w:rPr>
      </w:pPr>
      <w:r w:rsidRPr="003C080C">
        <w:rPr>
          <w:rFonts w:eastAsia="Arial" w:cs="Times New Roman"/>
          <w:iCs/>
          <w:color w:val="333333"/>
          <w:sz w:val="28"/>
          <w:szCs w:val="28"/>
          <w:lang w:val="bg-BG" w:eastAsia="bg-BG"/>
        </w:rPr>
        <w:tab/>
        <w:t>Молим отговорът да бъде в писмен вид.</w:t>
      </w:r>
    </w:p>
    <w:p w:rsidR="003C080C" w:rsidRPr="003C080C" w:rsidRDefault="003C080C" w:rsidP="003C080C">
      <w:pPr>
        <w:pStyle w:val="Standard"/>
        <w:jc w:val="both"/>
        <w:rPr>
          <w:rFonts w:eastAsia="Arial" w:cs="Times New Roman"/>
          <w:iCs/>
          <w:color w:val="333333"/>
          <w:sz w:val="28"/>
          <w:szCs w:val="28"/>
          <w:lang w:val="bg-BG" w:eastAsia="bg-BG"/>
        </w:rPr>
      </w:pPr>
    </w:p>
    <w:p w:rsidR="003C080C" w:rsidRPr="003C080C" w:rsidRDefault="003C080C" w:rsidP="003C080C">
      <w:pPr>
        <w:pStyle w:val="Standard"/>
        <w:jc w:val="both"/>
        <w:rPr>
          <w:rFonts w:eastAsia="Arial" w:cs="Times New Roman"/>
          <w:iCs/>
          <w:color w:val="333333"/>
          <w:sz w:val="28"/>
          <w:szCs w:val="28"/>
          <w:lang w:val="bg-BG" w:eastAsia="bg-BG"/>
        </w:rPr>
      </w:pPr>
    </w:p>
    <w:p w:rsidR="003C080C" w:rsidRPr="003C080C" w:rsidRDefault="003C080C" w:rsidP="003C080C">
      <w:pPr>
        <w:pStyle w:val="Standard"/>
        <w:jc w:val="both"/>
        <w:rPr>
          <w:lang w:val="bg-BG"/>
        </w:rPr>
      </w:pPr>
      <w:r w:rsidRPr="003C080C">
        <w:rPr>
          <w:lang w:val="bg-BG"/>
        </w:rPr>
        <w:t>С УВАЖЕНИЕ,</w:t>
      </w:r>
    </w:p>
    <w:p w:rsidR="003C080C" w:rsidRPr="003C080C" w:rsidRDefault="003C080C" w:rsidP="003C080C">
      <w:pPr>
        <w:pStyle w:val="Standard"/>
        <w:jc w:val="both"/>
        <w:rPr>
          <w:rFonts w:eastAsia="Arial" w:cs="Times New Roman"/>
          <w:iCs/>
          <w:color w:val="333333"/>
          <w:sz w:val="28"/>
          <w:szCs w:val="28"/>
          <w:lang w:val="bg-BG" w:eastAsia="bg-BG"/>
        </w:rPr>
      </w:pPr>
      <w:r w:rsidRPr="003C080C">
        <w:rPr>
          <w:rFonts w:eastAsia="Arial" w:cs="Times New Roman"/>
          <w:iCs/>
          <w:color w:val="333333"/>
          <w:sz w:val="28"/>
          <w:szCs w:val="28"/>
          <w:lang w:val="bg-BG" w:eastAsia="bg-BG"/>
        </w:rPr>
        <w:t>СЛЕДВАТ ПОДПИСИТЕ НА ОБЩИНСКИТЕ СЪВЕТНИЦИ:</w:t>
      </w:r>
    </w:p>
    <w:p w:rsidR="009D6FC1" w:rsidRPr="003C080C" w:rsidRDefault="009D6FC1">
      <w:bookmarkStart w:id="0" w:name="_GoBack"/>
      <w:bookmarkEnd w:id="0"/>
    </w:p>
    <w:sectPr w:rsidR="009D6FC1" w:rsidRPr="003C080C">
      <w:pgSz w:w="12240" w:h="15840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80C"/>
    <w:rsid w:val="003C080C"/>
    <w:rsid w:val="009D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3C080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3C080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Company>Municipality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Veselina Petrova</cp:lastModifiedBy>
  <cp:revision>1</cp:revision>
  <dcterms:created xsi:type="dcterms:W3CDTF">2016-07-11T11:00:00Z</dcterms:created>
  <dcterms:modified xsi:type="dcterms:W3CDTF">2016-07-11T11:00:00Z</dcterms:modified>
</cp:coreProperties>
</file>