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4A4" w:rsidRPr="004F563C" w:rsidRDefault="008034A4" w:rsidP="00C83E44">
      <w:pPr>
        <w:ind w:right="283"/>
        <w:jc w:val="center"/>
        <w:rPr>
          <w:b/>
          <w:szCs w:val="28"/>
        </w:rPr>
      </w:pPr>
      <w:r w:rsidRPr="004F563C">
        <w:rPr>
          <w:b/>
          <w:noProof/>
          <w:szCs w:val="28"/>
          <w:lang w:val="bg-BG"/>
        </w:rPr>
        <w:drawing>
          <wp:anchor distT="0" distB="0" distL="114300" distR="114300" simplePos="0" relativeHeight="251659264" behindDoc="0" locked="0" layoutInCell="1" allowOverlap="1" wp14:anchorId="247F265D" wp14:editId="3CEF808C">
            <wp:simplePos x="0" y="0"/>
            <wp:positionH relativeFrom="column">
              <wp:posOffset>-169545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563C">
        <w:rPr>
          <w:b/>
          <w:noProof/>
          <w:szCs w:val="28"/>
          <w:lang w:val="bg-BG"/>
        </w:rPr>
        <w:drawing>
          <wp:anchor distT="0" distB="0" distL="114300" distR="114300" simplePos="0" relativeHeight="251661312" behindDoc="0" locked="0" layoutInCell="1" allowOverlap="1" wp14:anchorId="4B234EA1" wp14:editId="248C532D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563C">
        <w:rPr>
          <w:b/>
          <w:szCs w:val="28"/>
        </w:rPr>
        <w:t>ОБЩИНА БУРГАС</w:t>
      </w:r>
    </w:p>
    <w:p w:rsidR="008034A4" w:rsidRPr="004F563C" w:rsidRDefault="008034A4" w:rsidP="00C83E44">
      <w:pPr>
        <w:ind w:right="283"/>
        <w:jc w:val="center"/>
        <w:rPr>
          <w:szCs w:val="28"/>
        </w:rPr>
      </w:pPr>
      <w:r w:rsidRPr="004F563C">
        <w:rPr>
          <w:szCs w:val="28"/>
        </w:rPr>
        <w:t xml:space="preserve">  </w:t>
      </w:r>
      <w:proofErr w:type="gramStart"/>
      <w:r w:rsidRPr="004F563C">
        <w:rPr>
          <w:szCs w:val="28"/>
        </w:rPr>
        <w:t xml:space="preserve">8000 </w:t>
      </w:r>
      <w:proofErr w:type="spellStart"/>
      <w:r w:rsidRPr="004F563C">
        <w:rPr>
          <w:szCs w:val="28"/>
        </w:rPr>
        <w:t>Бургас</w:t>
      </w:r>
      <w:proofErr w:type="spellEnd"/>
      <w:r w:rsidRPr="004F563C">
        <w:rPr>
          <w:szCs w:val="28"/>
        </w:rPr>
        <w:t xml:space="preserve">, </w:t>
      </w:r>
      <w:proofErr w:type="spellStart"/>
      <w:r w:rsidRPr="004F563C">
        <w:rPr>
          <w:szCs w:val="28"/>
        </w:rPr>
        <w:t>ул</w:t>
      </w:r>
      <w:proofErr w:type="spellEnd"/>
      <w:r w:rsidRPr="004F563C">
        <w:rPr>
          <w:szCs w:val="28"/>
        </w:rPr>
        <w:t>.”</w:t>
      </w:r>
      <w:proofErr w:type="gramEnd"/>
      <w:r w:rsidRPr="004F563C">
        <w:rPr>
          <w:szCs w:val="28"/>
        </w:rPr>
        <w:t>Александровска” № 26</w:t>
      </w:r>
    </w:p>
    <w:p w:rsidR="008034A4" w:rsidRPr="004F563C" w:rsidRDefault="008034A4" w:rsidP="00C83E44">
      <w:pPr>
        <w:ind w:right="283"/>
        <w:jc w:val="center"/>
        <w:rPr>
          <w:szCs w:val="28"/>
        </w:rPr>
      </w:pPr>
      <w:r w:rsidRPr="004F563C">
        <w:rPr>
          <w:szCs w:val="28"/>
        </w:rPr>
        <w:t xml:space="preserve">  </w:t>
      </w:r>
      <w:proofErr w:type="spellStart"/>
      <w:proofErr w:type="gramStart"/>
      <w:r w:rsidRPr="004F563C">
        <w:rPr>
          <w:szCs w:val="28"/>
        </w:rPr>
        <w:t>тел</w:t>
      </w:r>
      <w:proofErr w:type="spellEnd"/>
      <w:proofErr w:type="gramEnd"/>
      <w:r w:rsidRPr="004F563C">
        <w:rPr>
          <w:szCs w:val="28"/>
        </w:rPr>
        <w:t xml:space="preserve">. </w:t>
      </w:r>
      <w:proofErr w:type="spellStart"/>
      <w:proofErr w:type="gramStart"/>
      <w:r w:rsidRPr="004F563C">
        <w:rPr>
          <w:szCs w:val="28"/>
        </w:rPr>
        <w:t>централа</w:t>
      </w:r>
      <w:proofErr w:type="spellEnd"/>
      <w:proofErr w:type="gramEnd"/>
      <w:r w:rsidRPr="004F563C">
        <w:rPr>
          <w:szCs w:val="28"/>
        </w:rPr>
        <w:t xml:space="preserve">: 056/ 84 09 15-19; </w:t>
      </w:r>
      <w:proofErr w:type="spellStart"/>
      <w:r w:rsidRPr="004F563C">
        <w:rPr>
          <w:szCs w:val="28"/>
        </w:rPr>
        <w:t>факс</w:t>
      </w:r>
      <w:proofErr w:type="spellEnd"/>
      <w:r w:rsidRPr="004F563C">
        <w:rPr>
          <w:szCs w:val="28"/>
        </w:rPr>
        <w:t>: 056/ 84 13 14</w:t>
      </w:r>
    </w:p>
    <w:p w:rsidR="008034A4" w:rsidRPr="004F563C" w:rsidRDefault="008034A4" w:rsidP="00C83E44">
      <w:pPr>
        <w:ind w:right="283"/>
        <w:jc w:val="center"/>
        <w:rPr>
          <w:szCs w:val="28"/>
        </w:rPr>
      </w:pPr>
      <w:r w:rsidRPr="004F563C">
        <w:rPr>
          <w:szCs w:val="28"/>
        </w:rPr>
        <w:t xml:space="preserve">  </w:t>
      </w:r>
      <w:hyperlink r:id="rId9" w:history="1">
        <w:r w:rsidRPr="004F563C">
          <w:rPr>
            <w:szCs w:val="28"/>
          </w:rPr>
          <w:t>www.burgas.bg</w:t>
        </w:r>
      </w:hyperlink>
      <w:r w:rsidRPr="004F563C">
        <w:rPr>
          <w:szCs w:val="28"/>
        </w:rPr>
        <w:t xml:space="preserve">; </w:t>
      </w:r>
      <w:proofErr w:type="spellStart"/>
      <w:r w:rsidRPr="004F563C">
        <w:rPr>
          <w:szCs w:val="28"/>
        </w:rPr>
        <w:t>електронна</w:t>
      </w:r>
      <w:proofErr w:type="spellEnd"/>
      <w:r w:rsidRPr="004F563C">
        <w:rPr>
          <w:szCs w:val="28"/>
        </w:rPr>
        <w:t xml:space="preserve"> </w:t>
      </w:r>
      <w:proofErr w:type="spellStart"/>
      <w:r w:rsidRPr="004F563C">
        <w:rPr>
          <w:szCs w:val="28"/>
        </w:rPr>
        <w:t>поща</w:t>
      </w:r>
      <w:proofErr w:type="spellEnd"/>
      <w:r w:rsidRPr="004F563C">
        <w:rPr>
          <w:szCs w:val="28"/>
        </w:rPr>
        <w:t>: obshtina@burgas.bg</w:t>
      </w:r>
    </w:p>
    <w:p w:rsidR="008034A4" w:rsidRPr="004F563C" w:rsidRDefault="008034A4" w:rsidP="00C83E44">
      <w:pPr>
        <w:ind w:right="283"/>
        <w:jc w:val="center"/>
        <w:rPr>
          <w:szCs w:val="28"/>
        </w:rPr>
      </w:pPr>
      <w:r w:rsidRPr="004F563C">
        <w:rPr>
          <w:noProof/>
          <w:szCs w:val="28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793FF7" wp14:editId="5C97A6F1">
                <wp:simplePos x="0" y="0"/>
                <wp:positionH relativeFrom="column">
                  <wp:posOffset>687705</wp:posOffset>
                </wp:positionH>
                <wp:positionV relativeFrom="paragraph">
                  <wp:posOffset>93345</wp:posOffset>
                </wp:positionV>
                <wp:extent cx="5274945" cy="0"/>
                <wp:effectExtent l="9525" t="13970" r="11430" b="508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749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7.35pt" to="469.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dy2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"/>
            </w:pict>
          </mc:Fallback>
        </mc:AlternateContent>
      </w:r>
    </w:p>
    <w:p w:rsidR="008034A4" w:rsidRPr="004F563C" w:rsidRDefault="008034A4" w:rsidP="00C83E44">
      <w:pPr>
        <w:pStyle w:val="Heading1"/>
        <w:ind w:right="283" w:firstLine="0"/>
        <w:rPr>
          <w:szCs w:val="28"/>
          <w:lang w:val="en-US"/>
        </w:rPr>
      </w:pPr>
    </w:p>
    <w:p w:rsidR="008034A4" w:rsidRPr="00055673" w:rsidRDefault="008034A4" w:rsidP="00C83E44">
      <w:pPr>
        <w:pStyle w:val="Heading1"/>
        <w:ind w:right="283" w:firstLine="0"/>
        <w:rPr>
          <w:sz w:val="26"/>
          <w:szCs w:val="26"/>
        </w:rPr>
      </w:pPr>
      <w:r w:rsidRPr="00055673">
        <w:rPr>
          <w:sz w:val="26"/>
          <w:szCs w:val="26"/>
        </w:rPr>
        <w:t>ДО</w:t>
      </w:r>
    </w:p>
    <w:p w:rsidR="008034A4" w:rsidRPr="00055673" w:rsidRDefault="008034A4" w:rsidP="00C83E44">
      <w:pPr>
        <w:ind w:right="283"/>
        <w:rPr>
          <w:b/>
          <w:sz w:val="26"/>
          <w:szCs w:val="26"/>
          <w:lang w:val="bg-BG"/>
        </w:rPr>
      </w:pPr>
      <w:r w:rsidRPr="00055673">
        <w:rPr>
          <w:b/>
          <w:sz w:val="26"/>
          <w:szCs w:val="26"/>
          <w:lang w:val="bg-BG"/>
        </w:rPr>
        <w:t>ОБЩИНСКИ СЪВЕТ</w:t>
      </w:r>
    </w:p>
    <w:p w:rsidR="008034A4" w:rsidRPr="00055673" w:rsidRDefault="008034A4" w:rsidP="00C83E44">
      <w:pPr>
        <w:ind w:right="283"/>
        <w:rPr>
          <w:b/>
          <w:sz w:val="26"/>
          <w:szCs w:val="26"/>
          <w:lang w:val="en-US"/>
        </w:rPr>
      </w:pPr>
      <w:r w:rsidRPr="00055673">
        <w:rPr>
          <w:b/>
          <w:sz w:val="26"/>
          <w:szCs w:val="26"/>
          <w:lang w:val="bg-BG"/>
        </w:rPr>
        <w:t>БУРГАС</w:t>
      </w:r>
    </w:p>
    <w:p w:rsidR="005B221D" w:rsidRDefault="005B221D" w:rsidP="00C83E44">
      <w:pPr>
        <w:ind w:right="283"/>
        <w:rPr>
          <w:b/>
          <w:sz w:val="26"/>
          <w:szCs w:val="26"/>
          <w:lang w:val="bg-BG"/>
        </w:rPr>
      </w:pPr>
    </w:p>
    <w:p w:rsidR="000936FC" w:rsidRPr="000936FC" w:rsidRDefault="000936FC" w:rsidP="00C83E44">
      <w:pPr>
        <w:ind w:right="283"/>
        <w:rPr>
          <w:b/>
          <w:sz w:val="26"/>
          <w:szCs w:val="26"/>
          <w:lang w:val="bg-BG"/>
        </w:rPr>
      </w:pPr>
    </w:p>
    <w:p w:rsidR="005B221D" w:rsidRPr="00055673" w:rsidRDefault="005B221D" w:rsidP="00C83E44">
      <w:pPr>
        <w:ind w:right="283"/>
        <w:rPr>
          <w:b/>
          <w:sz w:val="26"/>
          <w:szCs w:val="26"/>
          <w:lang w:val="en-US"/>
        </w:rPr>
      </w:pPr>
    </w:p>
    <w:p w:rsidR="008034A4" w:rsidRPr="00055673" w:rsidRDefault="008034A4" w:rsidP="00C83E44">
      <w:pPr>
        <w:pStyle w:val="Heading2"/>
        <w:ind w:right="283"/>
        <w:rPr>
          <w:sz w:val="26"/>
          <w:szCs w:val="26"/>
        </w:rPr>
      </w:pPr>
      <w:r w:rsidRPr="00055673">
        <w:rPr>
          <w:sz w:val="26"/>
          <w:szCs w:val="26"/>
        </w:rPr>
        <w:t>Д О К Л А Д Н А     З А П И С К А</w:t>
      </w:r>
    </w:p>
    <w:p w:rsidR="008034A4" w:rsidRPr="00055673" w:rsidRDefault="008034A4" w:rsidP="00C83E44">
      <w:pPr>
        <w:ind w:right="283"/>
        <w:jc w:val="center"/>
        <w:rPr>
          <w:sz w:val="26"/>
          <w:szCs w:val="26"/>
          <w:lang w:val="bg-BG"/>
        </w:rPr>
      </w:pPr>
      <w:bookmarkStart w:id="0" w:name="_GoBack"/>
    </w:p>
    <w:bookmarkEnd w:id="0"/>
    <w:p w:rsidR="008034A4" w:rsidRPr="00055673" w:rsidRDefault="008034A4" w:rsidP="00C83E44">
      <w:pPr>
        <w:ind w:left="-284" w:right="283"/>
        <w:jc w:val="center"/>
        <w:rPr>
          <w:b/>
          <w:sz w:val="26"/>
          <w:szCs w:val="26"/>
          <w:u w:val="single"/>
          <w:lang w:val="bg-BG"/>
        </w:rPr>
      </w:pPr>
      <w:r w:rsidRPr="00055673">
        <w:rPr>
          <w:b/>
          <w:sz w:val="26"/>
          <w:szCs w:val="26"/>
          <w:lang w:val="bg-BG"/>
        </w:rPr>
        <w:t xml:space="preserve">ОТ  </w:t>
      </w:r>
      <w:r w:rsidR="00C22F8A" w:rsidRPr="00055673">
        <w:rPr>
          <w:b/>
          <w:sz w:val="26"/>
          <w:szCs w:val="26"/>
          <w:lang w:val="bg-BG"/>
        </w:rPr>
        <w:t>ЙОРДАНКА БЕНОВА-АНАНИЕВА</w:t>
      </w:r>
    </w:p>
    <w:p w:rsidR="008034A4" w:rsidRPr="00055673" w:rsidRDefault="00C22F8A" w:rsidP="00C83E44">
      <w:pPr>
        <w:ind w:left="-284" w:right="283"/>
        <w:jc w:val="center"/>
        <w:rPr>
          <w:b/>
          <w:sz w:val="26"/>
          <w:szCs w:val="26"/>
          <w:lang w:val="bg-BG"/>
        </w:rPr>
      </w:pPr>
      <w:r w:rsidRPr="00055673">
        <w:rPr>
          <w:b/>
          <w:sz w:val="26"/>
          <w:szCs w:val="26"/>
          <w:lang w:val="bg-BG"/>
        </w:rPr>
        <w:t xml:space="preserve">ЗА </w:t>
      </w:r>
      <w:r w:rsidR="008034A4" w:rsidRPr="00055673">
        <w:rPr>
          <w:b/>
          <w:sz w:val="26"/>
          <w:szCs w:val="26"/>
          <w:lang w:val="bg-BG"/>
        </w:rPr>
        <w:t>КМЕТ НА ОБЩИНА БУРГАС</w:t>
      </w:r>
    </w:p>
    <w:p w:rsidR="009B57E2" w:rsidRPr="00055673" w:rsidRDefault="008034A4" w:rsidP="00C83E44">
      <w:pPr>
        <w:ind w:right="283"/>
        <w:rPr>
          <w:b/>
          <w:sz w:val="26"/>
          <w:szCs w:val="26"/>
          <w:lang w:val="en-US"/>
        </w:rPr>
      </w:pPr>
      <w:r w:rsidRPr="00055673">
        <w:rPr>
          <w:b/>
          <w:sz w:val="26"/>
          <w:szCs w:val="26"/>
          <w:lang w:val="bg-BG"/>
        </w:rPr>
        <w:tab/>
      </w:r>
      <w:r w:rsidRPr="00055673">
        <w:rPr>
          <w:b/>
          <w:sz w:val="26"/>
          <w:szCs w:val="26"/>
          <w:lang w:val="bg-BG"/>
        </w:rPr>
        <w:tab/>
      </w:r>
    </w:p>
    <w:p w:rsidR="008034A4" w:rsidRPr="00055673" w:rsidRDefault="008034A4" w:rsidP="00C83E44">
      <w:pPr>
        <w:ind w:right="283" w:firstLine="708"/>
        <w:jc w:val="both"/>
        <w:rPr>
          <w:sz w:val="26"/>
          <w:szCs w:val="26"/>
          <w:lang w:val="bg-BG"/>
        </w:rPr>
      </w:pPr>
      <w:r w:rsidRPr="00055673">
        <w:rPr>
          <w:b/>
          <w:sz w:val="26"/>
          <w:szCs w:val="26"/>
          <w:lang w:val="bg-BG"/>
        </w:rPr>
        <w:t xml:space="preserve">ОТНОСНО: </w:t>
      </w:r>
      <w:r w:rsidRPr="00055673">
        <w:rPr>
          <w:sz w:val="26"/>
          <w:szCs w:val="26"/>
          <w:lang w:val="bg-BG"/>
        </w:rPr>
        <w:t>Отдаване под наем на обработваеми земедел</w:t>
      </w:r>
      <w:r w:rsidR="00C07BF6" w:rsidRPr="00055673">
        <w:rPr>
          <w:sz w:val="26"/>
          <w:szCs w:val="26"/>
          <w:lang w:val="bg-BG"/>
        </w:rPr>
        <w:t>ски земи –</w:t>
      </w:r>
      <w:r w:rsidR="005C2402" w:rsidRPr="00055673">
        <w:rPr>
          <w:sz w:val="26"/>
          <w:szCs w:val="26"/>
          <w:lang w:val="bg-BG"/>
        </w:rPr>
        <w:t xml:space="preserve"> </w:t>
      </w:r>
      <w:r w:rsidR="00C07BF6" w:rsidRPr="00055673">
        <w:rPr>
          <w:sz w:val="26"/>
          <w:szCs w:val="26"/>
          <w:lang w:val="bg-BG"/>
        </w:rPr>
        <w:t>общинска собственост</w:t>
      </w:r>
      <w:r w:rsidRPr="00055673">
        <w:rPr>
          <w:sz w:val="26"/>
          <w:szCs w:val="26"/>
          <w:lang w:val="bg-BG"/>
        </w:rPr>
        <w:t>, чрез провеждане на публични търгове с тайно наддаване по реда на</w:t>
      </w:r>
      <w:r w:rsidR="005F2074" w:rsidRPr="00055673">
        <w:rPr>
          <w:sz w:val="26"/>
          <w:szCs w:val="26"/>
          <w:lang w:val="bg-BG"/>
        </w:rPr>
        <w:t xml:space="preserve"> Наредбата за реда за придобиване, управление и разпореждане с общински имоти и вещи</w:t>
      </w:r>
      <w:r w:rsidR="0060322F" w:rsidRPr="00055673">
        <w:rPr>
          <w:sz w:val="26"/>
          <w:szCs w:val="26"/>
          <w:lang w:val="bg-BG"/>
        </w:rPr>
        <w:t xml:space="preserve"> (НРПУРОИВ)</w:t>
      </w:r>
      <w:r w:rsidRPr="00055673">
        <w:rPr>
          <w:sz w:val="26"/>
          <w:szCs w:val="26"/>
          <w:lang w:val="bg-BG"/>
        </w:rPr>
        <w:t>.</w:t>
      </w:r>
    </w:p>
    <w:p w:rsidR="008034A4" w:rsidRPr="00055673" w:rsidRDefault="008034A4" w:rsidP="00C83E44">
      <w:pPr>
        <w:ind w:left="-567" w:right="283"/>
        <w:jc w:val="both"/>
        <w:rPr>
          <w:b/>
          <w:sz w:val="26"/>
          <w:szCs w:val="26"/>
          <w:lang w:val="bg-BG"/>
        </w:rPr>
      </w:pPr>
    </w:p>
    <w:p w:rsidR="008034A4" w:rsidRPr="00055673" w:rsidRDefault="008034A4" w:rsidP="00C83E44">
      <w:pPr>
        <w:ind w:right="283" w:firstLine="708"/>
        <w:jc w:val="both"/>
        <w:rPr>
          <w:b/>
          <w:sz w:val="26"/>
          <w:szCs w:val="26"/>
          <w:lang w:val="bg-BG"/>
        </w:rPr>
      </w:pPr>
      <w:r w:rsidRPr="00055673">
        <w:rPr>
          <w:b/>
          <w:sz w:val="26"/>
          <w:szCs w:val="26"/>
          <w:lang w:val="bg-BG"/>
        </w:rPr>
        <w:t>УВАЖАЕМИ ОБЩИНСКИ СЪВЕТНИЦИ,</w:t>
      </w:r>
    </w:p>
    <w:p w:rsidR="00803E05" w:rsidRPr="00055673" w:rsidRDefault="00803E05" w:rsidP="00C83E44">
      <w:pPr>
        <w:ind w:right="283" w:firstLine="708"/>
        <w:jc w:val="both"/>
        <w:rPr>
          <w:b/>
          <w:sz w:val="26"/>
          <w:szCs w:val="26"/>
          <w:lang w:val="en-US"/>
        </w:rPr>
      </w:pPr>
    </w:p>
    <w:p w:rsidR="008034A4" w:rsidRPr="00055673" w:rsidRDefault="008034A4" w:rsidP="00C83E44">
      <w:pPr>
        <w:ind w:right="283" w:firstLine="708"/>
        <w:jc w:val="both"/>
        <w:rPr>
          <w:sz w:val="26"/>
          <w:szCs w:val="26"/>
          <w:lang w:val="en-US"/>
        </w:rPr>
      </w:pPr>
      <w:r w:rsidRPr="00055673">
        <w:rPr>
          <w:sz w:val="26"/>
          <w:szCs w:val="26"/>
          <w:lang w:val="bg-BG"/>
        </w:rPr>
        <w:t>Община Бургас е собственик на следните земеделски земи:</w:t>
      </w:r>
    </w:p>
    <w:p w:rsidR="008034A4" w:rsidRPr="00055673" w:rsidRDefault="00524A4D" w:rsidP="00C83E44">
      <w:pPr>
        <w:ind w:right="283" w:firstLine="708"/>
        <w:jc w:val="both"/>
        <w:rPr>
          <w:sz w:val="26"/>
          <w:szCs w:val="26"/>
          <w:lang w:val="bg-BG"/>
        </w:rPr>
      </w:pPr>
      <w:r w:rsidRPr="00055673">
        <w:rPr>
          <w:sz w:val="26"/>
          <w:szCs w:val="26"/>
          <w:lang w:val="bg-BG"/>
        </w:rPr>
        <w:t xml:space="preserve">- ПИ № 020012 </w:t>
      </w:r>
      <w:r w:rsidR="007B3132" w:rsidRPr="00055673">
        <w:rPr>
          <w:sz w:val="26"/>
          <w:szCs w:val="26"/>
          <w:lang w:val="bg-BG"/>
        </w:rPr>
        <w:t>по КВС на землище с. Драганово, Община Бургас</w:t>
      </w:r>
      <w:r w:rsidR="007B3132">
        <w:rPr>
          <w:sz w:val="26"/>
          <w:szCs w:val="26"/>
          <w:lang w:val="bg-BG"/>
        </w:rPr>
        <w:t xml:space="preserve">, </w:t>
      </w:r>
      <w:r w:rsidRPr="00055673">
        <w:rPr>
          <w:sz w:val="26"/>
          <w:szCs w:val="26"/>
          <w:lang w:val="bg-BG"/>
        </w:rPr>
        <w:t>с площ 23,795 дка, ІХ категория и начин на трайно ползване: нива</w:t>
      </w:r>
      <w:r w:rsidR="00195A57">
        <w:rPr>
          <w:sz w:val="26"/>
          <w:szCs w:val="26"/>
          <w:lang w:val="bg-BG"/>
        </w:rPr>
        <w:t xml:space="preserve">, </w:t>
      </w:r>
      <w:r w:rsidRPr="00055673">
        <w:rPr>
          <w:sz w:val="26"/>
          <w:szCs w:val="26"/>
          <w:lang w:val="bg-BG"/>
        </w:rPr>
        <w:t>в местността „</w:t>
      </w:r>
      <w:proofErr w:type="spellStart"/>
      <w:r w:rsidRPr="00055673">
        <w:rPr>
          <w:sz w:val="26"/>
          <w:szCs w:val="26"/>
          <w:lang w:val="bg-BG"/>
        </w:rPr>
        <w:t>Тютюнлика</w:t>
      </w:r>
      <w:proofErr w:type="spellEnd"/>
      <w:r w:rsidRPr="00055673">
        <w:rPr>
          <w:sz w:val="26"/>
          <w:szCs w:val="26"/>
          <w:lang w:val="bg-BG"/>
        </w:rPr>
        <w:t>“, при граници: 020011, 000027, 000026, 000025, 020003, 020009, 000022.</w:t>
      </w:r>
    </w:p>
    <w:p w:rsidR="00524A4D" w:rsidRPr="00055673" w:rsidRDefault="00524A4D" w:rsidP="00C83E44">
      <w:pPr>
        <w:ind w:right="283" w:firstLine="708"/>
        <w:jc w:val="both"/>
        <w:rPr>
          <w:color w:val="FF0000"/>
          <w:sz w:val="26"/>
          <w:szCs w:val="26"/>
          <w:lang w:val="bg-BG"/>
        </w:rPr>
      </w:pPr>
      <w:r w:rsidRPr="00055673">
        <w:rPr>
          <w:sz w:val="26"/>
          <w:szCs w:val="26"/>
          <w:lang w:val="bg-BG"/>
        </w:rPr>
        <w:t xml:space="preserve">- ПИ с идентификатор 07079.8.312 </w:t>
      </w:r>
      <w:r w:rsidR="00195A57" w:rsidRPr="00055673">
        <w:rPr>
          <w:sz w:val="26"/>
          <w:szCs w:val="26"/>
          <w:lang w:val="bg-BG"/>
        </w:rPr>
        <w:t>по КККР на гр. Бургас</w:t>
      </w:r>
      <w:r w:rsidR="00195A57">
        <w:rPr>
          <w:sz w:val="26"/>
          <w:szCs w:val="26"/>
          <w:lang w:val="bg-BG"/>
        </w:rPr>
        <w:t xml:space="preserve">, </w:t>
      </w:r>
      <w:r w:rsidRPr="00055673">
        <w:rPr>
          <w:sz w:val="26"/>
          <w:szCs w:val="26"/>
          <w:lang w:val="bg-BG"/>
        </w:rPr>
        <w:t>с площ</w:t>
      </w:r>
      <w:r w:rsidR="00F87679" w:rsidRPr="00055673">
        <w:rPr>
          <w:sz w:val="26"/>
          <w:szCs w:val="26"/>
          <w:lang w:val="bg-BG"/>
        </w:rPr>
        <w:t xml:space="preserve"> 8,</w:t>
      </w:r>
      <w:proofErr w:type="spellStart"/>
      <w:r w:rsidR="00F87679" w:rsidRPr="00055673">
        <w:rPr>
          <w:sz w:val="26"/>
          <w:szCs w:val="26"/>
          <w:lang w:val="bg-BG"/>
        </w:rPr>
        <w:t>8</w:t>
      </w:r>
      <w:proofErr w:type="spellEnd"/>
      <w:r w:rsidR="004F563C" w:rsidRPr="00055673">
        <w:rPr>
          <w:sz w:val="26"/>
          <w:szCs w:val="26"/>
          <w:lang w:val="en-US"/>
        </w:rPr>
        <w:t>71</w:t>
      </w:r>
      <w:r w:rsidRPr="00055673">
        <w:rPr>
          <w:sz w:val="26"/>
          <w:szCs w:val="26"/>
          <w:lang w:val="bg-BG"/>
        </w:rPr>
        <w:t xml:space="preserve"> дка, </w:t>
      </w:r>
      <w:r w:rsidR="00F87679" w:rsidRPr="00055673">
        <w:rPr>
          <w:sz w:val="26"/>
          <w:szCs w:val="26"/>
          <w:lang w:val="bg-BG"/>
        </w:rPr>
        <w:t>V</w:t>
      </w:r>
      <w:r w:rsidRPr="00055673">
        <w:rPr>
          <w:sz w:val="26"/>
          <w:szCs w:val="26"/>
          <w:lang w:val="bg-BG"/>
        </w:rPr>
        <w:t>І категория и начин на трайно ползване: нива</w:t>
      </w:r>
      <w:r w:rsidR="004F563C" w:rsidRPr="00055673">
        <w:rPr>
          <w:sz w:val="26"/>
          <w:szCs w:val="26"/>
          <w:lang w:val="bg-BG"/>
        </w:rPr>
        <w:t>,</w:t>
      </w:r>
      <w:r w:rsidR="00195A57">
        <w:rPr>
          <w:sz w:val="26"/>
          <w:szCs w:val="26"/>
          <w:lang w:val="bg-BG"/>
        </w:rPr>
        <w:t xml:space="preserve"> в</w:t>
      </w:r>
      <w:r w:rsidRPr="00055673">
        <w:rPr>
          <w:sz w:val="26"/>
          <w:szCs w:val="26"/>
          <w:lang w:val="bg-BG"/>
        </w:rPr>
        <w:t xml:space="preserve"> </w:t>
      </w:r>
      <w:r w:rsidR="00195A57">
        <w:rPr>
          <w:sz w:val="26"/>
          <w:szCs w:val="26"/>
          <w:lang w:val="bg-BG"/>
        </w:rPr>
        <w:t>местността</w:t>
      </w:r>
      <w:r w:rsidRPr="00055673">
        <w:rPr>
          <w:sz w:val="26"/>
          <w:szCs w:val="26"/>
          <w:lang w:val="bg-BG"/>
        </w:rPr>
        <w:t xml:space="preserve"> </w:t>
      </w:r>
      <w:r w:rsidR="00F87679" w:rsidRPr="00055673">
        <w:rPr>
          <w:sz w:val="26"/>
          <w:szCs w:val="26"/>
          <w:lang w:val="bg-BG"/>
        </w:rPr>
        <w:t xml:space="preserve">„Черна гора“ (старо наименование </w:t>
      </w:r>
      <w:r w:rsidRPr="00055673">
        <w:rPr>
          <w:sz w:val="26"/>
          <w:szCs w:val="26"/>
          <w:lang w:val="bg-BG"/>
        </w:rPr>
        <w:t>„</w:t>
      </w:r>
      <w:r w:rsidR="00F87679" w:rsidRPr="00055673">
        <w:rPr>
          <w:sz w:val="26"/>
          <w:szCs w:val="26"/>
          <w:lang w:val="bg-BG"/>
        </w:rPr>
        <w:t>Кара баир</w:t>
      </w:r>
      <w:r w:rsidRPr="00055673">
        <w:rPr>
          <w:sz w:val="26"/>
          <w:szCs w:val="26"/>
          <w:lang w:val="bg-BG"/>
        </w:rPr>
        <w:t>“</w:t>
      </w:r>
      <w:r w:rsidR="00F87679" w:rsidRPr="00055673">
        <w:rPr>
          <w:sz w:val="26"/>
          <w:szCs w:val="26"/>
          <w:lang w:val="bg-BG"/>
        </w:rPr>
        <w:t xml:space="preserve">), </w:t>
      </w:r>
      <w:r w:rsidRPr="00055673">
        <w:rPr>
          <w:sz w:val="26"/>
          <w:szCs w:val="26"/>
          <w:lang w:val="bg-BG"/>
        </w:rPr>
        <w:t xml:space="preserve">при граници: </w:t>
      </w:r>
      <w:r w:rsidR="004F563C" w:rsidRPr="00055673">
        <w:rPr>
          <w:sz w:val="26"/>
          <w:szCs w:val="26"/>
          <w:lang w:val="bg-BG"/>
        </w:rPr>
        <w:t xml:space="preserve">07079.8.313, 07079.8.332, 07079.8.331, </w:t>
      </w:r>
      <w:r w:rsidR="004F563C" w:rsidRPr="00C83E44">
        <w:rPr>
          <w:sz w:val="26"/>
          <w:szCs w:val="26"/>
          <w:lang w:val="bg-BG"/>
        </w:rPr>
        <w:t>07079.8.311, 07079.8.287</w:t>
      </w:r>
      <w:r w:rsidR="00CA0950" w:rsidRPr="00C83E44">
        <w:rPr>
          <w:sz w:val="26"/>
          <w:szCs w:val="26"/>
          <w:lang w:val="bg-BG"/>
        </w:rPr>
        <w:t xml:space="preserve">, съответстващ на имот № 0000830 по КВС на землище кв. Меден </w:t>
      </w:r>
      <w:r w:rsidR="00CA0950" w:rsidRPr="00055673">
        <w:rPr>
          <w:sz w:val="26"/>
          <w:szCs w:val="26"/>
          <w:lang w:val="bg-BG"/>
        </w:rPr>
        <w:t>Рудник,гр. Бургас;</w:t>
      </w:r>
    </w:p>
    <w:p w:rsidR="00F87679" w:rsidRPr="00055673" w:rsidRDefault="00F87679" w:rsidP="00C83E44">
      <w:pPr>
        <w:ind w:right="283" w:firstLine="708"/>
        <w:jc w:val="both"/>
        <w:rPr>
          <w:sz w:val="26"/>
          <w:szCs w:val="26"/>
          <w:lang w:val="bg-BG"/>
        </w:rPr>
      </w:pPr>
      <w:r w:rsidRPr="00055673">
        <w:rPr>
          <w:sz w:val="26"/>
          <w:szCs w:val="26"/>
          <w:lang w:val="bg-BG"/>
        </w:rPr>
        <w:t xml:space="preserve">- ПИ с идентификатор 07079.8.378 </w:t>
      </w:r>
      <w:r w:rsidR="00195A57" w:rsidRPr="00055673">
        <w:rPr>
          <w:sz w:val="26"/>
          <w:szCs w:val="26"/>
          <w:lang w:val="bg-BG"/>
        </w:rPr>
        <w:t>по КККР на гр. Бургас</w:t>
      </w:r>
      <w:r w:rsidR="00195A57">
        <w:rPr>
          <w:sz w:val="26"/>
          <w:szCs w:val="26"/>
          <w:lang w:val="bg-BG"/>
        </w:rPr>
        <w:t xml:space="preserve">, </w:t>
      </w:r>
      <w:r w:rsidRPr="00055673">
        <w:rPr>
          <w:sz w:val="26"/>
          <w:szCs w:val="26"/>
          <w:lang w:val="bg-BG"/>
        </w:rPr>
        <w:t>с площ 8,62</w:t>
      </w:r>
      <w:r w:rsidR="004F563C" w:rsidRPr="00055673">
        <w:rPr>
          <w:sz w:val="26"/>
          <w:szCs w:val="26"/>
          <w:lang w:val="bg-BG"/>
        </w:rPr>
        <w:t>8</w:t>
      </w:r>
      <w:r w:rsidRPr="00055673">
        <w:rPr>
          <w:sz w:val="26"/>
          <w:szCs w:val="26"/>
          <w:lang w:val="bg-BG"/>
        </w:rPr>
        <w:t xml:space="preserve"> дка, VІ категория и начин на трайно ползване: нива</w:t>
      </w:r>
      <w:r w:rsidR="004F563C" w:rsidRPr="00055673">
        <w:rPr>
          <w:sz w:val="26"/>
          <w:szCs w:val="26"/>
          <w:lang w:val="bg-BG"/>
        </w:rPr>
        <w:t>,</w:t>
      </w:r>
      <w:r w:rsidRPr="00055673">
        <w:rPr>
          <w:sz w:val="26"/>
          <w:szCs w:val="26"/>
          <w:lang w:val="bg-BG"/>
        </w:rPr>
        <w:t xml:space="preserve"> </w:t>
      </w:r>
      <w:r w:rsidR="00195A57">
        <w:rPr>
          <w:sz w:val="26"/>
          <w:szCs w:val="26"/>
          <w:lang w:val="bg-BG"/>
        </w:rPr>
        <w:t>в местността</w:t>
      </w:r>
      <w:r w:rsidRPr="00055673">
        <w:rPr>
          <w:sz w:val="26"/>
          <w:szCs w:val="26"/>
          <w:lang w:val="bg-BG"/>
        </w:rPr>
        <w:t xml:space="preserve"> „Черна гора“ (старо наименование „Кара баир“), при граници: 07079</w:t>
      </w:r>
      <w:r w:rsidR="004F563C" w:rsidRPr="00055673">
        <w:rPr>
          <w:sz w:val="26"/>
          <w:szCs w:val="26"/>
          <w:lang w:val="bg-BG"/>
        </w:rPr>
        <w:t>.8.377, 07079.8.379, 07079.8.375, 07079.8.287, 07079.</w:t>
      </w:r>
      <w:r w:rsidR="00CA0950" w:rsidRPr="00055673">
        <w:rPr>
          <w:sz w:val="26"/>
          <w:szCs w:val="26"/>
          <w:lang w:val="bg-BG"/>
        </w:rPr>
        <w:t>8.374, 07079.8.385, 07079.8.384, съответстващ на имот № 075020 по КВС на землище кв. Меден Рудник, гр. Бургас;</w:t>
      </w:r>
    </w:p>
    <w:p w:rsidR="004F563C" w:rsidRPr="00055673" w:rsidRDefault="00F87679" w:rsidP="00C83E44">
      <w:pPr>
        <w:ind w:right="283" w:firstLine="708"/>
        <w:jc w:val="both"/>
        <w:rPr>
          <w:sz w:val="26"/>
          <w:szCs w:val="26"/>
          <w:lang w:val="bg-BG"/>
        </w:rPr>
      </w:pPr>
      <w:r w:rsidRPr="00055673">
        <w:rPr>
          <w:sz w:val="26"/>
          <w:szCs w:val="26"/>
          <w:lang w:val="bg-BG"/>
        </w:rPr>
        <w:t xml:space="preserve">- ПИ с идентификатор 07079.8.966 </w:t>
      </w:r>
      <w:r w:rsidR="00195A57" w:rsidRPr="00055673">
        <w:rPr>
          <w:sz w:val="26"/>
          <w:szCs w:val="26"/>
          <w:lang w:val="bg-BG"/>
        </w:rPr>
        <w:t>по КККР на гр. Бургас</w:t>
      </w:r>
      <w:r w:rsidR="00195A57">
        <w:rPr>
          <w:sz w:val="26"/>
          <w:szCs w:val="26"/>
          <w:lang w:val="bg-BG"/>
        </w:rPr>
        <w:t xml:space="preserve">, </w:t>
      </w:r>
      <w:r w:rsidRPr="00055673">
        <w:rPr>
          <w:sz w:val="26"/>
          <w:szCs w:val="26"/>
          <w:lang w:val="bg-BG"/>
        </w:rPr>
        <w:t>с площ 6,4</w:t>
      </w:r>
      <w:r w:rsidR="004F563C" w:rsidRPr="00055673">
        <w:rPr>
          <w:sz w:val="26"/>
          <w:szCs w:val="26"/>
          <w:lang w:val="bg-BG"/>
        </w:rPr>
        <w:t>70</w:t>
      </w:r>
      <w:r w:rsidRPr="00055673">
        <w:rPr>
          <w:sz w:val="26"/>
          <w:szCs w:val="26"/>
          <w:lang w:val="bg-BG"/>
        </w:rPr>
        <w:t xml:space="preserve"> дка, ІХ категория и начин на трайно ползване: нива</w:t>
      </w:r>
      <w:r w:rsidR="004F563C" w:rsidRPr="00055673">
        <w:rPr>
          <w:sz w:val="26"/>
          <w:szCs w:val="26"/>
          <w:lang w:val="bg-BG"/>
        </w:rPr>
        <w:t>,</w:t>
      </w:r>
      <w:r w:rsidR="00195A57">
        <w:rPr>
          <w:sz w:val="26"/>
          <w:szCs w:val="26"/>
          <w:lang w:val="bg-BG"/>
        </w:rPr>
        <w:t xml:space="preserve"> в местността</w:t>
      </w:r>
      <w:r w:rsidRPr="00055673">
        <w:rPr>
          <w:sz w:val="26"/>
          <w:szCs w:val="26"/>
          <w:lang w:val="bg-BG"/>
        </w:rPr>
        <w:t xml:space="preserve"> „Новата </w:t>
      </w:r>
      <w:proofErr w:type="spellStart"/>
      <w:r w:rsidRPr="00055673">
        <w:rPr>
          <w:sz w:val="26"/>
          <w:szCs w:val="26"/>
          <w:lang w:val="bg-BG"/>
        </w:rPr>
        <w:t>чешмичка</w:t>
      </w:r>
      <w:proofErr w:type="spellEnd"/>
      <w:r w:rsidRPr="00055673">
        <w:rPr>
          <w:sz w:val="26"/>
          <w:szCs w:val="26"/>
          <w:lang w:val="bg-BG"/>
        </w:rPr>
        <w:t>“, при граници: 07079</w:t>
      </w:r>
      <w:r w:rsidR="004F563C" w:rsidRPr="00055673">
        <w:rPr>
          <w:sz w:val="26"/>
          <w:szCs w:val="26"/>
          <w:lang w:val="bg-BG"/>
        </w:rPr>
        <w:t>.9.965, 07079.9.293, 07079.9.330, 07079.9.326</w:t>
      </w:r>
      <w:r w:rsidR="00CA0950" w:rsidRPr="00055673">
        <w:rPr>
          <w:sz w:val="26"/>
          <w:szCs w:val="26"/>
          <w:lang w:val="bg-BG"/>
        </w:rPr>
        <w:t>, съответстващ на имот № 070051 по КВС на землище кв. Меден Рудник, гр. Бургас</w:t>
      </w:r>
    </w:p>
    <w:p w:rsidR="008034A4" w:rsidRPr="00055673" w:rsidRDefault="008034A4" w:rsidP="00C83E44">
      <w:pPr>
        <w:ind w:right="283" w:firstLine="708"/>
        <w:jc w:val="both"/>
        <w:rPr>
          <w:sz w:val="26"/>
          <w:szCs w:val="26"/>
          <w:lang w:val="bg-BG"/>
        </w:rPr>
      </w:pPr>
      <w:r w:rsidRPr="00055673">
        <w:rPr>
          <w:sz w:val="26"/>
          <w:szCs w:val="26"/>
          <w:lang w:val="bg-BG"/>
        </w:rPr>
        <w:t xml:space="preserve">Описаните земеделски земи не са включени в Годишната програма за управление и разпореждане с имоти общинска собственост за 2016 г. на Община Бургас, приета по т. </w:t>
      </w:r>
      <w:proofErr w:type="gramStart"/>
      <w:r w:rsidRPr="00055673">
        <w:rPr>
          <w:sz w:val="26"/>
          <w:szCs w:val="26"/>
          <w:lang w:val="en-US"/>
        </w:rPr>
        <w:t>5</w:t>
      </w:r>
      <w:r w:rsidRPr="00055673">
        <w:rPr>
          <w:sz w:val="26"/>
          <w:szCs w:val="26"/>
          <w:lang w:val="bg-BG"/>
        </w:rPr>
        <w:t xml:space="preserve"> от дневния ред на проведеното на 26.01.2016 г. заседание на Общински съвет - Бургас (Протокол № </w:t>
      </w:r>
      <w:r w:rsidRPr="00055673">
        <w:rPr>
          <w:sz w:val="26"/>
          <w:szCs w:val="26"/>
          <w:lang w:val="en-US"/>
        </w:rPr>
        <w:t>7</w:t>
      </w:r>
      <w:r w:rsidRPr="00055673">
        <w:rPr>
          <w:sz w:val="26"/>
          <w:szCs w:val="26"/>
          <w:lang w:val="bg-BG"/>
        </w:rPr>
        <w:t xml:space="preserve">) в частта на раздел </w:t>
      </w:r>
      <w:r w:rsidRPr="00055673">
        <w:rPr>
          <w:sz w:val="26"/>
          <w:szCs w:val="26"/>
        </w:rPr>
        <w:t>І</w:t>
      </w:r>
      <w:r w:rsidRPr="00055673">
        <w:rPr>
          <w:sz w:val="26"/>
          <w:szCs w:val="26"/>
          <w:lang w:val="bg-BG"/>
        </w:rPr>
        <w:t>V</w:t>
      </w:r>
      <w:r w:rsidRPr="00055673">
        <w:rPr>
          <w:sz w:val="26"/>
          <w:szCs w:val="26"/>
        </w:rPr>
        <w:t>.</w:t>
      </w:r>
      <w:proofErr w:type="gramEnd"/>
      <w:r w:rsidRPr="00055673">
        <w:rPr>
          <w:sz w:val="26"/>
          <w:szCs w:val="26"/>
        </w:rPr>
        <w:t xml:space="preserve"> </w:t>
      </w:r>
      <w:r w:rsidRPr="00055673">
        <w:rPr>
          <w:sz w:val="26"/>
          <w:szCs w:val="26"/>
          <w:lang w:val="bg-BG"/>
        </w:rPr>
        <w:t>„</w:t>
      </w:r>
      <w:proofErr w:type="spellStart"/>
      <w:r w:rsidRPr="00055673">
        <w:rPr>
          <w:sz w:val="26"/>
          <w:szCs w:val="26"/>
        </w:rPr>
        <w:t>Общински</w:t>
      </w:r>
      <w:proofErr w:type="spellEnd"/>
      <w:r w:rsidRPr="00055673">
        <w:rPr>
          <w:sz w:val="26"/>
          <w:szCs w:val="26"/>
        </w:rPr>
        <w:t xml:space="preserve"> </w:t>
      </w:r>
      <w:proofErr w:type="spellStart"/>
      <w:r w:rsidRPr="00055673">
        <w:rPr>
          <w:sz w:val="26"/>
          <w:szCs w:val="26"/>
        </w:rPr>
        <w:t>нежилищни</w:t>
      </w:r>
      <w:proofErr w:type="spellEnd"/>
      <w:r w:rsidRPr="00055673">
        <w:rPr>
          <w:sz w:val="26"/>
          <w:szCs w:val="26"/>
        </w:rPr>
        <w:t xml:space="preserve"> </w:t>
      </w:r>
      <w:proofErr w:type="spellStart"/>
      <w:r w:rsidRPr="00055673">
        <w:rPr>
          <w:sz w:val="26"/>
          <w:szCs w:val="26"/>
        </w:rPr>
        <w:t>имоти</w:t>
      </w:r>
      <w:proofErr w:type="spellEnd"/>
      <w:r w:rsidRPr="00055673">
        <w:rPr>
          <w:sz w:val="26"/>
          <w:szCs w:val="26"/>
        </w:rPr>
        <w:t xml:space="preserve"> </w:t>
      </w:r>
      <w:proofErr w:type="spellStart"/>
      <w:r w:rsidRPr="00055673">
        <w:rPr>
          <w:sz w:val="26"/>
          <w:szCs w:val="26"/>
        </w:rPr>
        <w:t>за</w:t>
      </w:r>
      <w:proofErr w:type="spellEnd"/>
      <w:r w:rsidRPr="00055673">
        <w:rPr>
          <w:sz w:val="26"/>
          <w:szCs w:val="26"/>
        </w:rPr>
        <w:t xml:space="preserve"> </w:t>
      </w:r>
      <w:proofErr w:type="spellStart"/>
      <w:r w:rsidRPr="00055673">
        <w:rPr>
          <w:sz w:val="26"/>
          <w:szCs w:val="26"/>
        </w:rPr>
        <w:t>отдаване</w:t>
      </w:r>
      <w:proofErr w:type="spellEnd"/>
      <w:r w:rsidRPr="00055673">
        <w:rPr>
          <w:sz w:val="26"/>
          <w:szCs w:val="26"/>
        </w:rPr>
        <w:t xml:space="preserve"> </w:t>
      </w:r>
      <w:proofErr w:type="spellStart"/>
      <w:r w:rsidRPr="00055673">
        <w:rPr>
          <w:sz w:val="26"/>
          <w:szCs w:val="26"/>
        </w:rPr>
        <w:t>под</w:t>
      </w:r>
      <w:proofErr w:type="spellEnd"/>
      <w:r w:rsidRPr="00055673">
        <w:rPr>
          <w:sz w:val="26"/>
          <w:szCs w:val="26"/>
        </w:rPr>
        <w:t xml:space="preserve"> </w:t>
      </w:r>
      <w:proofErr w:type="spellStart"/>
      <w:r w:rsidRPr="00055673">
        <w:rPr>
          <w:sz w:val="26"/>
          <w:szCs w:val="26"/>
        </w:rPr>
        <w:t>наем</w:t>
      </w:r>
      <w:proofErr w:type="spellEnd"/>
      <w:r w:rsidRPr="00055673">
        <w:rPr>
          <w:sz w:val="26"/>
          <w:szCs w:val="26"/>
        </w:rPr>
        <w:t xml:space="preserve"> </w:t>
      </w:r>
      <w:proofErr w:type="spellStart"/>
      <w:r w:rsidRPr="00055673">
        <w:rPr>
          <w:sz w:val="26"/>
          <w:szCs w:val="26"/>
        </w:rPr>
        <w:t>чрез</w:t>
      </w:r>
      <w:proofErr w:type="spellEnd"/>
      <w:r w:rsidRPr="00055673">
        <w:rPr>
          <w:sz w:val="26"/>
          <w:szCs w:val="26"/>
        </w:rPr>
        <w:t xml:space="preserve"> </w:t>
      </w:r>
      <w:proofErr w:type="spellStart"/>
      <w:r w:rsidRPr="00055673">
        <w:rPr>
          <w:sz w:val="26"/>
          <w:szCs w:val="26"/>
        </w:rPr>
        <w:t>провеждане</w:t>
      </w:r>
      <w:proofErr w:type="spellEnd"/>
      <w:r w:rsidRPr="00055673">
        <w:rPr>
          <w:sz w:val="26"/>
          <w:szCs w:val="26"/>
        </w:rPr>
        <w:t xml:space="preserve"> </w:t>
      </w:r>
      <w:proofErr w:type="spellStart"/>
      <w:r w:rsidRPr="00055673">
        <w:rPr>
          <w:sz w:val="26"/>
          <w:szCs w:val="26"/>
        </w:rPr>
        <w:t>на</w:t>
      </w:r>
      <w:proofErr w:type="spellEnd"/>
      <w:r w:rsidRPr="00055673">
        <w:rPr>
          <w:sz w:val="26"/>
          <w:szCs w:val="26"/>
        </w:rPr>
        <w:t xml:space="preserve"> </w:t>
      </w:r>
      <w:proofErr w:type="spellStart"/>
      <w:r w:rsidRPr="00055673">
        <w:rPr>
          <w:sz w:val="26"/>
          <w:szCs w:val="26"/>
        </w:rPr>
        <w:t>публично</w:t>
      </w:r>
      <w:proofErr w:type="spellEnd"/>
      <w:r w:rsidRPr="00055673">
        <w:rPr>
          <w:sz w:val="26"/>
          <w:szCs w:val="26"/>
        </w:rPr>
        <w:t xml:space="preserve"> </w:t>
      </w:r>
      <w:proofErr w:type="spellStart"/>
      <w:r w:rsidRPr="00055673">
        <w:rPr>
          <w:sz w:val="26"/>
          <w:szCs w:val="26"/>
        </w:rPr>
        <w:t>оповестен</w:t>
      </w:r>
      <w:proofErr w:type="spellEnd"/>
      <w:r w:rsidRPr="00055673">
        <w:rPr>
          <w:sz w:val="26"/>
          <w:szCs w:val="26"/>
        </w:rPr>
        <w:t xml:space="preserve"> </w:t>
      </w:r>
      <w:proofErr w:type="spellStart"/>
      <w:r w:rsidRPr="00055673">
        <w:rPr>
          <w:sz w:val="26"/>
          <w:szCs w:val="26"/>
        </w:rPr>
        <w:lastRenderedPageBreak/>
        <w:t>търг</w:t>
      </w:r>
      <w:proofErr w:type="spellEnd"/>
      <w:r w:rsidRPr="00055673">
        <w:rPr>
          <w:sz w:val="26"/>
          <w:szCs w:val="26"/>
        </w:rPr>
        <w:t>/</w:t>
      </w:r>
      <w:proofErr w:type="spellStart"/>
      <w:r w:rsidRPr="00055673">
        <w:rPr>
          <w:sz w:val="26"/>
          <w:szCs w:val="26"/>
        </w:rPr>
        <w:t>конкурс</w:t>
      </w:r>
      <w:proofErr w:type="spellEnd"/>
      <w:r w:rsidR="00E171F7" w:rsidRPr="00055673">
        <w:rPr>
          <w:sz w:val="26"/>
          <w:szCs w:val="26"/>
          <w:lang w:val="bg-BG"/>
        </w:rPr>
        <w:t>“, тъй като</w:t>
      </w:r>
      <w:r w:rsidRPr="00055673">
        <w:rPr>
          <w:sz w:val="26"/>
          <w:szCs w:val="26"/>
          <w:lang w:val="bg-BG"/>
        </w:rPr>
        <w:t xml:space="preserve"> към момента на одобряването й, за същите е имало сключени договори за ползване под наем.</w:t>
      </w:r>
    </w:p>
    <w:p w:rsidR="008034A4" w:rsidRPr="00055673" w:rsidRDefault="008034A4" w:rsidP="00C83E44">
      <w:pPr>
        <w:ind w:right="283" w:firstLine="708"/>
        <w:jc w:val="both"/>
        <w:rPr>
          <w:sz w:val="26"/>
          <w:szCs w:val="26"/>
          <w:lang w:val="bg-BG"/>
        </w:rPr>
      </w:pPr>
      <w:r w:rsidRPr="00055673">
        <w:rPr>
          <w:sz w:val="26"/>
          <w:szCs w:val="26"/>
          <w:lang w:val="bg-BG"/>
        </w:rPr>
        <w:t>С решение по т. 26</w:t>
      </w:r>
      <w:r w:rsidRPr="00055673">
        <w:rPr>
          <w:sz w:val="26"/>
          <w:szCs w:val="26"/>
          <w:lang w:val="en-US"/>
        </w:rPr>
        <w:t xml:space="preserve"> </w:t>
      </w:r>
      <w:r w:rsidRPr="00055673">
        <w:rPr>
          <w:sz w:val="26"/>
          <w:szCs w:val="26"/>
          <w:lang w:val="bg-BG"/>
        </w:rPr>
        <w:t xml:space="preserve">от проведеното на 23.02.2016 г. заседание на Общински съвет – Бургас (Протокол № 8) са приети началните тръжни цени на земите от общинския поземлен фонд за стопанската 2016/2017 г. както следва: </w:t>
      </w:r>
    </w:p>
    <w:p w:rsidR="008034A4" w:rsidRPr="00055673" w:rsidRDefault="008034A4" w:rsidP="00C83E44">
      <w:pPr>
        <w:pStyle w:val="ListParagraph"/>
        <w:numPr>
          <w:ilvl w:val="2"/>
          <w:numId w:val="1"/>
        </w:numPr>
        <w:ind w:right="283"/>
        <w:jc w:val="both"/>
        <w:rPr>
          <w:sz w:val="26"/>
          <w:szCs w:val="26"/>
          <w:lang w:val="en-US"/>
        </w:rPr>
      </w:pPr>
      <w:r w:rsidRPr="00055673">
        <w:rPr>
          <w:sz w:val="26"/>
          <w:szCs w:val="26"/>
          <w:lang w:val="bg-BG"/>
        </w:rPr>
        <w:t xml:space="preserve">Начална тръжна цена за отглеждане на едногодишни полски култури – 35 лв./дка без оглед на категорията. </w:t>
      </w:r>
    </w:p>
    <w:p w:rsidR="008034A4" w:rsidRDefault="008034A4" w:rsidP="00C83E44">
      <w:pPr>
        <w:pStyle w:val="ListParagraph"/>
        <w:numPr>
          <w:ilvl w:val="2"/>
          <w:numId w:val="2"/>
        </w:numPr>
        <w:ind w:right="283"/>
        <w:rPr>
          <w:sz w:val="26"/>
          <w:szCs w:val="26"/>
          <w:lang w:val="bg-BG"/>
        </w:rPr>
      </w:pPr>
      <w:r w:rsidRPr="00055673">
        <w:rPr>
          <w:sz w:val="26"/>
          <w:szCs w:val="26"/>
          <w:lang w:val="bg-BG"/>
        </w:rPr>
        <w:t xml:space="preserve">Начални тръжни цени за създаване и </w:t>
      </w:r>
      <w:r w:rsidR="00080E19" w:rsidRPr="00055673">
        <w:rPr>
          <w:sz w:val="26"/>
          <w:szCs w:val="26"/>
          <w:lang w:val="bg-BG"/>
        </w:rPr>
        <w:t>отглеждане на трайни насаждения:</w:t>
      </w:r>
    </w:p>
    <w:p w:rsidR="003A19D4" w:rsidRPr="00055673" w:rsidRDefault="003A19D4" w:rsidP="00C83E44">
      <w:pPr>
        <w:pStyle w:val="ListParagraph"/>
        <w:ind w:left="1080" w:right="283"/>
        <w:rPr>
          <w:sz w:val="26"/>
          <w:szCs w:val="26"/>
          <w:lang w:val="bg-BG"/>
        </w:rPr>
      </w:pPr>
    </w:p>
    <w:tbl>
      <w:tblPr>
        <w:tblW w:w="0" w:type="auto"/>
        <w:jc w:val="center"/>
        <w:tblInd w:w="-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3"/>
        <w:gridCol w:w="2873"/>
        <w:gridCol w:w="2551"/>
      </w:tblGrid>
      <w:tr w:rsidR="008034A4" w:rsidRPr="00055673" w:rsidTr="00AE0542">
        <w:trPr>
          <w:jc w:val="center"/>
        </w:trPr>
        <w:tc>
          <w:tcPr>
            <w:tcW w:w="4413" w:type="dxa"/>
            <w:tcBorders>
              <w:bottom w:val="single" w:sz="4" w:space="0" w:color="auto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rPr>
                <w:b/>
                <w:sz w:val="26"/>
                <w:szCs w:val="26"/>
                <w:lang w:val="bg-BG"/>
              </w:rPr>
            </w:pPr>
          </w:p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Трайни насаждения</w:t>
            </w:r>
          </w:p>
          <w:p w:rsidR="008034A4" w:rsidRPr="00055673" w:rsidRDefault="008034A4" w:rsidP="00C83E44">
            <w:pPr>
              <w:ind w:right="283"/>
              <w:rPr>
                <w:b/>
                <w:sz w:val="26"/>
                <w:szCs w:val="26"/>
                <w:lang w:val="bg-BG"/>
              </w:rPr>
            </w:pPr>
          </w:p>
        </w:tc>
        <w:tc>
          <w:tcPr>
            <w:tcW w:w="2873" w:type="dxa"/>
            <w:tcBorders>
              <w:bottom w:val="single" w:sz="4" w:space="0" w:color="auto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</w:p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 xml:space="preserve">Период на </w:t>
            </w:r>
            <w:proofErr w:type="spellStart"/>
            <w:r w:rsidRPr="00055673">
              <w:rPr>
                <w:b/>
                <w:sz w:val="26"/>
                <w:szCs w:val="26"/>
                <w:lang w:val="bg-BG"/>
              </w:rPr>
              <w:t>плододаване</w:t>
            </w:r>
            <w:proofErr w:type="spellEnd"/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</w:p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лв./дка</w:t>
            </w:r>
          </w:p>
        </w:tc>
      </w:tr>
      <w:tr w:rsidR="008034A4" w:rsidRPr="00055673" w:rsidTr="00AE0542">
        <w:trPr>
          <w:jc w:val="center"/>
        </w:trPr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rPr>
                <w:b/>
                <w:sz w:val="26"/>
                <w:szCs w:val="26"/>
                <w:lang w:val="bg-BG"/>
              </w:rPr>
            </w:pPr>
          </w:p>
        </w:tc>
        <w:tc>
          <w:tcPr>
            <w:tcW w:w="2873" w:type="dxa"/>
            <w:tcBorders>
              <w:top w:val="single" w:sz="4" w:space="0" w:color="auto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до 3 г.</w:t>
            </w: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proofErr w:type="spellStart"/>
            <w:r w:rsidRPr="00055673">
              <w:rPr>
                <w:b/>
                <w:sz w:val="26"/>
                <w:szCs w:val="26"/>
                <w:lang w:val="bg-BG"/>
              </w:rPr>
              <w:t>гратисен</w:t>
            </w:r>
            <w:proofErr w:type="spellEnd"/>
            <w:r w:rsidRPr="00055673">
              <w:rPr>
                <w:b/>
                <w:sz w:val="26"/>
                <w:szCs w:val="26"/>
                <w:lang w:val="bg-BG"/>
              </w:rPr>
              <w:t xml:space="preserve"> период</w:t>
            </w:r>
          </w:p>
        </w:tc>
      </w:tr>
      <w:tr w:rsidR="008034A4" w:rsidRPr="00055673" w:rsidTr="00AE0542">
        <w:trPr>
          <w:jc w:val="center"/>
        </w:trPr>
        <w:tc>
          <w:tcPr>
            <w:tcW w:w="441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rPr>
                <w:b/>
                <w:sz w:val="26"/>
                <w:szCs w:val="26"/>
                <w:lang w:val="bg-BG"/>
              </w:rPr>
            </w:pPr>
          </w:p>
        </w:tc>
        <w:tc>
          <w:tcPr>
            <w:tcW w:w="2873" w:type="dxa"/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</w:rPr>
              <w:t xml:space="preserve">4 </w:t>
            </w:r>
            <w:r w:rsidRPr="00055673">
              <w:rPr>
                <w:b/>
                <w:sz w:val="26"/>
                <w:szCs w:val="26"/>
                <w:lang w:val="bg-BG"/>
              </w:rPr>
              <w:t>-</w:t>
            </w:r>
            <w:r w:rsidRPr="00055673">
              <w:rPr>
                <w:b/>
                <w:sz w:val="26"/>
                <w:szCs w:val="26"/>
              </w:rPr>
              <w:t xml:space="preserve"> </w:t>
            </w:r>
            <w:r w:rsidRPr="00055673">
              <w:rPr>
                <w:b/>
                <w:sz w:val="26"/>
                <w:szCs w:val="26"/>
                <w:lang w:val="bg-BG"/>
              </w:rPr>
              <w:t>7 г.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4</w:t>
            </w:r>
            <w:r w:rsidRPr="00055673">
              <w:rPr>
                <w:b/>
                <w:sz w:val="26"/>
                <w:szCs w:val="26"/>
              </w:rPr>
              <w:t>4</w:t>
            </w:r>
            <w:r w:rsidRPr="00055673">
              <w:rPr>
                <w:b/>
                <w:sz w:val="26"/>
                <w:szCs w:val="26"/>
                <w:lang w:val="bg-BG"/>
              </w:rPr>
              <w:t>.00</w:t>
            </w:r>
          </w:p>
        </w:tc>
      </w:tr>
      <w:tr w:rsidR="008034A4" w:rsidRPr="00055673" w:rsidTr="00AE0542">
        <w:trPr>
          <w:jc w:val="center"/>
        </w:trPr>
        <w:tc>
          <w:tcPr>
            <w:tcW w:w="441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Лозови насаждения</w:t>
            </w:r>
          </w:p>
        </w:tc>
        <w:tc>
          <w:tcPr>
            <w:tcW w:w="2873" w:type="dxa"/>
            <w:shd w:val="clear" w:color="auto" w:fill="auto"/>
          </w:tcPr>
          <w:p w:rsidR="008034A4" w:rsidRPr="00055673" w:rsidRDefault="008034A4" w:rsidP="00C83E44">
            <w:pPr>
              <w:ind w:right="283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</w:rPr>
              <w:t xml:space="preserve">                </w:t>
            </w:r>
            <w:r w:rsidRPr="00055673">
              <w:rPr>
                <w:b/>
                <w:sz w:val="26"/>
                <w:szCs w:val="26"/>
                <w:lang w:val="bg-BG"/>
              </w:rPr>
              <w:t>8</w:t>
            </w:r>
            <w:r w:rsidRPr="00055673">
              <w:rPr>
                <w:b/>
                <w:sz w:val="26"/>
                <w:szCs w:val="26"/>
              </w:rPr>
              <w:t xml:space="preserve"> </w:t>
            </w:r>
            <w:r w:rsidRPr="00055673">
              <w:rPr>
                <w:b/>
                <w:sz w:val="26"/>
                <w:szCs w:val="26"/>
                <w:lang w:val="bg-BG"/>
              </w:rPr>
              <w:t>-</w:t>
            </w:r>
            <w:r w:rsidRPr="00055673">
              <w:rPr>
                <w:b/>
                <w:sz w:val="26"/>
                <w:szCs w:val="26"/>
              </w:rPr>
              <w:t xml:space="preserve"> </w:t>
            </w:r>
            <w:r w:rsidRPr="00055673">
              <w:rPr>
                <w:b/>
                <w:sz w:val="26"/>
                <w:szCs w:val="26"/>
                <w:lang w:val="bg-BG"/>
              </w:rPr>
              <w:t>20 г.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6</w:t>
            </w:r>
            <w:r w:rsidRPr="00055673">
              <w:rPr>
                <w:b/>
                <w:sz w:val="26"/>
                <w:szCs w:val="26"/>
              </w:rPr>
              <w:t>6</w:t>
            </w:r>
            <w:r w:rsidRPr="00055673">
              <w:rPr>
                <w:b/>
                <w:sz w:val="26"/>
                <w:szCs w:val="26"/>
                <w:lang w:val="bg-BG"/>
              </w:rPr>
              <w:t>.00</w:t>
            </w:r>
          </w:p>
        </w:tc>
      </w:tr>
      <w:tr w:rsidR="008034A4" w:rsidRPr="00055673" w:rsidTr="00AE0542">
        <w:trPr>
          <w:jc w:val="center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rPr>
                <w:b/>
                <w:sz w:val="26"/>
                <w:szCs w:val="26"/>
                <w:lang w:val="bg-BG"/>
              </w:rPr>
            </w:pPr>
          </w:p>
        </w:tc>
        <w:tc>
          <w:tcPr>
            <w:tcW w:w="2873" w:type="dxa"/>
            <w:tcBorders>
              <w:bottom w:val="single" w:sz="4" w:space="0" w:color="auto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 xml:space="preserve">За останалия период на </w:t>
            </w:r>
            <w:proofErr w:type="spellStart"/>
            <w:r w:rsidRPr="00055673">
              <w:rPr>
                <w:b/>
                <w:sz w:val="26"/>
                <w:szCs w:val="26"/>
                <w:lang w:val="bg-BG"/>
              </w:rPr>
              <w:t>плододаване</w:t>
            </w:r>
            <w:proofErr w:type="spellEnd"/>
          </w:p>
        </w:tc>
        <w:tc>
          <w:tcPr>
            <w:tcW w:w="25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</w:p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4</w:t>
            </w:r>
            <w:r w:rsidRPr="00055673">
              <w:rPr>
                <w:b/>
                <w:sz w:val="26"/>
                <w:szCs w:val="26"/>
              </w:rPr>
              <w:t>4</w:t>
            </w:r>
            <w:r w:rsidRPr="00055673">
              <w:rPr>
                <w:b/>
                <w:sz w:val="26"/>
                <w:szCs w:val="26"/>
                <w:lang w:val="bg-BG"/>
              </w:rPr>
              <w:t>.00</w:t>
            </w:r>
          </w:p>
        </w:tc>
      </w:tr>
      <w:tr w:rsidR="008034A4" w:rsidRPr="00055673" w:rsidTr="00AE0542">
        <w:trPr>
          <w:jc w:val="center"/>
        </w:trPr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rPr>
                <w:b/>
                <w:sz w:val="26"/>
                <w:szCs w:val="26"/>
                <w:lang w:val="bg-BG"/>
              </w:rPr>
            </w:pPr>
          </w:p>
        </w:tc>
        <w:tc>
          <w:tcPr>
            <w:tcW w:w="2873" w:type="dxa"/>
            <w:tcBorders>
              <w:top w:val="single" w:sz="4" w:space="0" w:color="auto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до 4 г.</w:t>
            </w: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proofErr w:type="spellStart"/>
            <w:r w:rsidRPr="00055673">
              <w:rPr>
                <w:b/>
                <w:sz w:val="26"/>
                <w:szCs w:val="26"/>
                <w:lang w:val="bg-BG"/>
              </w:rPr>
              <w:t>гратисен</w:t>
            </w:r>
            <w:proofErr w:type="spellEnd"/>
            <w:r w:rsidRPr="00055673">
              <w:rPr>
                <w:b/>
                <w:sz w:val="26"/>
                <w:szCs w:val="26"/>
                <w:lang w:val="bg-BG"/>
              </w:rPr>
              <w:t xml:space="preserve"> период</w:t>
            </w:r>
          </w:p>
        </w:tc>
      </w:tr>
      <w:tr w:rsidR="008034A4" w:rsidRPr="00055673" w:rsidTr="00AE0542">
        <w:trPr>
          <w:jc w:val="center"/>
        </w:trPr>
        <w:tc>
          <w:tcPr>
            <w:tcW w:w="441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Овощни насаждения –</w:t>
            </w:r>
          </w:p>
        </w:tc>
        <w:tc>
          <w:tcPr>
            <w:tcW w:w="2873" w:type="dxa"/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5</w:t>
            </w:r>
            <w:r w:rsidRPr="00055673">
              <w:rPr>
                <w:b/>
                <w:sz w:val="26"/>
                <w:szCs w:val="26"/>
              </w:rPr>
              <w:t xml:space="preserve"> </w:t>
            </w:r>
            <w:r w:rsidRPr="00055673">
              <w:rPr>
                <w:b/>
                <w:sz w:val="26"/>
                <w:szCs w:val="26"/>
                <w:lang w:val="bg-BG"/>
              </w:rPr>
              <w:t>-</w:t>
            </w:r>
            <w:r w:rsidRPr="00055673">
              <w:rPr>
                <w:b/>
                <w:sz w:val="26"/>
                <w:szCs w:val="26"/>
              </w:rPr>
              <w:t xml:space="preserve"> </w:t>
            </w:r>
            <w:r w:rsidRPr="00055673">
              <w:rPr>
                <w:b/>
                <w:sz w:val="26"/>
                <w:szCs w:val="26"/>
                <w:lang w:val="bg-BG"/>
              </w:rPr>
              <w:t>7 г.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3</w:t>
            </w:r>
            <w:r w:rsidRPr="00055673">
              <w:rPr>
                <w:b/>
                <w:sz w:val="26"/>
                <w:szCs w:val="26"/>
              </w:rPr>
              <w:t>3</w:t>
            </w:r>
            <w:r w:rsidRPr="00055673">
              <w:rPr>
                <w:b/>
                <w:sz w:val="26"/>
                <w:szCs w:val="26"/>
                <w:lang w:val="bg-BG"/>
              </w:rPr>
              <w:t>.00</w:t>
            </w:r>
          </w:p>
        </w:tc>
      </w:tr>
      <w:tr w:rsidR="008034A4" w:rsidRPr="00055673" w:rsidTr="00AE0542">
        <w:trPr>
          <w:jc w:val="center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rPr>
                <w:b/>
                <w:sz w:val="26"/>
                <w:szCs w:val="26"/>
                <w:lang w:val="bg-BG"/>
              </w:rPr>
            </w:pPr>
            <w:proofErr w:type="spellStart"/>
            <w:r w:rsidRPr="00055673">
              <w:rPr>
                <w:b/>
                <w:sz w:val="26"/>
                <w:szCs w:val="26"/>
                <w:lang w:val="bg-BG"/>
              </w:rPr>
              <w:t>семкови</w:t>
            </w:r>
            <w:proofErr w:type="spellEnd"/>
            <w:r w:rsidRPr="00055673">
              <w:rPr>
                <w:b/>
                <w:sz w:val="26"/>
                <w:szCs w:val="26"/>
                <w:lang w:val="bg-BG"/>
              </w:rPr>
              <w:t xml:space="preserve">, костилкови, </w:t>
            </w:r>
            <w:proofErr w:type="spellStart"/>
            <w:r w:rsidRPr="00055673">
              <w:rPr>
                <w:b/>
                <w:sz w:val="26"/>
                <w:szCs w:val="26"/>
                <w:lang w:val="bg-BG"/>
              </w:rPr>
              <w:t>черупкови</w:t>
            </w:r>
            <w:proofErr w:type="spellEnd"/>
          </w:p>
        </w:tc>
        <w:tc>
          <w:tcPr>
            <w:tcW w:w="2873" w:type="dxa"/>
            <w:tcBorders>
              <w:bottom w:val="single" w:sz="4" w:space="0" w:color="auto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 xml:space="preserve">За останалия период на </w:t>
            </w:r>
            <w:proofErr w:type="spellStart"/>
            <w:r w:rsidRPr="00055673">
              <w:rPr>
                <w:b/>
                <w:sz w:val="26"/>
                <w:szCs w:val="26"/>
                <w:lang w:val="bg-BG"/>
              </w:rPr>
              <w:t>плододаване</w:t>
            </w:r>
            <w:proofErr w:type="spellEnd"/>
          </w:p>
        </w:tc>
        <w:tc>
          <w:tcPr>
            <w:tcW w:w="25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</w:p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5</w:t>
            </w:r>
            <w:r w:rsidRPr="00055673">
              <w:rPr>
                <w:b/>
                <w:sz w:val="26"/>
                <w:szCs w:val="26"/>
              </w:rPr>
              <w:t>0</w:t>
            </w:r>
            <w:r w:rsidRPr="00055673">
              <w:rPr>
                <w:b/>
                <w:sz w:val="26"/>
                <w:szCs w:val="26"/>
                <w:lang w:val="bg-BG"/>
              </w:rPr>
              <w:t>.00</w:t>
            </w:r>
          </w:p>
        </w:tc>
      </w:tr>
      <w:tr w:rsidR="008034A4" w:rsidRPr="00055673" w:rsidTr="00AE0542">
        <w:trPr>
          <w:jc w:val="center"/>
        </w:trPr>
        <w:tc>
          <w:tcPr>
            <w:tcW w:w="441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rPr>
                <w:b/>
                <w:sz w:val="26"/>
                <w:szCs w:val="26"/>
                <w:lang w:val="bg-BG"/>
              </w:rPr>
            </w:pPr>
          </w:p>
        </w:tc>
        <w:tc>
          <w:tcPr>
            <w:tcW w:w="2873" w:type="dxa"/>
            <w:tcBorders>
              <w:top w:val="single" w:sz="4" w:space="0" w:color="auto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до 2 г.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proofErr w:type="spellStart"/>
            <w:r w:rsidRPr="00055673">
              <w:rPr>
                <w:b/>
                <w:sz w:val="26"/>
                <w:szCs w:val="26"/>
                <w:lang w:val="bg-BG"/>
              </w:rPr>
              <w:t>гратисен</w:t>
            </w:r>
            <w:proofErr w:type="spellEnd"/>
            <w:r w:rsidRPr="00055673">
              <w:rPr>
                <w:b/>
                <w:sz w:val="26"/>
                <w:szCs w:val="26"/>
                <w:lang w:val="bg-BG"/>
              </w:rPr>
              <w:t xml:space="preserve"> период</w:t>
            </w:r>
          </w:p>
        </w:tc>
      </w:tr>
      <w:tr w:rsidR="008034A4" w:rsidRPr="00055673" w:rsidTr="00AE0542">
        <w:trPr>
          <w:jc w:val="center"/>
        </w:trPr>
        <w:tc>
          <w:tcPr>
            <w:tcW w:w="4413" w:type="dxa"/>
            <w:tcBorders>
              <w:top w:val="nil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rPr>
                <w:b/>
                <w:sz w:val="26"/>
                <w:szCs w:val="26"/>
                <w:lang w:val="bg-BG"/>
              </w:rPr>
            </w:pPr>
            <w:proofErr w:type="spellStart"/>
            <w:r w:rsidRPr="00055673">
              <w:rPr>
                <w:b/>
                <w:sz w:val="26"/>
                <w:szCs w:val="26"/>
                <w:lang w:val="bg-BG"/>
              </w:rPr>
              <w:t>Ягодоплодни</w:t>
            </w:r>
            <w:proofErr w:type="spellEnd"/>
            <w:r w:rsidRPr="00055673">
              <w:rPr>
                <w:b/>
                <w:sz w:val="26"/>
                <w:szCs w:val="26"/>
                <w:lang w:val="bg-BG"/>
              </w:rPr>
              <w:t xml:space="preserve"> култури</w:t>
            </w:r>
          </w:p>
        </w:tc>
        <w:tc>
          <w:tcPr>
            <w:tcW w:w="2873" w:type="dxa"/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 xml:space="preserve">За периода на </w:t>
            </w:r>
            <w:proofErr w:type="spellStart"/>
            <w:r w:rsidRPr="00055673">
              <w:rPr>
                <w:b/>
                <w:sz w:val="26"/>
                <w:szCs w:val="26"/>
                <w:lang w:val="bg-BG"/>
              </w:rPr>
              <w:t>плододаване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</w:rPr>
            </w:pPr>
          </w:p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5</w:t>
            </w:r>
            <w:r w:rsidRPr="00055673">
              <w:rPr>
                <w:b/>
                <w:sz w:val="26"/>
                <w:szCs w:val="26"/>
              </w:rPr>
              <w:t>0</w:t>
            </w:r>
            <w:r w:rsidRPr="00055673">
              <w:rPr>
                <w:b/>
                <w:sz w:val="26"/>
                <w:szCs w:val="26"/>
                <w:lang w:val="bg-BG"/>
              </w:rPr>
              <w:t>.00</w:t>
            </w:r>
          </w:p>
        </w:tc>
      </w:tr>
      <w:tr w:rsidR="008034A4" w:rsidRPr="00055673" w:rsidTr="00AE0542">
        <w:trPr>
          <w:jc w:val="center"/>
        </w:trPr>
        <w:tc>
          <w:tcPr>
            <w:tcW w:w="4413" w:type="dxa"/>
            <w:tcBorders>
              <w:bottom w:val="nil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 xml:space="preserve">Етерично маслени - </w:t>
            </w:r>
          </w:p>
        </w:tc>
        <w:tc>
          <w:tcPr>
            <w:tcW w:w="2873" w:type="dxa"/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до 3 г.</w:t>
            </w:r>
          </w:p>
        </w:tc>
        <w:tc>
          <w:tcPr>
            <w:tcW w:w="2551" w:type="dxa"/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proofErr w:type="spellStart"/>
            <w:r w:rsidRPr="00055673">
              <w:rPr>
                <w:b/>
                <w:sz w:val="26"/>
                <w:szCs w:val="26"/>
                <w:lang w:val="bg-BG"/>
              </w:rPr>
              <w:t>гратисен</w:t>
            </w:r>
            <w:proofErr w:type="spellEnd"/>
            <w:r w:rsidRPr="00055673">
              <w:rPr>
                <w:b/>
                <w:sz w:val="26"/>
                <w:szCs w:val="26"/>
                <w:lang w:val="bg-BG"/>
              </w:rPr>
              <w:t xml:space="preserve"> период</w:t>
            </w:r>
          </w:p>
        </w:tc>
      </w:tr>
      <w:tr w:rsidR="008034A4" w:rsidRPr="00055673" w:rsidTr="00AE0542">
        <w:trPr>
          <w:jc w:val="center"/>
        </w:trPr>
        <w:tc>
          <w:tcPr>
            <w:tcW w:w="4413" w:type="dxa"/>
            <w:tcBorders>
              <w:top w:val="nil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роза, мента, шипка, лавандула и др.</w:t>
            </w:r>
          </w:p>
        </w:tc>
        <w:tc>
          <w:tcPr>
            <w:tcW w:w="2873" w:type="dxa"/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 xml:space="preserve">За периода на </w:t>
            </w:r>
            <w:proofErr w:type="spellStart"/>
            <w:r w:rsidRPr="00055673">
              <w:rPr>
                <w:b/>
                <w:sz w:val="26"/>
                <w:szCs w:val="26"/>
                <w:lang w:val="bg-BG"/>
              </w:rPr>
              <w:t>плододаване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</w:p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3</w:t>
            </w:r>
            <w:r w:rsidRPr="00055673">
              <w:rPr>
                <w:b/>
                <w:sz w:val="26"/>
                <w:szCs w:val="26"/>
              </w:rPr>
              <w:t>3</w:t>
            </w:r>
            <w:r w:rsidRPr="00055673">
              <w:rPr>
                <w:b/>
                <w:sz w:val="26"/>
                <w:szCs w:val="26"/>
                <w:lang w:val="bg-BG"/>
              </w:rPr>
              <w:t>.00</w:t>
            </w:r>
          </w:p>
        </w:tc>
      </w:tr>
      <w:tr w:rsidR="008034A4" w:rsidRPr="00055673" w:rsidTr="00AE0542">
        <w:trPr>
          <w:jc w:val="center"/>
        </w:trPr>
        <w:tc>
          <w:tcPr>
            <w:tcW w:w="4413" w:type="dxa"/>
            <w:tcBorders>
              <w:top w:val="nil"/>
              <w:bottom w:val="nil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Култивирани билки -</w:t>
            </w:r>
          </w:p>
        </w:tc>
        <w:tc>
          <w:tcPr>
            <w:tcW w:w="2873" w:type="dxa"/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до 1 г.</w:t>
            </w:r>
          </w:p>
        </w:tc>
        <w:tc>
          <w:tcPr>
            <w:tcW w:w="2551" w:type="dxa"/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proofErr w:type="spellStart"/>
            <w:r w:rsidRPr="00055673">
              <w:rPr>
                <w:b/>
                <w:sz w:val="26"/>
                <w:szCs w:val="26"/>
                <w:lang w:val="bg-BG"/>
              </w:rPr>
              <w:t>гратисен</w:t>
            </w:r>
            <w:proofErr w:type="spellEnd"/>
            <w:r w:rsidRPr="00055673">
              <w:rPr>
                <w:b/>
                <w:sz w:val="26"/>
                <w:szCs w:val="26"/>
                <w:lang w:val="bg-BG"/>
              </w:rPr>
              <w:t xml:space="preserve"> период</w:t>
            </w:r>
          </w:p>
        </w:tc>
      </w:tr>
      <w:tr w:rsidR="008034A4" w:rsidRPr="00055673" w:rsidTr="00AE0542">
        <w:trPr>
          <w:jc w:val="center"/>
        </w:trPr>
        <w:tc>
          <w:tcPr>
            <w:tcW w:w="4413" w:type="dxa"/>
            <w:tcBorders>
              <w:top w:val="nil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срок на предоставяне – 5 год.</w:t>
            </w:r>
          </w:p>
        </w:tc>
        <w:tc>
          <w:tcPr>
            <w:tcW w:w="2873" w:type="dxa"/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2</w:t>
            </w:r>
            <w:r w:rsidRPr="00055673">
              <w:rPr>
                <w:b/>
                <w:sz w:val="26"/>
                <w:szCs w:val="26"/>
              </w:rPr>
              <w:t xml:space="preserve"> </w:t>
            </w:r>
            <w:r w:rsidRPr="00055673">
              <w:rPr>
                <w:b/>
                <w:sz w:val="26"/>
                <w:szCs w:val="26"/>
                <w:lang w:val="bg-BG"/>
              </w:rPr>
              <w:t>-</w:t>
            </w:r>
            <w:r w:rsidRPr="00055673">
              <w:rPr>
                <w:b/>
                <w:sz w:val="26"/>
                <w:szCs w:val="26"/>
              </w:rPr>
              <w:t xml:space="preserve"> </w:t>
            </w:r>
            <w:r w:rsidRPr="00055673">
              <w:rPr>
                <w:b/>
                <w:sz w:val="26"/>
                <w:szCs w:val="26"/>
                <w:lang w:val="bg-BG"/>
              </w:rPr>
              <w:t>5 г.</w:t>
            </w:r>
          </w:p>
        </w:tc>
        <w:tc>
          <w:tcPr>
            <w:tcW w:w="2551" w:type="dxa"/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2</w:t>
            </w:r>
            <w:r w:rsidRPr="00055673">
              <w:rPr>
                <w:b/>
                <w:sz w:val="26"/>
                <w:szCs w:val="26"/>
              </w:rPr>
              <w:t>4</w:t>
            </w:r>
            <w:r w:rsidRPr="00055673">
              <w:rPr>
                <w:b/>
                <w:sz w:val="26"/>
                <w:szCs w:val="26"/>
                <w:lang w:val="bg-BG"/>
              </w:rPr>
              <w:t>.00</w:t>
            </w:r>
          </w:p>
        </w:tc>
      </w:tr>
      <w:tr w:rsidR="008034A4" w:rsidRPr="00055673" w:rsidTr="00AE0542">
        <w:trPr>
          <w:jc w:val="center"/>
        </w:trPr>
        <w:tc>
          <w:tcPr>
            <w:tcW w:w="4413" w:type="dxa"/>
            <w:tcBorders>
              <w:bottom w:val="nil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rPr>
                <w:b/>
                <w:sz w:val="26"/>
                <w:szCs w:val="26"/>
                <w:lang w:val="bg-BG"/>
              </w:rPr>
            </w:pPr>
          </w:p>
        </w:tc>
        <w:tc>
          <w:tcPr>
            <w:tcW w:w="2873" w:type="dxa"/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до 3 г.</w:t>
            </w:r>
          </w:p>
        </w:tc>
        <w:tc>
          <w:tcPr>
            <w:tcW w:w="2551" w:type="dxa"/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proofErr w:type="spellStart"/>
            <w:r w:rsidRPr="00055673">
              <w:rPr>
                <w:b/>
                <w:sz w:val="26"/>
                <w:szCs w:val="26"/>
                <w:lang w:val="bg-BG"/>
              </w:rPr>
              <w:t>гратисен</w:t>
            </w:r>
            <w:proofErr w:type="spellEnd"/>
            <w:r w:rsidRPr="00055673">
              <w:rPr>
                <w:b/>
                <w:sz w:val="26"/>
                <w:szCs w:val="26"/>
                <w:lang w:val="bg-BG"/>
              </w:rPr>
              <w:t xml:space="preserve"> период</w:t>
            </w:r>
          </w:p>
        </w:tc>
      </w:tr>
      <w:tr w:rsidR="008034A4" w:rsidRPr="00055673" w:rsidTr="00AE0542">
        <w:trPr>
          <w:jc w:val="center"/>
        </w:trPr>
        <w:tc>
          <w:tcPr>
            <w:tcW w:w="4413" w:type="dxa"/>
            <w:tcBorders>
              <w:top w:val="nil"/>
              <w:bottom w:val="nil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Калифорнийски аспержи -</w:t>
            </w:r>
          </w:p>
        </w:tc>
        <w:tc>
          <w:tcPr>
            <w:tcW w:w="2873" w:type="dxa"/>
            <w:shd w:val="clear" w:color="auto" w:fill="auto"/>
          </w:tcPr>
          <w:p w:rsidR="008034A4" w:rsidRPr="00055673" w:rsidRDefault="008034A4" w:rsidP="00C83E44">
            <w:pPr>
              <w:ind w:right="283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</w:rPr>
              <w:t xml:space="preserve">                </w:t>
            </w:r>
            <w:r w:rsidRPr="00055673">
              <w:rPr>
                <w:b/>
                <w:sz w:val="26"/>
                <w:szCs w:val="26"/>
                <w:lang w:val="bg-BG"/>
              </w:rPr>
              <w:t>4</w:t>
            </w:r>
            <w:r w:rsidRPr="00055673">
              <w:rPr>
                <w:b/>
                <w:sz w:val="26"/>
                <w:szCs w:val="26"/>
              </w:rPr>
              <w:t xml:space="preserve"> </w:t>
            </w:r>
            <w:r w:rsidRPr="00055673">
              <w:rPr>
                <w:b/>
                <w:sz w:val="26"/>
                <w:szCs w:val="26"/>
                <w:lang w:val="bg-BG"/>
              </w:rPr>
              <w:t>-</w:t>
            </w:r>
            <w:r w:rsidRPr="00055673">
              <w:rPr>
                <w:b/>
                <w:sz w:val="26"/>
                <w:szCs w:val="26"/>
              </w:rPr>
              <w:t xml:space="preserve"> </w:t>
            </w:r>
            <w:r w:rsidRPr="00055673">
              <w:rPr>
                <w:b/>
                <w:sz w:val="26"/>
                <w:szCs w:val="26"/>
                <w:lang w:val="bg-BG"/>
              </w:rPr>
              <w:t>12 г.</w:t>
            </w:r>
          </w:p>
        </w:tc>
        <w:tc>
          <w:tcPr>
            <w:tcW w:w="2551" w:type="dxa"/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</w:rPr>
              <w:t>52</w:t>
            </w:r>
            <w:r w:rsidRPr="00055673">
              <w:rPr>
                <w:b/>
                <w:sz w:val="26"/>
                <w:szCs w:val="26"/>
                <w:lang w:val="bg-BG"/>
              </w:rPr>
              <w:t>.00</w:t>
            </w:r>
          </w:p>
        </w:tc>
      </w:tr>
      <w:tr w:rsidR="008034A4" w:rsidRPr="00055673" w:rsidTr="00AE0542">
        <w:trPr>
          <w:jc w:val="center"/>
        </w:trPr>
        <w:tc>
          <w:tcPr>
            <w:tcW w:w="4413" w:type="dxa"/>
            <w:tcBorders>
              <w:top w:val="nil"/>
            </w:tcBorders>
            <w:shd w:val="clear" w:color="auto" w:fill="auto"/>
          </w:tcPr>
          <w:p w:rsidR="008034A4" w:rsidRPr="00055673" w:rsidRDefault="008034A4" w:rsidP="00C83E44">
            <w:pPr>
              <w:ind w:right="283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срок на предоставяне – 15 год.</w:t>
            </w:r>
          </w:p>
        </w:tc>
        <w:tc>
          <w:tcPr>
            <w:tcW w:w="2873" w:type="dxa"/>
            <w:shd w:val="clear" w:color="auto" w:fill="auto"/>
          </w:tcPr>
          <w:p w:rsidR="008034A4" w:rsidRPr="00055673" w:rsidRDefault="008034A4" w:rsidP="00C83E44">
            <w:pPr>
              <w:ind w:right="283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</w:rPr>
              <w:t xml:space="preserve">              </w:t>
            </w:r>
            <w:r w:rsidRPr="00055673">
              <w:rPr>
                <w:b/>
                <w:sz w:val="26"/>
                <w:szCs w:val="26"/>
                <w:lang w:val="bg-BG"/>
              </w:rPr>
              <w:t>13</w:t>
            </w:r>
            <w:r w:rsidRPr="00055673">
              <w:rPr>
                <w:b/>
                <w:sz w:val="26"/>
                <w:szCs w:val="26"/>
              </w:rPr>
              <w:t xml:space="preserve"> </w:t>
            </w:r>
            <w:r w:rsidRPr="00055673">
              <w:rPr>
                <w:b/>
                <w:sz w:val="26"/>
                <w:szCs w:val="26"/>
                <w:lang w:val="bg-BG"/>
              </w:rPr>
              <w:t>-</w:t>
            </w:r>
            <w:r w:rsidRPr="00055673">
              <w:rPr>
                <w:b/>
                <w:sz w:val="26"/>
                <w:szCs w:val="26"/>
              </w:rPr>
              <w:t xml:space="preserve"> </w:t>
            </w:r>
            <w:r w:rsidRPr="00055673">
              <w:rPr>
                <w:b/>
                <w:sz w:val="26"/>
                <w:szCs w:val="26"/>
                <w:lang w:val="bg-BG"/>
              </w:rPr>
              <w:t>15 г.</w:t>
            </w:r>
          </w:p>
        </w:tc>
        <w:tc>
          <w:tcPr>
            <w:tcW w:w="2551" w:type="dxa"/>
            <w:shd w:val="clear" w:color="auto" w:fill="auto"/>
          </w:tcPr>
          <w:p w:rsidR="008034A4" w:rsidRPr="00055673" w:rsidRDefault="008034A4" w:rsidP="00C83E44">
            <w:pPr>
              <w:ind w:right="283"/>
              <w:jc w:val="center"/>
              <w:rPr>
                <w:b/>
                <w:sz w:val="26"/>
                <w:szCs w:val="26"/>
                <w:lang w:val="bg-BG"/>
              </w:rPr>
            </w:pPr>
            <w:r w:rsidRPr="00055673">
              <w:rPr>
                <w:b/>
                <w:sz w:val="26"/>
                <w:szCs w:val="26"/>
                <w:lang w:val="bg-BG"/>
              </w:rPr>
              <w:t>3</w:t>
            </w:r>
            <w:r w:rsidRPr="00055673">
              <w:rPr>
                <w:b/>
                <w:sz w:val="26"/>
                <w:szCs w:val="26"/>
              </w:rPr>
              <w:t>3</w:t>
            </w:r>
            <w:r w:rsidRPr="00055673">
              <w:rPr>
                <w:b/>
                <w:sz w:val="26"/>
                <w:szCs w:val="26"/>
                <w:lang w:val="bg-BG"/>
              </w:rPr>
              <w:t>.00</w:t>
            </w:r>
          </w:p>
        </w:tc>
      </w:tr>
    </w:tbl>
    <w:p w:rsidR="00335DF1" w:rsidRPr="00055673" w:rsidRDefault="00335DF1" w:rsidP="00C83E44">
      <w:pPr>
        <w:ind w:right="283" w:firstLine="708"/>
        <w:jc w:val="both"/>
        <w:rPr>
          <w:sz w:val="26"/>
          <w:szCs w:val="26"/>
          <w:lang w:val="bg-BG"/>
        </w:rPr>
      </w:pPr>
    </w:p>
    <w:p w:rsidR="00335DF1" w:rsidRPr="00055673" w:rsidRDefault="00335DF1" w:rsidP="00C83E44">
      <w:pPr>
        <w:ind w:right="283" w:firstLine="708"/>
        <w:jc w:val="both"/>
        <w:rPr>
          <w:sz w:val="26"/>
          <w:szCs w:val="26"/>
          <w:lang w:val="bg-BG"/>
        </w:rPr>
      </w:pPr>
      <w:r w:rsidRPr="00055673">
        <w:rPr>
          <w:sz w:val="26"/>
          <w:szCs w:val="26"/>
          <w:lang w:val="bg-BG"/>
        </w:rPr>
        <w:t>Съгласно чл. 14, ал. 1 и 3 от</w:t>
      </w:r>
      <w:r w:rsidRPr="00055673">
        <w:rPr>
          <w:sz w:val="26"/>
          <w:szCs w:val="26"/>
        </w:rPr>
        <w:t xml:space="preserve"> З</w:t>
      </w:r>
      <w:proofErr w:type="spellStart"/>
      <w:r w:rsidRPr="00055673">
        <w:rPr>
          <w:sz w:val="26"/>
          <w:szCs w:val="26"/>
          <w:lang w:val="bg-BG"/>
        </w:rPr>
        <w:t>акона</w:t>
      </w:r>
      <w:proofErr w:type="spellEnd"/>
      <w:r w:rsidRPr="00055673">
        <w:rPr>
          <w:sz w:val="26"/>
          <w:szCs w:val="26"/>
          <w:lang w:val="bg-BG"/>
        </w:rPr>
        <w:t xml:space="preserve"> за общинската собственост </w:t>
      </w:r>
      <w:r w:rsidR="0060322F" w:rsidRPr="00055673">
        <w:rPr>
          <w:sz w:val="26"/>
          <w:szCs w:val="26"/>
          <w:lang w:val="bg-BG"/>
        </w:rPr>
        <w:t xml:space="preserve">(ЗОС) </w:t>
      </w:r>
      <w:r w:rsidRPr="00055673">
        <w:rPr>
          <w:sz w:val="26"/>
          <w:szCs w:val="26"/>
          <w:lang w:val="bg-BG"/>
        </w:rPr>
        <w:t>и</w:t>
      </w:r>
      <w:r w:rsidRPr="00055673">
        <w:rPr>
          <w:sz w:val="26"/>
          <w:szCs w:val="26"/>
        </w:rPr>
        <w:t xml:space="preserve"> </w:t>
      </w:r>
      <w:r w:rsidRPr="00055673">
        <w:rPr>
          <w:sz w:val="26"/>
          <w:szCs w:val="26"/>
          <w:lang w:val="bg-BG"/>
        </w:rPr>
        <w:t>чл. 24а, ал. 5 от Закона за собствеността и ползването на земеделските земи</w:t>
      </w:r>
      <w:r w:rsidR="0060322F" w:rsidRPr="00055673">
        <w:rPr>
          <w:sz w:val="26"/>
          <w:szCs w:val="26"/>
          <w:lang w:val="bg-BG"/>
        </w:rPr>
        <w:t xml:space="preserve"> (ЗСПЗЗ)</w:t>
      </w:r>
      <w:r w:rsidRPr="00055673">
        <w:rPr>
          <w:sz w:val="26"/>
          <w:szCs w:val="26"/>
          <w:lang w:val="bg-BG"/>
        </w:rPr>
        <w:t xml:space="preserve">, </w:t>
      </w:r>
      <w:proofErr w:type="spellStart"/>
      <w:r w:rsidRPr="00055673">
        <w:rPr>
          <w:sz w:val="26"/>
          <w:szCs w:val="26"/>
        </w:rPr>
        <w:t>срокът</w:t>
      </w:r>
      <w:proofErr w:type="spellEnd"/>
      <w:r w:rsidRPr="00055673">
        <w:rPr>
          <w:sz w:val="26"/>
          <w:szCs w:val="26"/>
        </w:rPr>
        <w:t xml:space="preserve"> </w:t>
      </w:r>
      <w:proofErr w:type="spellStart"/>
      <w:r w:rsidRPr="00055673">
        <w:rPr>
          <w:sz w:val="26"/>
          <w:szCs w:val="26"/>
        </w:rPr>
        <w:t>за</w:t>
      </w:r>
      <w:proofErr w:type="spellEnd"/>
      <w:r w:rsidRPr="00055673">
        <w:rPr>
          <w:sz w:val="26"/>
          <w:szCs w:val="26"/>
        </w:rPr>
        <w:t xml:space="preserve"> </w:t>
      </w:r>
      <w:proofErr w:type="spellStart"/>
      <w:r w:rsidRPr="00055673">
        <w:rPr>
          <w:sz w:val="26"/>
          <w:szCs w:val="26"/>
        </w:rPr>
        <w:t>отдаване</w:t>
      </w:r>
      <w:proofErr w:type="spellEnd"/>
      <w:r w:rsidRPr="00055673">
        <w:rPr>
          <w:sz w:val="26"/>
          <w:szCs w:val="26"/>
        </w:rPr>
        <w:t xml:space="preserve"> </w:t>
      </w:r>
      <w:proofErr w:type="spellStart"/>
      <w:r w:rsidRPr="00055673">
        <w:rPr>
          <w:sz w:val="26"/>
          <w:szCs w:val="26"/>
        </w:rPr>
        <w:t>под</w:t>
      </w:r>
      <w:proofErr w:type="spellEnd"/>
      <w:r w:rsidRPr="00055673">
        <w:rPr>
          <w:sz w:val="26"/>
          <w:szCs w:val="26"/>
        </w:rPr>
        <w:t xml:space="preserve"> </w:t>
      </w:r>
      <w:proofErr w:type="spellStart"/>
      <w:r w:rsidRPr="00055673">
        <w:rPr>
          <w:sz w:val="26"/>
          <w:szCs w:val="26"/>
        </w:rPr>
        <w:t>наем</w:t>
      </w:r>
      <w:proofErr w:type="spellEnd"/>
      <w:r w:rsidRPr="00055673">
        <w:rPr>
          <w:sz w:val="26"/>
          <w:szCs w:val="26"/>
        </w:rPr>
        <w:t xml:space="preserve"> </w:t>
      </w:r>
      <w:proofErr w:type="spellStart"/>
      <w:r w:rsidRPr="00055673">
        <w:rPr>
          <w:sz w:val="26"/>
          <w:szCs w:val="26"/>
        </w:rPr>
        <w:t>на</w:t>
      </w:r>
      <w:proofErr w:type="spellEnd"/>
      <w:r w:rsidRPr="00055673">
        <w:rPr>
          <w:sz w:val="26"/>
          <w:szCs w:val="26"/>
        </w:rPr>
        <w:t xml:space="preserve"> </w:t>
      </w:r>
      <w:r w:rsidRPr="00055673">
        <w:rPr>
          <w:sz w:val="26"/>
          <w:szCs w:val="26"/>
          <w:lang w:val="bg-BG"/>
        </w:rPr>
        <w:t xml:space="preserve">земите от </w:t>
      </w:r>
      <w:proofErr w:type="spellStart"/>
      <w:r w:rsidRPr="00055673">
        <w:rPr>
          <w:sz w:val="26"/>
          <w:szCs w:val="26"/>
        </w:rPr>
        <w:t>об</w:t>
      </w:r>
      <w:proofErr w:type="spellEnd"/>
      <w:r w:rsidRPr="00055673">
        <w:rPr>
          <w:sz w:val="26"/>
          <w:szCs w:val="26"/>
          <w:lang w:val="bg-BG"/>
        </w:rPr>
        <w:t>щ</w:t>
      </w:r>
      <w:proofErr w:type="spellStart"/>
      <w:r w:rsidRPr="00055673">
        <w:rPr>
          <w:sz w:val="26"/>
          <w:szCs w:val="26"/>
        </w:rPr>
        <w:t>ински</w:t>
      </w:r>
      <w:proofErr w:type="spellEnd"/>
      <w:r w:rsidRPr="00055673">
        <w:rPr>
          <w:sz w:val="26"/>
          <w:szCs w:val="26"/>
          <w:lang w:val="bg-BG"/>
        </w:rPr>
        <w:t xml:space="preserve">я поземлен фонд не може да е по- дълъг от </w:t>
      </w:r>
      <w:r w:rsidRPr="00055673">
        <w:rPr>
          <w:sz w:val="26"/>
          <w:szCs w:val="26"/>
        </w:rPr>
        <w:t xml:space="preserve">10 </w:t>
      </w:r>
      <w:proofErr w:type="spellStart"/>
      <w:r w:rsidRPr="00055673">
        <w:rPr>
          <w:sz w:val="26"/>
          <w:szCs w:val="26"/>
        </w:rPr>
        <w:t>години</w:t>
      </w:r>
      <w:proofErr w:type="spellEnd"/>
      <w:r w:rsidRPr="00055673">
        <w:rPr>
          <w:sz w:val="26"/>
          <w:szCs w:val="26"/>
          <w:lang w:val="bg-BG"/>
        </w:rPr>
        <w:t>.</w:t>
      </w:r>
      <w:r w:rsidRPr="00055673">
        <w:rPr>
          <w:sz w:val="26"/>
          <w:szCs w:val="26"/>
        </w:rPr>
        <w:t xml:space="preserve"> </w:t>
      </w:r>
    </w:p>
    <w:p w:rsidR="0060322F" w:rsidRPr="00055673" w:rsidRDefault="00407477" w:rsidP="00C83E44">
      <w:pPr>
        <w:ind w:right="283" w:firstLine="708"/>
        <w:jc w:val="both"/>
        <w:rPr>
          <w:sz w:val="26"/>
          <w:szCs w:val="26"/>
          <w:lang w:val="bg-BG"/>
        </w:rPr>
      </w:pPr>
      <w:proofErr w:type="spellStart"/>
      <w:proofErr w:type="gramStart"/>
      <w:r w:rsidRPr="00055673">
        <w:rPr>
          <w:color w:val="000000" w:themeColor="text1"/>
          <w:sz w:val="26"/>
          <w:szCs w:val="26"/>
        </w:rPr>
        <w:t>Предвид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гореизложеното</w:t>
      </w:r>
      <w:proofErr w:type="spellEnd"/>
      <w:r w:rsidRPr="00055673">
        <w:rPr>
          <w:color w:val="000000" w:themeColor="text1"/>
          <w:sz w:val="26"/>
          <w:szCs w:val="26"/>
        </w:rPr>
        <w:t xml:space="preserve"> и </w:t>
      </w:r>
      <w:proofErr w:type="spellStart"/>
      <w:r w:rsidRPr="00055673">
        <w:rPr>
          <w:color w:val="000000" w:themeColor="text1"/>
          <w:sz w:val="26"/>
          <w:szCs w:val="26"/>
        </w:rPr>
        <w:t>съгласно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правомощията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ми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по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чл</w:t>
      </w:r>
      <w:proofErr w:type="spellEnd"/>
      <w:r w:rsidRPr="00055673">
        <w:rPr>
          <w:color w:val="000000" w:themeColor="text1"/>
          <w:sz w:val="26"/>
          <w:szCs w:val="26"/>
        </w:rPr>
        <w:t>.</w:t>
      </w:r>
      <w:proofErr w:type="gramEnd"/>
      <w:r w:rsidR="0060322F" w:rsidRPr="00055673">
        <w:rPr>
          <w:color w:val="000000" w:themeColor="text1"/>
          <w:sz w:val="26"/>
          <w:szCs w:val="26"/>
          <w:lang w:val="bg-BG"/>
        </w:rPr>
        <w:t xml:space="preserve"> </w:t>
      </w:r>
      <w:proofErr w:type="gramStart"/>
      <w:r w:rsidRPr="00055673">
        <w:rPr>
          <w:color w:val="000000" w:themeColor="text1"/>
          <w:sz w:val="26"/>
          <w:szCs w:val="26"/>
        </w:rPr>
        <w:t xml:space="preserve">60, </w:t>
      </w:r>
      <w:proofErr w:type="spellStart"/>
      <w:r w:rsidRPr="00055673">
        <w:rPr>
          <w:color w:val="000000" w:themeColor="text1"/>
          <w:sz w:val="26"/>
          <w:szCs w:val="26"/>
        </w:rPr>
        <w:t>ал</w:t>
      </w:r>
      <w:proofErr w:type="spellEnd"/>
      <w:r w:rsidRPr="00055673">
        <w:rPr>
          <w:color w:val="000000" w:themeColor="text1"/>
          <w:sz w:val="26"/>
          <w:szCs w:val="26"/>
        </w:rPr>
        <w:t>.</w:t>
      </w:r>
      <w:proofErr w:type="gramEnd"/>
      <w:r w:rsidR="0060322F" w:rsidRPr="00055673">
        <w:rPr>
          <w:color w:val="000000" w:themeColor="text1"/>
          <w:sz w:val="26"/>
          <w:szCs w:val="26"/>
          <w:lang w:val="bg-BG"/>
        </w:rPr>
        <w:t xml:space="preserve"> </w:t>
      </w:r>
      <w:proofErr w:type="gramStart"/>
      <w:r w:rsidRPr="00055673">
        <w:rPr>
          <w:color w:val="000000" w:themeColor="text1"/>
          <w:sz w:val="26"/>
          <w:szCs w:val="26"/>
        </w:rPr>
        <w:t xml:space="preserve">1 </w:t>
      </w:r>
      <w:proofErr w:type="spellStart"/>
      <w:r w:rsidRPr="00055673">
        <w:rPr>
          <w:color w:val="000000" w:themeColor="text1"/>
          <w:sz w:val="26"/>
          <w:szCs w:val="26"/>
        </w:rPr>
        <w:t>от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Правилника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за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организацията</w:t>
      </w:r>
      <w:proofErr w:type="spellEnd"/>
      <w:r w:rsidRPr="00055673">
        <w:rPr>
          <w:color w:val="000000" w:themeColor="text1"/>
          <w:sz w:val="26"/>
          <w:szCs w:val="26"/>
        </w:rPr>
        <w:t xml:space="preserve"> и </w:t>
      </w:r>
      <w:proofErr w:type="spellStart"/>
      <w:r w:rsidRPr="00055673">
        <w:rPr>
          <w:color w:val="000000" w:themeColor="text1"/>
          <w:sz w:val="26"/>
          <w:szCs w:val="26"/>
        </w:rPr>
        <w:t>дейността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на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Общинския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съвет</w:t>
      </w:r>
      <w:proofErr w:type="spellEnd"/>
      <w:r w:rsidRPr="00055673">
        <w:rPr>
          <w:color w:val="000000" w:themeColor="text1"/>
          <w:sz w:val="26"/>
          <w:szCs w:val="26"/>
        </w:rPr>
        <w:t xml:space="preserve"> и </w:t>
      </w:r>
      <w:proofErr w:type="spellStart"/>
      <w:r w:rsidRPr="00055673">
        <w:rPr>
          <w:color w:val="000000" w:themeColor="text1"/>
          <w:sz w:val="26"/>
          <w:szCs w:val="26"/>
        </w:rPr>
        <w:t>взаимодействието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му</w:t>
      </w:r>
      <w:proofErr w:type="spellEnd"/>
      <w:r w:rsidRPr="00055673">
        <w:rPr>
          <w:color w:val="000000" w:themeColor="text1"/>
          <w:sz w:val="26"/>
          <w:szCs w:val="26"/>
        </w:rPr>
        <w:t xml:space="preserve"> с </w:t>
      </w:r>
      <w:proofErr w:type="spellStart"/>
      <w:r w:rsidRPr="00055673">
        <w:rPr>
          <w:color w:val="000000" w:themeColor="text1"/>
          <w:sz w:val="26"/>
          <w:szCs w:val="26"/>
        </w:rPr>
        <w:t>общинската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администрация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на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Община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Бургас</w:t>
      </w:r>
      <w:proofErr w:type="spellEnd"/>
      <w:r w:rsidRPr="00055673">
        <w:rPr>
          <w:color w:val="000000" w:themeColor="text1"/>
          <w:sz w:val="26"/>
          <w:szCs w:val="26"/>
        </w:rPr>
        <w:t xml:space="preserve">, </w:t>
      </w:r>
      <w:proofErr w:type="spellStart"/>
      <w:r w:rsidRPr="00055673">
        <w:rPr>
          <w:color w:val="000000" w:themeColor="text1"/>
          <w:sz w:val="26"/>
          <w:szCs w:val="26"/>
        </w:rPr>
        <w:t>предлагам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Общински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съвет</w:t>
      </w:r>
      <w:proofErr w:type="spellEnd"/>
      <w:r w:rsidRPr="00055673">
        <w:rPr>
          <w:color w:val="000000" w:themeColor="text1"/>
          <w:sz w:val="26"/>
          <w:szCs w:val="26"/>
        </w:rPr>
        <w:t xml:space="preserve"> – </w:t>
      </w:r>
      <w:proofErr w:type="spellStart"/>
      <w:r w:rsidRPr="00055673">
        <w:rPr>
          <w:color w:val="000000" w:themeColor="text1"/>
          <w:sz w:val="26"/>
          <w:szCs w:val="26"/>
        </w:rPr>
        <w:t>Бургас</w:t>
      </w:r>
      <w:proofErr w:type="spellEnd"/>
      <w:r w:rsidRPr="00055673">
        <w:rPr>
          <w:color w:val="000000" w:themeColor="text1"/>
          <w:sz w:val="26"/>
          <w:szCs w:val="26"/>
        </w:rPr>
        <w:t xml:space="preserve">, </w:t>
      </w:r>
      <w:proofErr w:type="spellStart"/>
      <w:r w:rsidRPr="00055673">
        <w:rPr>
          <w:color w:val="000000" w:themeColor="text1"/>
          <w:sz w:val="26"/>
          <w:szCs w:val="26"/>
        </w:rPr>
        <w:t>на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основание</w:t>
      </w:r>
      <w:proofErr w:type="spellEnd"/>
      <w:r w:rsidRPr="00055673">
        <w:rPr>
          <w:color w:val="000000" w:themeColor="text1"/>
          <w:sz w:val="26"/>
          <w:szCs w:val="26"/>
        </w:rPr>
        <w:t xml:space="preserve"> чл.21, ал.1, т.8 </w:t>
      </w:r>
      <w:proofErr w:type="spellStart"/>
      <w:r w:rsidRPr="00055673">
        <w:rPr>
          <w:color w:val="000000" w:themeColor="text1"/>
          <w:sz w:val="26"/>
          <w:szCs w:val="26"/>
        </w:rPr>
        <w:t>от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Закона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за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местното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самоуправление</w:t>
      </w:r>
      <w:proofErr w:type="spellEnd"/>
      <w:r w:rsidRPr="00055673">
        <w:rPr>
          <w:color w:val="000000" w:themeColor="text1"/>
          <w:sz w:val="26"/>
          <w:szCs w:val="26"/>
        </w:rPr>
        <w:t xml:space="preserve"> и </w:t>
      </w:r>
      <w:proofErr w:type="spellStart"/>
      <w:r w:rsidRPr="00055673">
        <w:rPr>
          <w:color w:val="000000" w:themeColor="text1"/>
          <w:sz w:val="26"/>
          <w:szCs w:val="26"/>
        </w:rPr>
        <w:t>местната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администрация</w:t>
      </w:r>
      <w:proofErr w:type="spellEnd"/>
      <w:r w:rsidRPr="00055673">
        <w:rPr>
          <w:color w:val="000000" w:themeColor="text1"/>
          <w:sz w:val="26"/>
          <w:szCs w:val="26"/>
        </w:rPr>
        <w:t xml:space="preserve">, </w:t>
      </w:r>
      <w:r w:rsidR="00D3284D" w:rsidRPr="00055673">
        <w:rPr>
          <w:sz w:val="26"/>
          <w:szCs w:val="26"/>
          <w:lang w:val="bg-BG"/>
        </w:rPr>
        <w:t>чл.</w:t>
      </w:r>
      <w:proofErr w:type="gramEnd"/>
      <w:r w:rsidR="00D3284D" w:rsidRPr="00055673">
        <w:rPr>
          <w:sz w:val="26"/>
          <w:szCs w:val="26"/>
          <w:lang w:val="bg-BG"/>
        </w:rPr>
        <w:t xml:space="preserve"> 14, ал. 1 и 3 от ЗОС</w:t>
      </w:r>
      <w:r w:rsidR="0060322F" w:rsidRPr="00055673">
        <w:rPr>
          <w:sz w:val="26"/>
          <w:szCs w:val="26"/>
          <w:lang w:val="bg-BG"/>
        </w:rPr>
        <w:t xml:space="preserve">, чл. 24а, ал. 5 от ЗСПЗЗ </w:t>
      </w:r>
      <w:r w:rsidR="0060322F" w:rsidRPr="00055673">
        <w:rPr>
          <w:sz w:val="26"/>
          <w:szCs w:val="26"/>
        </w:rPr>
        <w:t xml:space="preserve">и </w:t>
      </w:r>
      <w:proofErr w:type="spellStart"/>
      <w:r w:rsidR="0060322F" w:rsidRPr="00055673">
        <w:rPr>
          <w:sz w:val="26"/>
          <w:szCs w:val="26"/>
        </w:rPr>
        <w:t>чл</w:t>
      </w:r>
      <w:proofErr w:type="spellEnd"/>
      <w:r w:rsidR="0060322F" w:rsidRPr="00055673">
        <w:rPr>
          <w:sz w:val="26"/>
          <w:szCs w:val="26"/>
        </w:rPr>
        <w:t>.</w:t>
      </w:r>
      <w:r w:rsidR="0060322F" w:rsidRPr="00055673">
        <w:rPr>
          <w:sz w:val="26"/>
          <w:szCs w:val="26"/>
          <w:lang w:val="bg-BG"/>
        </w:rPr>
        <w:t xml:space="preserve"> 52, 53</w:t>
      </w:r>
      <w:r w:rsidR="0060322F" w:rsidRPr="00055673">
        <w:rPr>
          <w:sz w:val="26"/>
          <w:szCs w:val="26"/>
        </w:rPr>
        <w:t xml:space="preserve"> и </w:t>
      </w:r>
      <w:r w:rsidR="0060322F" w:rsidRPr="00055673">
        <w:rPr>
          <w:sz w:val="26"/>
          <w:szCs w:val="26"/>
          <w:lang w:val="bg-BG"/>
        </w:rPr>
        <w:t>56</w:t>
      </w:r>
      <w:r w:rsidR="0060322F" w:rsidRPr="00055673">
        <w:rPr>
          <w:sz w:val="26"/>
          <w:szCs w:val="26"/>
        </w:rPr>
        <w:t xml:space="preserve"> </w:t>
      </w:r>
      <w:proofErr w:type="spellStart"/>
      <w:r w:rsidR="0060322F" w:rsidRPr="00055673">
        <w:rPr>
          <w:sz w:val="26"/>
          <w:szCs w:val="26"/>
        </w:rPr>
        <w:t>от</w:t>
      </w:r>
      <w:proofErr w:type="spellEnd"/>
      <w:r w:rsidR="0060322F" w:rsidRPr="00055673">
        <w:rPr>
          <w:sz w:val="26"/>
          <w:szCs w:val="26"/>
        </w:rPr>
        <w:t xml:space="preserve"> </w:t>
      </w:r>
      <w:r w:rsidR="0060322F" w:rsidRPr="00055673">
        <w:rPr>
          <w:sz w:val="26"/>
          <w:szCs w:val="26"/>
          <w:lang w:val="bg-BG"/>
        </w:rPr>
        <w:t>НРПУРОИВ,</w:t>
      </w:r>
      <w:r w:rsidR="0060322F" w:rsidRPr="00055673">
        <w:rPr>
          <w:sz w:val="26"/>
          <w:szCs w:val="26"/>
        </w:rPr>
        <w:t xml:space="preserve"> </w:t>
      </w:r>
      <w:proofErr w:type="spellStart"/>
      <w:r w:rsidR="0060322F" w:rsidRPr="00055673">
        <w:rPr>
          <w:sz w:val="26"/>
          <w:szCs w:val="26"/>
        </w:rPr>
        <w:t>приета</w:t>
      </w:r>
      <w:proofErr w:type="spellEnd"/>
      <w:r w:rsidR="0060322F" w:rsidRPr="00055673">
        <w:rPr>
          <w:sz w:val="26"/>
          <w:szCs w:val="26"/>
        </w:rPr>
        <w:t xml:space="preserve"> </w:t>
      </w:r>
      <w:proofErr w:type="spellStart"/>
      <w:r w:rsidR="0060322F" w:rsidRPr="00055673">
        <w:rPr>
          <w:sz w:val="26"/>
          <w:szCs w:val="26"/>
        </w:rPr>
        <w:t>от</w:t>
      </w:r>
      <w:proofErr w:type="spellEnd"/>
      <w:r w:rsidR="0060322F" w:rsidRPr="00055673">
        <w:rPr>
          <w:sz w:val="26"/>
          <w:szCs w:val="26"/>
        </w:rPr>
        <w:t xml:space="preserve"> </w:t>
      </w:r>
      <w:proofErr w:type="spellStart"/>
      <w:r w:rsidR="0060322F" w:rsidRPr="00055673">
        <w:rPr>
          <w:sz w:val="26"/>
          <w:szCs w:val="26"/>
        </w:rPr>
        <w:t>Общински</w:t>
      </w:r>
      <w:proofErr w:type="spellEnd"/>
      <w:r w:rsidR="0060322F" w:rsidRPr="00055673">
        <w:rPr>
          <w:sz w:val="26"/>
          <w:szCs w:val="26"/>
        </w:rPr>
        <w:t xml:space="preserve"> </w:t>
      </w:r>
      <w:proofErr w:type="spellStart"/>
      <w:r w:rsidR="0060322F" w:rsidRPr="00055673">
        <w:rPr>
          <w:sz w:val="26"/>
          <w:szCs w:val="26"/>
        </w:rPr>
        <w:t>съвет</w:t>
      </w:r>
      <w:proofErr w:type="spellEnd"/>
      <w:r w:rsidR="0060322F" w:rsidRPr="00055673">
        <w:rPr>
          <w:sz w:val="26"/>
          <w:szCs w:val="26"/>
        </w:rPr>
        <w:t xml:space="preserve"> – </w:t>
      </w:r>
      <w:proofErr w:type="spellStart"/>
      <w:r w:rsidR="0060322F" w:rsidRPr="00055673">
        <w:rPr>
          <w:sz w:val="26"/>
          <w:szCs w:val="26"/>
        </w:rPr>
        <w:t>Бургас</w:t>
      </w:r>
      <w:proofErr w:type="spellEnd"/>
      <w:r w:rsidR="0060322F" w:rsidRPr="00055673">
        <w:rPr>
          <w:sz w:val="26"/>
          <w:szCs w:val="26"/>
        </w:rPr>
        <w:t xml:space="preserve"> </w:t>
      </w:r>
      <w:r w:rsidR="0060322F" w:rsidRPr="00055673">
        <w:rPr>
          <w:sz w:val="26"/>
          <w:szCs w:val="26"/>
          <w:lang w:val="bg-BG"/>
        </w:rPr>
        <w:t xml:space="preserve">с решение № 13-1/28.06.2016 г., </w:t>
      </w:r>
      <w:proofErr w:type="spellStart"/>
      <w:proofErr w:type="gramStart"/>
      <w:r w:rsidR="0060322F" w:rsidRPr="00055673">
        <w:rPr>
          <w:sz w:val="26"/>
          <w:szCs w:val="26"/>
        </w:rPr>
        <w:t>да</w:t>
      </w:r>
      <w:proofErr w:type="spellEnd"/>
      <w:proofErr w:type="gramEnd"/>
      <w:r w:rsidR="0060322F" w:rsidRPr="00055673">
        <w:rPr>
          <w:sz w:val="26"/>
          <w:szCs w:val="26"/>
        </w:rPr>
        <w:t xml:space="preserve"> </w:t>
      </w:r>
      <w:proofErr w:type="spellStart"/>
      <w:r w:rsidR="0060322F" w:rsidRPr="00055673">
        <w:rPr>
          <w:sz w:val="26"/>
          <w:szCs w:val="26"/>
        </w:rPr>
        <w:t>вземе</w:t>
      </w:r>
      <w:proofErr w:type="spellEnd"/>
      <w:r w:rsidR="0060322F" w:rsidRPr="00055673">
        <w:rPr>
          <w:sz w:val="26"/>
          <w:szCs w:val="26"/>
        </w:rPr>
        <w:t xml:space="preserve"> </w:t>
      </w:r>
      <w:proofErr w:type="spellStart"/>
      <w:r w:rsidR="0060322F" w:rsidRPr="00055673">
        <w:rPr>
          <w:sz w:val="26"/>
          <w:szCs w:val="26"/>
        </w:rPr>
        <w:t>следните</w:t>
      </w:r>
      <w:proofErr w:type="spellEnd"/>
      <w:r w:rsidR="0060322F" w:rsidRPr="00055673">
        <w:rPr>
          <w:sz w:val="26"/>
          <w:szCs w:val="26"/>
        </w:rPr>
        <w:t xml:space="preserve"> </w:t>
      </w:r>
    </w:p>
    <w:p w:rsidR="00C83E44" w:rsidRPr="00C83E44" w:rsidRDefault="00C83E44" w:rsidP="00C83E44">
      <w:pPr>
        <w:ind w:right="283" w:firstLine="708"/>
        <w:jc w:val="both"/>
        <w:rPr>
          <w:sz w:val="26"/>
          <w:szCs w:val="26"/>
          <w:lang w:val="en-US"/>
        </w:rPr>
      </w:pPr>
    </w:p>
    <w:p w:rsidR="008034A4" w:rsidRPr="00055673" w:rsidRDefault="008034A4" w:rsidP="00C83E44">
      <w:pPr>
        <w:ind w:right="283" w:firstLine="708"/>
        <w:jc w:val="center"/>
        <w:rPr>
          <w:b/>
          <w:sz w:val="26"/>
          <w:szCs w:val="26"/>
          <w:lang w:val="bg-BG"/>
        </w:rPr>
      </w:pPr>
      <w:r w:rsidRPr="00055673">
        <w:rPr>
          <w:b/>
          <w:sz w:val="26"/>
          <w:szCs w:val="26"/>
          <w:lang w:val="bg-BG"/>
        </w:rPr>
        <w:lastRenderedPageBreak/>
        <w:t>Р  Е  Ш  Е  Н  И  Я :</w:t>
      </w:r>
    </w:p>
    <w:p w:rsidR="008034A4" w:rsidRPr="00055673" w:rsidRDefault="008034A4" w:rsidP="00C83E44">
      <w:pPr>
        <w:ind w:right="283" w:firstLine="708"/>
        <w:jc w:val="center"/>
        <w:rPr>
          <w:b/>
          <w:sz w:val="26"/>
          <w:szCs w:val="26"/>
          <w:lang w:val="bg-BG"/>
        </w:rPr>
      </w:pPr>
    </w:p>
    <w:p w:rsidR="008034A4" w:rsidRDefault="003A19D4" w:rsidP="00C83E44">
      <w:pPr>
        <w:pStyle w:val="ListParagraph"/>
        <w:ind w:left="0" w:right="283" w:firstLine="708"/>
        <w:jc w:val="both"/>
        <w:rPr>
          <w:sz w:val="26"/>
          <w:szCs w:val="26"/>
          <w:lang w:val="bg-BG"/>
        </w:rPr>
      </w:pPr>
      <w:r w:rsidRPr="00055673">
        <w:rPr>
          <w:sz w:val="26"/>
          <w:szCs w:val="26"/>
          <w:lang w:val="bg-BG"/>
        </w:rPr>
        <w:t>1.</w:t>
      </w:r>
      <w:r w:rsidR="00FB7D24" w:rsidRPr="00055673">
        <w:rPr>
          <w:sz w:val="26"/>
          <w:szCs w:val="26"/>
          <w:lang w:val="bg-BG"/>
        </w:rPr>
        <w:t xml:space="preserve"> </w:t>
      </w:r>
      <w:r w:rsidR="008034A4" w:rsidRPr="00055673">
        <w:rPr>
          <w:sz w:val="26"/>
          <w:szCs w:val="26"/>
          <w:lang w:val="bg-BG"/>
        </w:rPr>
        <w:t>Допълва Годишната програма за управление и разпореждане с имоти</w:t>
      </w:r>
      <w:r w:rsidR="002951A2" w:rsidRPr="00055673">
        <w:rPr>
          <w:sz w:val="26"/>
          <w:szCs w:val="26"/>
          <w:lang w:val="bg-BG"/>
        </w:rPr>
        <w:t>-</w:t>
      </w:r>
      <w:r w:rsidR="008034A4" w:rsidRPr="00055673">
        <w:rPr>
          <w:sz w:val="26"/>
          <w:szCs w:val="26"/>
          <w:lang w:val="bg-BG"/>
        </w:rPr>
        <w:t xml:space="preserve"> общинска собственост за 2016 г. на Община Бургас, приета по т. 5 от дне</w:t>
      </w:r>
      <w:r w:rsidR="00396553" w:rsidRPr="00055673">
        <w:rPr>
          <w:sz w:val="26"/>
          <w:szCs w:val="26"/>
          <w:lang w:val="bg-BG"/>
        </w:rPr>
        <w:t>вния ред на проведеното на 26.01</w:t>
      </w:r>
      <w:r w:rsidR="008034A4" w:rsidRPr="00055673">
        <w:rPr>
          <w:sz w:val="26"/>
          <w:szCs w:val="26"/>
          <w:lang w:val="bg-BG"/>
        </w:rPr>
        <w:t xml:space="preserve">.2016 г. заседание на Общински съвет - Бургас (Протокол № 7) в частта на раздел </w:t>
      </w:r>
      <w:r w:rsidR="008034A4" w:rsidRPr="00055673">
        <w:rPr>
          <w:sz w:val="26"/>
          <w:szCs w:val="26"/>
        </w:rPr>
        <w:t>І</w:t>
      </w:r>
      <w:r w:rsidR="008034A4" w:rsidRPr="00055673">
        <w:rPr>
          <w:sz w:val="26"/>
          <w:szCs w:val="26"/>
          <w:lang w:val="bg-BG"/>
        </w:rPr>
        <w:t>V</w:t>
      </w:r>
      <w:r w:rsidR="008034A4" w:rsidRPr="00055673">
        <w:rPr>
          <w:sz w:val="26"/>
          <w:szCs w:val="26"/>
        </w:rPr>
        <w:t xml:space="preserve">. </w:t>
      </w:r>
      <w:r w:rsidR="008034A4" w:rsidRPr="00055673">
        <w:rPr>
          <w:sz w:val="26"/>
          <w:szCs w:val="26"/>
          <w:lang w:val="bg-BG"/>
        </w:rPr>
        <w:t>„</w:t>
      </w:r>
      <w:proofErr w:type="spellStart"/>
      <w:r w:rsidR="008034A4" w:rsidRPr="00055673">
        <w:rPr>
          <w:sz w:val="26"/>
          <w:szCs w:val="26"/>
        </w:rPr>
        <w:t>Общински</w:t>
      </w:r>
      <w:proofErr w:type="spellEnd"/>
      <w:r w:rsidR="008034A4" w:rsidRPr="00055673">
        <w:rPr>
          <w:sz w:val="26"/>
          <w:szCs w:val="26"/>
        </w:rPr>
        <w:t xml:space="preserve"> </w:t>
      </w:r>
      <w:proofErr w:type="spellStart"/>
      <w:r w:rsidR="008034A4" w:rsidRPr="00055673">
        <w:rPr>
          <w:sz w:val="26"/>
          <w:szCs w:val="26"/>
        </w:rPr>
        <w:t>нежилищни</w:t>
      </w:r>
      <w:proofErr w:type="spellEnd"/>
      <w:r w:rsidR="008034A4" w:rsidRPr="00055673">
        <w:rPr>
          <w:sz w:val="26"/>
          <w:szCs w:val="26"/>
        </w:rPr>
        <w:t xml:space="preserve"> </w:t>
      </w:r>
      <w:proofErr w:type="spellStart"/>
      <w:r w:rsidR="008034A4" w:rsidRPr="00055673">
        <w:rPr>
          <w:sz w:val="26"/>
          <w:szCs w:val="26"/>
        </w:rPr>
        <w:t>имоти</w:t>
      </w:r>
      <w:proofErr w:type="spellEnd"/>
      <w:r w:rsidR="008034A4" w:rsidRPr="00055673">
        <w:rPr>
          <w:sz w:val="26"/>
          <w:szCs w:val="26"/>
        </w:rPr>
        <w:t xml:space="preserve"> </w:t>
      </w:r>
      <w:proofErr w:type="spellStart"/>
      <w:r w:rsidR="008034A4" w:rsidRPr="00055673">
        <w:rPr>
          <w:sz w:val="26"/>
          <w:szCs w:val="26"/>
        </w:rPr>
        <w:t>за</w:t>
      </w:r>
      <w:proofErr w:type="spellEnd"/>
      <w:r w:rsidR="008034A4" w:rsidRPr="00055673">
        <w:rPr>
          <w:sz w:val="26"/>
          <w:szCs w:val="26"/>
        </w:rPr>
        <w:t xml:space="preserve"> </w:t>
      </w:r>
      <w:proofErr w:type="spellStart"/>
      <w:r w:rsidR="008034A4" w:rsidRPr="00055673">
        <w:rPr>
          <w:sz w:val="26"/>
          <w:szCs w:val="26"/>
        </w:rPr>
        <w:t>отдаване</w:t>
      </w:r>
      <w:proofErr w:type="spellEnd"/>
      <w:r w:rsidR="008034A4" w:rsidRPr="00055673">
        <w:rPr>
          <w:sz w:val="26"/>
          <w:szCs w:val="26"/>
        </w:rPr>
        <w:t xml:space="preserve"> </w:t>
      </w:r>
      <w:proofErr w:type="spellStart"/>
      <w:r w:rsidR="008034A4" w:rsidRPr="00055673">
        <w:rPr>
          <w:sz w:val="26"/>
          <w:szCs w:val="26"/>
        </w:rPr>
        <w:t>под</w:t>
      </w:r>
      <w:proofErr w:type="spellEnd"/>
      <w:r w:rsidR="008034A4" w:rsidRPr="00055673">
        <w:rPr>
          <w:sz w:val="26"/>
          <w:szCs w:val="26"/>
        </w:rPr>
        <w:t xml:space="preserve"> </w:t>
      </w:r>
      <w:proofErr w:type="spellStart"/>
      <w:r w:rsidR="008034A4" w:rsidRPr="00055673">
        <w:rPr>
          <w:sz w:val="26"/>
          <w:szCs w:val="26"/>
        </w:rPr>
        <w:t>наем</w:t>
      </w:r>
      <w:proofErr w:type="spellEnd"/>
      <w:r w:rsidR="008034A4" w:rsidRPr="00055673">
        <w:rPr>
          <w:sz w:val="26"/>
          <w:szCs w:val="26"/>
        </w:rPr>
        <w:t xml:space="preserve"> </w:t>
      </w:r>
      <w:proofErr w:type="spellStart"/>
      <w:r w:rsidR="008034A4" w:rsidRPr="00055673">
        <w:rPr>
          <w:sz w:val="26"/>
          <w:szCs w:val="26"/>
        </w:rPr>
        <w:t>чрез</w:t>
      </w:r>
      <w:proofErr w:type="spellEnd"/>
      <w:r w:rsidR="008034A4" w:rsidRPr="00055673">
        <w:rPr>
          <w:sz w:val="26"/>
          <w:szCs w:val="26"/>
        </w:rPr>
        <w:t xml:space="preserve"> </w:t>
      </w:r>
      <w:proofErr w:type="spellStart"/>
      <w:r w:rsidR="008034A4" w:rsidRPr="00055673">
        <w:rPr>
          <w:sz w:val="26"/>
          <w:szCs w:val="26"/>
        </w:rPr>
        <w:t>провеждане</w:t>
      </w:r>
      <w:proofErr w:type="spellEnd"/>
      <w:r w:rsidR="008034A4" w:rsidRPr="00055673">
        <w:rPr>
          <w:sz w:val="26"/>
          <w:szCs w:val="26"/>
        </w:rPr>
        <w:t xml:space="preserve"> </w:t>
      </w:r>
      <w:proofErr w:type="spellStart"/>
      <w:r w:rsidR="008034A4" w:rsidRPr="00055673">
        <w:rPr>
          <w:sz w:val="26"/>
          <w:szCs w:val="26"/>
        </w:rPr>
        <w:t>на</w:t>
      </w:r>
      <w:proofErr w:type="spellEnd"/>
      <w:r w:rsidR="008034A4" w:rsidRPr="00055673">
        <w:rPr>
          <w:sz w:val="26"/>
          <w:szCs w:val="26"/>
        </w:rPr>
        <w:t xml:space="preserve"> </w:t>
      </w:r>
      <w:proofErr w:type="spellStart"/>
      <w:r w:rsidR="008034A4" w:rsidRPr="00055673">
        <w:rPr>
          <w:sz w:val="26"/>
          <w:szCs w:val="26"/>
        </w:rPr>
        <w:t>публично</w:t>
      </w:r>
      <w:proofErr w:type="spellEnd"/>
      <w:r w:rsidR="008034A4" w:rsidRPr="00055673">
        <w:rPr>
          <w:sz w:val="26"/>
          <w:szCs w:val="26"/>
        </w:rPr>
        <w:t xml:space="preserve"> </w:t>
      </w:r>
      <w:proofErr w:type="spellStart"/>
      <w:r w:rsidR="008034A4" w:rsidRPr="00055673">
        <w:rPr>
          <w:sz w:val="26"/>
          <w:szCs w:val="26"/>
        </w:rPr>
        <w:t>оповестен</w:t>
      </w:r>
      <w:proofErr w:type="spellEnd"/>
      <w:r w:rsidR="008034A4" w:rsidRPr="00055673">
        <w:rPr>
          <w:sz w:val="26"/>
          <w:szCs w:val="26"/>
        </w:rPr>
        <w:t xml:space="preserve"> </w:t>
      </w:r>
      <w:proofErr w:type="spellStart"/>
      <w:r w:rsidR="008034A4" w:rsidRPr="00055673">
        <w:rPr>
          <w:sz w:val="26"/>
          <w:szCs w:val="26"/>
        </w:rPr>
        <w:t>търг</w:t>
      </w:r>
      <w:proofErr w:type="spellEnd"/>
      <w:r w:rsidR="008034A4" w:rsidRPr="00055673">
        <w:rPr>
          <w:sz w:val="26"/>
          <w:szCs w:val="26"/>
        </w:rPr>
        <w:t>/</w:t>
      </w:r>
      <w:proofErr w:type="spellStart"/>
      <w:r w:rsidR="008034A4" w:rsidRPr="00055673">
        <w:rPr>
          <w:sz w:val="26"/>
          <w:szCs w:val="26"/>
        </w:rPr>
        <w:t>конкурс</w:t>
      </w:r>
      <w:proofErr w:type="spellEnd"/>
      <w:r w:rsidR="008034A4" w:rsidRPr="00055673">
        <w:rPr>
          <w:sz w:val="26"/>
          <w:szCs w:val="26"/>
          <w:lang w:val="bg-BG"/>
        </w:rPr>
        <w:t>“ със следните имоти:</w:t>
      </w:r>
      <w:r w:rsidR="008034A4" w:rsidRPr="00055673">
        <w:rPr>
          <w:sz w:val="26"/>
          <w:szCs w:val="26"/>
          <w:lang w:val="en-US"/>
        </w:rPr>
        <w:t xml:space="preserve"> </w:t>
      </w:r>
    </w:p>
    <w:p w:rsidR="00195A57" w:rsidRPr="00055673" w:rsidRDefault="00195A57" w:rsidP="00C83E44">
      <w:pPr>
        <w:ind w:right="283" w:firstLine="708"/>
        <w:jc w:val="both"/>
        <w:rPr>
          <w:sz w:val="26"/>
          <w:szCs w:val="26"/>
          <w:lang w:val="bg-BG"/>
        </w:rPr>
      </w:pPr>
      <w:r w:rsidRPr="00055673">
        <w:rPr>
          <w:sz w:val="26"/>
          <w:szCs w:val="26"/>
          <w:lang w:val="bg-BG"/>
        </w:rPr>
        <w:t xml:space="preserve">- ПИ № 020012 </w:t>
      </w:r>
      <w:r w:rsidR="007B3132" w:rsidRPr="00055673">
        <w:rPr>
          <w:sz w:val="26"/>
          <w:szCs w:val="26"/>
          <w:lang w:val="bg-BG"/>
        </w:rPr>
        <w:t>по КВС на землище с. Драганово, Община Бургас</w:t>
      </w:r>
      <w:r w:rsidR="007B3132">
        <w:rPr>
          <w:sz w:val="26"/>
          <w:szCs w:val="26"/>
          <w:lang w:val="bg-BG"/>
        </w:rPr>
        <w:t xml:space="preserve">, </w:t>
      </w:r>
      <w:r w:rsidRPr="00055673">
        <w:rPr>
          <w:sz w:val="26"/>
          <w:szCs w:val="26"/>
          <w:lang w:val="bg-BG"/>
        </w:rPr>
        <w:t>с площ 23,795 дка, ІХ категория и начин на трайно ползване: нива</w:t>
      </w:r>
      <w:r>
        <w:rPr>
          <w:sz w:val="26"/>
          <w:szCs w:val="26"/>
          <w:lang w:val="bg-BG"/>
        </w:rPr>
        <w:t xml:space="preserve">, </w:t>
      </w:r>
      <w:r w:rsidRPr="00055673">
        <w:rPr>
          <w:sz w:val="26"/>
          <w:szCs w:val="26"/>
          <w:lang w:val="bg-BG"/>
        </w:rPr>
        <w:t>в местността „</w:t>
      </w:r>
      <w:proofErr w:type="spellStart"/>
      <w:r w:rsidRPr="00055673">
        <w:rPr>
          <w:sz w:val="26"/>
          <w:szCs w:val="26"/>
          <w:lang w:val="bg-BG"/>
        </w:rPr>
        <w:t>Тютюнлика</w:t>
      </w:r>
      <w:proofErr w:type="spellEnd"/>
      <w:r w:rsidRPr="00055673">
        <w:rPr>
          <w:sz w:val="26"/>
          <w:szCs w:val="26"/>
          <w:lang w:val="bg-BG"/>
        </w:rPr>
        <w:t>“, при граници: 020011, 000027, 000026, 000025, 020003, 020009, 000022.</w:t>
      </w:r>
    </w:p>
    <w:p w:rsidR="00195A57" w:rsidRPr="00055673" w:rsidRDefault="00195A57" w:rsidP="00C83E44">
      <w:pPr>
        <w:ind w:right="283" w:firstLine="708"/>
        <w:jc w:val="both"/>
        <w:rPr>
          <w:color w:val="FF0000"/>
          <w:sz w:val="26"/>
          <w:szCs w:val="26"/>
          <w:lang w:val="bg-BG"/>
        </w:rPr>
      </w:pPr>
      <w:r w:rsidRPr="00055673">
        <w:rPr>
          <w:sz w:val="26"/>
          <w:szCs w:val="26"/>
          <w:lang w:val="bg-BG"/>
        </w:rPr>
        <w:t>- ПИ с идентификатор 07079.8.312 по КККР на гр. Бургас</w:t>
      </w:r>
      <w:r>
        <w:rPr>
          <w:sz w:val="26"/>
          <w:szCs w:val="26"/>
          <w:lang w:val="bg-BG"/>
        </w:rPr>
        <w:t xml:space="preserve">, </w:t>
      </w:r>
      <w:r w:rsidRPr="00055673">
        <w:rPr>
          <w:sz w:val="26"/>
          <w:szCs w:val="26"/>
          <w:lang w:val="bg-BG"/>
        </w:rPr>
        <w:t>с площ 8,</w:t>
      </w:r>
      <w:proofErr w:type="spellStart"/>
      <w:r w:rsidRPr="00055673">
        <w:rPr>
          <w:sz w:val="26"/>
          <w:szCs w:val="26"/>
          <w:lang w:val="bg-BG"/>
        </w:rPr>
        <w:t>8</w:t>
      </w:r>
      <w:proofErr w:type="spellEnd"/>
      <w:r w:rsidRPr="00055673">
        <w:rPr>
          <w:sz w:val="26"/>
          <w:szCs w:val="26"/>
          <w:lang w:val="en-US"/>
        </w:rPr>
        <w:t>71</w:t>
      </w:r>
      <w:r w:rsidRPr="00055673">
        <w:rPr>
          <w:sz w:val="26"/>
          <w:szCs w:val="26"/>
          <w:lang w:val="bg-BG"/>
        </w:rPr>
        <w:t xml:space="preserve"> дка, VІ категория и начин на трайно ползване: нива,</w:t>
      </w:r>
      <w:r>
        <w:rPr>
          <w:sz w:val="26"/>
          <w:szCs w:val="26"/>
          <w:lang w:val="bg-BG"/>
        </w:rPr>
        <w:t xml:space="preserve"> в</w:t>
      </w:r>
      <w:r w:rsidRPr="00055673">
        <w:rPr>
          <w:sz w:val="26"/>
          <w:szCs w:val="26"/>
          <w:lang w:val="bg-BG"/>
        </w:rPr>
        <w:t xml:space="preserve"> </w:t>
      </w:r>
      <w:r>
        <w:rPr>
          <w:sz w:val="26"/>
          <w:szCs w:val="26"/>
          <w:lang w:val="bg-BG"/>
        </w:rPr>
        <w:t>местността</w:t>
      </w:r>
      <w:r w:rsidRPr="00055673">
        <w:rPr>
          <w:sz w:val="26"/>
          <w:szCs w:val="26"/>
          <w:lang w:val="bg-BG"/>
        </w:rPr>
        <w:t xml:space="preserve"> „Черна гора“ (старо наименование „Кара баир“), при граници: 07079.8.313, 07079.8.332, 07079.8.331, 07079.8.311, 07079.8.287</w:t>
      </w:r>
      <w:r w:rsidRPr="00055673">
        <w:rPr>
          <w:color w:val="FF0000"/>
          <w:sz w:val="26"/>
          <w:szCs w:val="26"/>
          <w:lang w:val="bg-BG"/>
        </w:rPr>
        <w:t xml:space="preserve">, </w:t>
      </w:r>
      <w:r w:rsidRPr="00055673">
        <w:rPr>
          <w:sz w:val="26"/>
          <w:szCs w:val="26"/>
          <w:lang w:val="bg-BG"/>
        </w:rPr>
        <w:t>съответстващ на имот № 0000830 по КВС на землище кв. Меден Рудник,гр. Бургас;</w:t>
      </w:r>
    </w:p>
    <w:p w:rsidR="00195A57" w:rsidRPr="00055673" w:rsidRDefault="00195A57" w:rsidP="00C83E44">
      <w:pPr>
        <w:ind w:right="283" w:firstLine="708"/>
        <w:jc w:val="both"/>
        <w:rPr>
          <w:sz w:val="26"/>
          <w:szCs w:val="26"/>
          <w:lang w:val="bg-BG"/>
        </w:rPr>
      </w:pPr>
      <w:r w:rsidRPr="00055673">
        <w:rPr>
          <w:sz w:val="26"/>
          <w:szCs w:val="26"/>
          <w:lang w:val="bg-BG"/>
        </w:rPr>
        <w:t>- ПИ с идентификатор 07079.8.378 по КККР на гр. Бургас</w:t>
      </w:r>
      <w:r>
        <w:rPr>
          <w:sz w:val="26"/>
          <w:szCs w:val="26"/>
          <w:lang w:val="bg-BG"/>
        </w:rPr>
        <w:t xml:space="preserve">, </w:t>
      </w:r>
      <w:r w:rsidRPr="00055673">
        <w:rPr>
          <w:sz w:val="26"/>
          <w:szCs w:val="26"/>
          <w:lang w:val="bg-BG"/>
        </w:rPr>
        <w:t xml:space="preserve">с площ 8,628 дка, VІ категория и начин на трайно ползване: нива, </w:t>
      </w:r>
      <w:r>
        <w:rPr>
          <w:sz w:val="26"/>
          <w:szCs w:val="26"/>
          <w:lang w:val="bg-BG"/>
        </w:rPr>
        <w:t>в местността</w:t>
      </w:r>
      <w:r w:rsidRPr="00055673">
        <w:rPr>
          <w:sz w:val="26"/>
          <w:szCs w:val="26"/>
          <w:lang w:val="bg-BG"/>
        </w:rPr>
        <w:t xml:space="preserve"> „Черна гора“ (старо наименование „Кара баир“), при граници: 07079.8.377, 07079.8.379, 07079.8.375, 07079.8.287, 07079.8.374, 07079.8.385, 07079.8.384, съответстващ на имот № 075020 по КВС на землище кв. Меден Рудник, гр. Бургас;</w:t>
      </w:r>
    </w:p>
    <w:p w:rsidR="00195A57" w:rsidRPr="00055673" w:rsidRDefault="00195A57" w:rsidP="00C83E44">
      <w:pPr>
        <w:ind w:right="283" w:firstLine="708"/>
        <w:jc w:val="both"/>
        <w:rPr>
          <w:sz w:val="26"/>
          <w:szCs w:val="26"/>
          <w:lang w:val="bg-BG"/>
        </w:rPr>
      </w:pPr>
      <w:r w:rsidRPr="00055673">
        <w:rPr>
          <w:sz w:val="26"/>
          <w:szCs w:val="26"/>
          <w:lang w:val="bg-BG"/>
        </w:rPr>
        <w:t>- ПИ с идентификатор 07079.8.966 по КККР на гр. Бургас</w:t>
      </w:r>
      <w:r>
        <w:rPr>
          <w:sz w:val="26"/>
          <w:szCs w:val="26"/>
          <w:lang w:val="bg-BG"/>
        </w:rPr>
        <w:t xml:space="preserve">, </w:t>
      </w:r>
      <w:r w:rsidRPr="00055673">
        <w:rPr>
          <w:sz w:val="26"/>
          <w:szCs w:val="26"/>
          <w:lang w:val="bg-BG"/>
        </w:rPr>
        <w:t>с площ 6,470 дка, ІХ категория и начин на трайно ползване: нива,</w:t>
      </w:r>
      <w:r>
        <w:rPr>
          <w:sz w:val="26"/>
          <w:szCs w:val="26"/>
          <w:lang w:val="bg-BG"/>
        </w:rPr>
        <w:t xml:space="preserve"> в местността</w:t>
      </w:r>
      <w:r w:rsidRPr="00055673">
        <w:rPr>
          <w:sz w:val="26"/>
          <w:szCs w:val="26"/>
          <w:lang w:val="bg-BG"/>
        </w:rPr>
        <w:t xml:space="preserve"> „Новата </w:t>
      </w:r>
      <w:proofErr w:type="spellStart"/>
      <w:r w:rsidRPr="00055673">
        <w:rPr>
          <w:sz w:val="26"/>
          <w:szCs w:val="26"/>
          <w:lang w:val="bg-BG"/>
        </w:rPr>
        <w:t>чешмичка</w:t>
      </w:r>
      <w:proofErr w:type="spellEnd"/>
      <w:r w:rsidRPr="00055673">
        <w:rPr>
          <w:sz w:val="26"/>
          <w:szCs w:val="26"/>
          <w:lang w:val="bg-BG"/>
        </w:rPr>
        <w:t>“, при граници: 07079.9.965, 07079.9.293, 07079.9.330, 07079.9.326, съответстващ на имот № 070051 по КВС на землище кв. Меден Рудник, гр. Бургас</w:t>
      </w:r>
    </w:p>
    <w:p w:rsidR="008034A4" w:rsidRPr="00055673" w:rsidRDefault="008034A4" w:rsidP="00C83E44">
      <w:pPr>
        <w:ind w:right="283" w:firstLine="708"/>
        <w:jc w:val="both"/>
        <w:rPr>
          <w:sz w:val="26"/>
          <w:szCs w:val="26"/>
          <w:lang w:val="bg-BG"/>
        </w:rPr>
      </w:pPr>
      <w:r w:rsidRPr="00055673">
        <w:rPr>
          <w:b/>
          <w:sz w:val="26"/>
          <w:szCs w:val="26"/>
          <w:lang w:val="bg-BG"/>
        </w:rPr>
        <w:t>2.</w:t>
      </w:r>
      <w:r w:rsidRPr="00055673">
        <w:rPr>
          <w:sz w:val="26"/>
          <w:szCs w:val="26"/>
          <w:lang w:val="bg-BG"/>
        </w:rPr>
        <w:t xml:space="preserve"> Да се отдадат под наем</w:t>
      </w:r>
      <w:r w:rsidRPr="00055673">
        <w:rPr>
          <w:sz w:val="26"/>
          <w:szCs w:val="26"/>
          <w:lang w:val="en-US"/>
        </w:rPr>
        <w:t xml:space="preserve"> </w:t>
      </w:r>
      <w:r w:rsidR="00445DCD" w:rsidRPr="00055673">
        <w:rPr>
          <w:sz w:val="26"/>
          <w:szCs w:val="26"/>
          <w:lang w:val="bg-BG"/>
        </w:rPr>
        <w:t>чрез провеждане на публични търгове с тайно наддаване по реда на Наредбата за реда за придобиване, управление и разпореждане с общинските имоти и вещи, приета от Общински съвет – Бургас</w:t>
      </w:r>
      <w:r w:rsidR="00EF653D" w:rsidRPr="00055673">
        <w:rPr>
          <w:sz w:val="26"/>
          <w:szCs w:val="26"/>
          <w:lang w:val="bg-BG"/>
        </w:rPr>
        <w:t>,</w:t>
      </w:r>
      <w:r w:rsidR="00445DCD" w:rsidRPr="00055673">
        <w:rPr>
          <w:sz w:val="26"/>
          <w:szCs w:val="26"/>
          <w:lang w:val="bg-BG"/>
        </w:rPr>
        <w:t xml:space="preserve"> </w:t>
      </w:r>
      <w:r w:rsidR="00C93EE2" w:rsidRPr="00055673">
        <w:rPr>
          <w:sz w:val="26"/>
          <w:szCs w:val="26"/>
          <w:lang w:val="bg-BG"/>
        </w:rPr>
        <w:t>за срок от 10 години,</w:t>
      </w:r>
      <w:r w:rsidR="00C93EE2" w:rsidRPr="00055673">
        <w:rPr>
          <w:b/>
          <w:sz w:val="26"/>
          <w:szCs w:val="26"/>
          <w:lang w:val="bg-BG"/>
        </w:rPr>
        <w:t xml:space="preserve"> </w:t>
      </w:r>
      <w:r w:rsidR="00C93EE2" w:rsidRPr="00055673">
        <w:rPr>
          <w:sz w:val="26"/>
          <w:szCs w:val="26"/>
          <w:lang w:val="bg-BG"/>
        </w:rPr>
        <w:t>считано от стопанската 201</w:t>
      </w:r>
      <w:r w:rsidR="00C93EE2" w:rsidRPr="00055673">
        <w:rPr>
          <w:sz w:val="26"/>
          <w:szCs w:val="26"/>
          <w:lang w:val="en-US"/>
        </w:rPr>
        <w:t>6</w:t>
      </w:r>
      <w:r w:rsidR="00C93EE2" w:rsidRPr="00055673">
        <w:rPr>
          <w:sz w:val="26"/>
          <w:szCs w:val="26"/>
          <w:lang w:val="bg-BG"/>
        </w:rPr>
        <w:t>/201</w:t>
      </w:r>
      <w:r w:rsidR="00C93EE2" w:rsidRPr="00055673">
        <w:rPr>
          <w:sz w:val="26"/>
          <w:szCs w:val="26"/>
          <w:lang w:val="en-US"/>
        </w:rPr>
        <w:t xml:space="preserve">7 </w:t>
      </w:r>
      <w:r w:rsidR="00C93EE2" w:rsidRPr="00055673">
        <w:rPr>
          <w:sz w:val="26"/>
          <w:szCs w:val="26"/>
          <w:lang w:val="bg-BG"/>
        </w:rPr>
        <w:t xml:space="preserve">г., </w:t>
      </w:r>
      <w:r w:rsidR="00E171F7" w:rsidRPr="00055673">
        <w:rPr>
          <w:sz w:val="26"/>
          <w:szCs w:val="26"/>
          <w:lang w:val="bg-BG"/>
        </w:rPr>
        <w:t xml:space="preserve">следните </w:t>
      </w:r>
      <w:r w:rsidRPr="00055673">
        <w:rPr>
          <w:sz w:val="26"/>
          <w:szCs w:val="26"/>
          <w:lang w:val="bg-BG"/>
        </w:rPr>
        <w:t>имоти:</w:t>
      </w:r>
    </w:p>
    <w:p w:rsidR="00195A57" w:rsidRPr="00055673" w:rsidRDefault="00195A57" w:rsidP="00C83E44">
      <w:pPr>
        <w:ind w:right="283" w:firstLine="708"/>
        <w:jc w:val="both"/>
        <w:rPr>
          <w:sz w:val="26"/>
          <w:szCs w:val="26"/>
          <w:lang w:val="bg-BG"/>
        </w:rPr>
      </w:pPr>
      <w:r w:rsidRPr="00055673">
        <w:rPr>
          <w:sz w:val="26"/>
          <w:szCs w:val="26"/>
          <w:lang w:val="bg-BG"/>
        </w:rPr>
        <w:t xml:space="preserve">- ПИ № 020012 </w:t>
      </w:r>
      <w:r w:rsidR="007B3132" w:rsidRPr="00055673">
        <w:rPr>
          <w:sz w:val="26"/>
          <w:szCs w:val="26"/>
          <w:lang w:val="bg-BG"/>
        </w:rPr>
        <w:t>по КВС на землище с. Драганово, Община Бургас</w:t>
      </w:r>
      <w:r w:rsidR="007B3132">
        <w:rPr>
          <w:sz w:val="26"/>
          <w:szCs w:val="26"/>
          <w:lang w:val="bg-BG"/>
        </w:rPr>
        <w:t xml:space="preserve">, </w:t>
      </w:r>
      <w:r w:rsidRPr="00055673">
        <w:rPr>
          <w:sz w:val="26"/>
          <w:szCs w:val="26"/>
          <w:lang w:val="bg-BG"/>
        </w:rPr>
        <w:t>с площ 23,795 дка, ІХ категория и начин на трайно ползване: нива</w:t>
      </w:r>
      <w:r>
        <w:rPr>
          <w:sz w:val="26"/>
          <w:szCs w:val="26"/>
          <w:lang w:val="bg-BG"/>
        </w:rPr>
        <w:t xml:space="preserve">, </w:t>
      </w:r>
      <w:r w:rsidRPr="00055673">
        <w:rPr>
          <w:sz w:val="26"/>
          <w:szCs w:val="26"/>
          <w:lang w:val="bg-BG"/>
        </w:rPr>
        <w:t>в местността „</w:t>
      </w:r>
      <w:proofErr w:type="spellStart"/>
      <w:r w:rsidRPr="00055673">
        <w:rPr>
          <w:sz w:val="26"/>
          <w:szCs w:val="26"/>
          <w:lang w:val="bg-BG"/>
        </w:rPr>
        <w:t>Тютюнлика</w:t>
      </w:r>
      <w:proofErr w:type="spellEnd"/>
      <w:r w:rsidRPr="00055673">
        <w:rPr>
          <w:sz w:val="26"/>
          <w:szCs w:val="26"/>
          <w:lang w:val="bg-BG"/>
        </w:rPr>
        <w:t>“, при граници: 020011, 000027, 000026, 000025, 020003, 020009, 000022.</w:t>
      </w:r>
    </w:p>
    <w:p w:rsidR="00195A57" w:rsidRPr="00055673" w:rsidRDefault="00195A57" w:rsidP="00C83E44">
      <w:pPr>
        <w:ind w:right="283" w:firstLine="708"/>
        <w:jc w:val="both"/>
        <w:rPr>
          <w:color w:val="FF0000"/>
          <w:sz w:val="26"/>
          <w:szCs w:val="26"/>
          <w:lang w:val="bg-BG"/>
        </w:rPr>
      </w:pPr>
      <w:r w:rsidRPr="00055673">
        <w:rPr>
          <w:sz w:val="26"/>
          <w:szCs w:val="26"/>
          <w:lang w:val="bg-BG"/>
        </w:rPr>
        <w:t>- ПИ с идентификатор 07079.8.312 по КККР на гр. Бургас</w:t>
      </w:r>
      <w:r>
        <w:rPr>
          <w:sz w:val="26"/>
          <w:szCs w:val="26"/>
          <w:lang w:val="bg-BG"/>
        </w:rPr>
        <w:t xml:space="preserve">, </w:t>
      </w:r>
      <w:r w:rsidRPr="00055673">
        <w:rPr>
          <w:sz w:val="26"/>
          <w:szCs w:val="26"/>
          <w:lang w:val="bg-BG"/>
        </w:rPr>
        <w:t>с площ 8,</w:t>
      </w:r>
      <w:proofErr w:type="spellStart"/>
      <w:r w:rsidRPr="00055673">
        <w:rPr>
          <w:sz w:val="26"/>
          <w:szCs w:val="26"/>
          <w:lang w:val="bg-BG"/>
        </w:rPr>
        <w:t>8</w:t>
      </w:r>
      <w:proofErr w:type="spellEnd"/>
      <w:r w:rsidRPr="00055673">
        <w:rPr>
          <w:sz w:val="26"/>
          <w:szCs w:val="26"/>
          <w:lang w:val="en-US"/>
        </w:rPr>
        <w:t>71</w:t>
      </w:r>
      <w:r w:rsidRPr="00055673">
        <w:rPr>
          <w:sz w:val="26"/>
          <w:szCs w:val="26"/>
          <w:lang w:val="bg-BG"/>
        </w:rPr>
        <w:t xml:space="preserve"> дка, VІ категория и начин на трайно ползване: нива,</w:t>
      </w:r>
      <w:r>
        <w:rPr>
          <w:sz w:val="26"/>
          <w:szCs w:val="26"/>
          <w:lang w:val="bg-BG"/>
        </w:rPr>
        <w:t xml:space="preserve"> в</w:t>
      </w:r>
      <w:r w:rsidRPr="00055673">
        <w:rPr>
          <w:sz w:val="26"/>
          <w:szCs w:val="26"/>
          <w:lang w:val="bg-BG"/>
        </w:rPr>
        <w:t xml:space="preserve"> </w:t>
      </w:r>
      <w:r>
        <w:rPr>
          <w:sz w:val="26"/>
          <w:szCs w:val="26"/>
          <w:lang w:val="bg-BG"/>
        </w:rPr>
        <w:t>местността</w:t>
      </w:r>
      <w:r w:rsidRPr="00055673">
        <w:rPr>
          <w:sz w:val="26"/>
          <w:szCs w:val="26"/>
          <w:lang w:val="bg-BG"/>
        </w:rPr>
        <w:t xml:space="preserve"> „Черна гора“ (старо наименование „Кара баир“), при граници: 07079.8.313, 07079.8.332, 07079.8.331, 07079.8.311, 07079.8.287</w:t>
      </w:r>
      <w:r w:rsidRPr="00055673">
        <w:rPr>
          <w:color w:val="FF0000"/>
          <w:sz w:val="26"/>
          <w:szCs w:val="26"/>
          <w:lang w:val="bg-BG"/>
        </w:rPr>
        <w:t xml:space="preserve">, </w:t>
      </w:r>
      <w:r w:rsidRPr="00055673">
        <w:rPr>
          <w:sz w:val="26"/>
          <w:szCs w:val="26"/>
          <w:lang w:val="bg-BG"/>
        </w:rPr>
        <w:t>съответстващ на имот № 0000830 по КВС на землище кв. Меден Рудник,гр. Бургас;</w:t>
      </w:r>
    </w:p>
    <w:p w:rsidR="00195A57" w:rsidRPr="00055673" w:rsidRDefault="00195A57" w:rsidP="00C83E44">
      <w:pPr>
        <w:ind w:right="283" w:firstLine="708"/>
        <w:jc w:val="both"/>
        <w:rPr>
          <w:sz w:val="26"/>
          <w:szCs w:val="26"/>
          <w:lang w:val="bg-BG"/>
        </w:rPr>
      </w:pPr>
      <w:r w:rsidRPr="00055673">
        <w:rPr>
          <w:sz w:val="26"/>
          <w:szCs w:val="26"/>
          <w:lang w:val="bg-BG"/>
        </w:rPr>
        <w:t>- ПИ с идентификатор 07079.8.378 по КККР на гр. Бургас</w:t>
      </w:r>
      <w:r>
        <w:rPr>
          <w:sz w:val="26"/>
          <w:szCs w:val="26"/>
          <w:lang w:val="bg-BG"/>
        </w:rPr>
        <w:t xml:space="preserve">, </w:t>
      </w:r>
      <w:r w:rsidRPr="00055673">
        <w:rPr>
          <w:sz w:val="26"/>
          <w:szCs w:val="26"/>
          <w:lang w:val="bg-BG"/>
        </w:rPr>
        <w:t xml:space="preserve">с площ 8,628 дка, VІ категория и начин на трайно ползване: нива, </w:t>
      </w:r>
      <w:r>
        <w:rPr>
          <w:sz w:val="26"/>
          <w:szCs w:val="26"/>
          <w:lang w:val="bg-BG"/>
        </w:rPr>
        <w:t>в местността</w:t>
      </w:r>
      <w:r w:rsidRPr="00055673">
        <w:rPr>
          <w:sz w:val="26"/>
          <w:szCs w:val="26"/>
          <w:lang w:val="bg-BG"/>
        </w:rPr>
        <w:t xml:space="preserve"> „Черна гора“ (старо наименование „Кара баир“), при граници: 07079.8.377, 07079.8.379, 07079.8.375, 07079.8.287, 07079.8.374, 07079.8.385, 07079.8.384, съответстващ на имот № 075020 по КВС на землище кв. Меден Рудник, гр. Бургас;</w:t>
      </w:r>
    </w:p>
    <w:p w:rsidR="00195A57" w:rsidRPr="00055673" w:rsidRDefault="00195A57" w:rsidP="00C83E44">
      <w:pPr>
        <w:ind w:right="283" w:firstLine="708"/>
        <w:jc w:val="both"/>
        <w:rPr>
          <w:sz w:val="26"/>
          <w:szCs w:val="26"/>
          <w:lang w:val="bg-BG"/>
        </w:rPr>
      </w:pPr>
      <w:r w:rsidRPr="00055673">
        <w:rPr>
          <w:sz w:val="26"/>
          <w:szCs w:val="26"/>
          <w:lang w:val="bg-BG"/>
        </w:rPr>
        <w:t>- ПИ с идентификатор 07079.8.966 по КККР на гр. Бургас</w:t>
      </w:r>
      <w:r>
        <w:rPr>
          <w:sz w:val="26"/>
          <w:szCs w:val="26"/>
          <w:lang w:val="bg-BG"/>
        </w:rPr>
        <w:t xml:space="preserve">, </w:t>
      </w:r>
      <w:r w:rsidRPr="00055673">
        <w:rPr>
          <w:sz w:val="26"/>
          <w:szCs w:val="26"/>
          <w:lang w:val="bg-BG"/>
        </w:rPr>
        <w:t>с площ 6,470 дка, ІХ категория и начин на трайно ползване: нива,</w:t>
      </w:r>
      <w:r>
        <w:rPr>
          <w:sz w:val="26"/>
          <w:szCs w:val="26"/>
          <w:lang w:val="bg-BG"/>
        </w:rPr>
        <w:t xml:space="preserve"> в местността</w:t>
      </w:r>
      <w:r w:rsidRPr="00055673">
        <w:rPr>
          <w:sz w:val="26"/>
          <w:szCs w:val="26"/>
          <w:lang w:val="bg-BG"/>
        </w:rPr>
        <w:t xml:space="preserve"> „Новата </w:t>
      </w:r>
      <w:proofErr w:type="spellStart"/>
      <w:r w:rsidRPr="00055673">
        <w:rPr>
          <w:sz w:val="26"/>
          <w:szCs w:val="26"/>
          <w:lang w:val="bg-BG"/>
        </w:rPr>
        <w:t>чешмичка</w:t>
      </w:r>
      <w:proofErr w:type="spellEnd"/>
      <w:r w:rsidRPr="00055673">
        <w:rPr>
          <w:sz w:val="26"/>
          <w:szCs w:val="26"/>
          <w:lang w:val="bg-BG"/>
        </w:rPr>
        <w:t>“, при граници: 07079.9.965, 07079.9.293, 07079.9.330, 07079.9.326, съответстващ на имот № 070051 по КВС на землище кв. Меден Рудник, гр. Бургас</w:t>
      </w:r>
    </w:p>
    <w:p w:rsidR="00AE0542" w:rsidRDefault="00AE0542" w:rsidP="00C83E44">
      <w:pPr>
        <w:ind w:right="283"/>
        <w:jc w:val="both"/>
        <w:rPr>
          <w:sz w:val="26"/>
          <w:szCs w:val="26"/>
          <w:lang w:val="bg-BG"/>
        </w:rPr>
      </w:pPr>
    </w:p>
    <w:p w:rsidR="008034A4" w:rsidRPr="00055673" w:rsidRDefault="00C93EE2" w:rsidP="00C83E44">
      <w:pPr>
        <w:ind w:right="283"/>
        <w:jc w:val="both"/>
        <w:rPr>
          <w:sz w:val="26"/>
          <w:szCs w:val="26"/>
          <w:lang w:val="bg-BG"/>
        </w:rPr>
      </w:pPr>
      <w:r w:rsidRPr="00055673">
        <w:rPr>
          <w:sz w:val="26"/>
          <w:szCs w:val="26"/>
          <w:lang w:val="bg-BG"/>
        </w:rPr>
        <w:lastRenderedPageBreak/>
        <w:t>за отглеждане на едногодишни полски култури</w:t>
      </w:r>
      <w:r w:rsidR="00DA4E12" w:rsidRPr="00055673">
        <w:rPr>
          <w:sz w:val="26"/>
          <w:szCs w:val="26"/>
          <w:lang w:val="bg-BG"/>
        </w:rPr>
        <w:t>,</w:t>
      </w:r>
      <w:r w:rsidRPr="00055673">
        <w:rPr>
          <w:sz w:val="26"/>
          <w:szCs w:val="26"/>
          <w:lang w:val="bg-BG"/>
        </w:rPr>
        <w:t xml:space="preserve"> при начални тръжни цени на годишния наем в размер на 35 лв./дка, без оглед на категорията</w:t>
      </w:r>
      <w:r w:rsidR="00746103" w:rsidRPr="00055673">
        <w:rPr>
          <w:sz w:val="26"/>
          <w:szCs w:val="26"/>
          <w:lang w:val="bg-BG"/>
        </w:rPr>
        <w:t>.</w:t>
      </w:r>
    </w:p>
    <w:p w:rsidR="003072FC" w:rsidRPr="00055673" w:rsidRDefault="00E12822" w:rsidP="00C83E44">
      <w:pPr>
        <w:ind w:right="283"/>
        <w:jc w:val="both"/>
        <w:rPr>
          <w:sz w:val="26"/>
          <w:szCs w:val="26"/>
          <w:lang w:val="bg-BG"/>
        </w:rPr>
      </w:pPr>
      <w:r w:rsidRPr="00055673">
        <w:rPr>
          <w:b/>
          <w:sz w:val="26"/>
          <w:szCs w:val="26"/>
          <w:lang w:val="bg-BG"/>
        </w:rPr>
        <w:tab/>
        <w:t xml:space="preserve">Приложение: </w:t>
      </w:r>
      <w:r w:rsidRPr="00055673">
        <w:rPr>
          <w:sz w:val="26"/>
          <w:szCs w:val="26"/>
          <w:lang w:val="bg-BG"/>
        </w:rPr>
        <w:t>Скици – 4 бр.</w:t>
      </w:r>
    </w:p>
    <w:p w:rsidR="007C263D" w:rsidRDefault="007C263D" w:rsidP="00C83E44">
      <w:pPr>
        <w:ind w:right="283"/>
        <w:jc w:val="both"/>
        <w:rPr>
          <w:b/>
          <w:sz w:val="26"/>
          <w:szCs w:val="26"/>
          <w:lang w:val="bg-BG"/>
        </w:rPr>
      </w:pPr>
    </w:p>
    <w:p w:rsidR="007C263D" w:rsidRDefault="007C263D" w:rsidP="00C83E44">
      <w:pPr>
        <w:ind w:right="283"/>
        <w:jc w:val="both"/>
        <w:rPr>
          <w:b/>
          <w:sz w:val="26"/>
          <w:szCs w:val="26"/>
          <w:lang w:val="bg-BG"/>
        </w:rPr>
      </w:pPr>
    </w:p>
    <w:p w:rsidR="00582188" w:rsidRDefault="00582188" w:rsidP="00C83E44">
      <w:pPr>
        <w:ind w:right="283"/>
        <w:jc w:val="both"/>
        <w:rPr>
          <w:b/>
          <w:sz w:val="26"/>
          <w:szCs w:val="26"/>
          <w:lang w:val="bg-BG"/>
        </w:rPr>
      </w:pPr>
    </w:p>
    <w:p w:rsidR="00582188" w:rsidRDefault="00582188" w:rsidP="00C83E44">
      <w:pPr>
        <w:ind w:right="283"/>
        <w:jc w:val="both"/>
        <w:rPr>
          <w:b/>
          <w:sz w:val="26"/>
          <w:szCs w:val="26"/>
          <w:lang w:val="bg-BG"/>
        </w:rPr>
      </w:pPr>
    </w:p>
    <w:p w:rsidR="00C83E44" w:rsidRPr="00055673" w:rsidRDefault="00C83E44" w:rsidP="00C83E44">
      <w:pPr>
        <w:ind w:right="283"/>
        <w:jc w:val="both"/>
        <w:rPr>
          <w:b/>
          <w:sz w:val="26"/>
          <w:szCs w:val="26"/>
          <w:lang w:val="bg-BG"/>
        </w:rPr>
      </w:pPr>
    </w:p>
    <w:p w:rsidR="008034A4" w:rsidRPr="00055673" w:rsidRDefault="00C22F8A" w:rsidP="00C83E44">
      <w:pPr>
        <w:ind w:right="283"/>
        <w:jc w:val="both"/>
        <w:rPr>
          <w:b/>
          <w:sz w:val="26"/>
          <w:szCs w:val="26"/>
          <w:lang w:val="bg-BG"/>
        </w:rPr>
      </w:pPr>
      <w:r w:rsidRPr="00055673">
        <w:rPr>
          <w:b/>
          <w:sz w:val="26"/>
          <w:szCs w:val="26"/>
          <w:lang w:val="bg-BG"/>
        </w:rPr>
        <w:t>ЙОРДАНКА АНАНИЕВА</w:t>
      </w:r>
    </w:p>
    <w:p w:rsidR="008034A4" w:rsidRDefault="00C22F8A" w:rsidP="00C83E44">
      <w:pPr>
        <w:ind w:right="283"/>
        <w:jc w:val="both"/>
        <w:rPr>
          <w:i/>
          <w:sz w:val="26"/>
          <w:szCs w:val="26"/>
          <w:lang w:val="bg-BG"/>
        </w:rPr>
      </w:pPr>
      <w:r w:rsidRPr="00055673">
        <w:rPr>
          <w:i/>
          <w:sz w:val="26"/>
          <w:szCs w:val="26"/>
          <w:lang w:val="bg-BG"/>
        </w:rPr>
        <w:t xml:space="preserve">За </w:t>
      </w:r>
      <w:proofErr w:type="spellStart"/>
      <w:r w:rsidR="008034A4" w:rsidRPr="00055673">
        <w:rPr>
          <w:i/>
          <w:sz w:val="26"/>
          <w:szCs w:val="26"/>
        </w:rPr>
        <w:t>Кмет</w:t>
      </w:r>
      <w:proofErr w:type="spellEnd"/>
      <w:r w:rsidR="008034A4" w:rsidRPr="00055673">
        <w:rPr>
          <w:i/>
          <w:sz w:val="26"/>
          <w:szCs w:val="26"/>
        </w:rPr>
        <w:t xml:space="preserve"> </w:t>
      </w:r>
      <w:proofErr w:type="spellStart"/>
      <w:r w:rsidR="008034A4" w:rsidRPr="00055673">
        <w:rPr>
          <w:i/>
          <w:sz w:val="26"/>
          <w:szCs w:val="26"/>
        </w:rPr>
        <w:t>на</w:t>
      </w:r>
      <w:proofErr w:type="spellEnd"/>
      <w:r w:rsidR="008034A4" w:rsidRPr="00055673">
        <w:rPr>
          <w:i/>
          <w:sz w:val="26"/>
          <w:szCs w:val="26"/>
        </w:rPr>
        <w:t xml:space="preserve"> </w:t>
      </w:r>
      <w:proofErr w:type="spellStart"/>
      <w:r w:rsidR="008034A4" w:rsidRPr="00055673">
        <w:rPr>
          <w:i/>
          <w:sz w:val="26"/>
          <w:szCs w:val="26"/>
        </w:rPr>
        <w:t>Община</w:t>
      </w:r>
      <w:proofErr w:type="spellEnd"/>
      <w:r w:rsidR="008034A4" w:rsidRPr="00055673">
        <w:rPr>
          <w:i/>
          <w:sz w:val="26"/>
          <w:szCs w:val="26"/>
        </w:rPr>
        <w:t xml:space="preserve"> </w:t>
      </w:r>
      <w:proofErr w:type="spellStart"/>
      <w:r w:rsidR="008034A4" w:rsidRPr="00055673">
        <w:rPr>
          <w:i/>
          <w:sz w:val="26"/>
          <w:szCs w:val="26"/>
        </w:rPr>
        <w:t>Бургас</w:t>
      </w:r>
      <w:proofErr w:type="spellEnd"/>
    </w:p>
    <w:p w:rsidR="00195A57" w:rsidRPr="00C83E44" w:rsidRDefault="00C83E44" w:rsidP="00C83E44">
      <w:pPr>
        <w:ind w:right="283"/>
        <w:jc w:val="both"/>
        <w:rPr>
          <w:i/>
          <w:sz w:val="20"/>
          <w:lang w:val="bg-BG"/>
        </w:rPr>
      </w:pPr>
      <w:r w:rsidRPr="00C83E44">
        <w:rPr>
          <w:i/>
          <w:sz w:val="20"/>
          <w:lang w:val="bg-BG"/>
        </w:rPr>
        <w:t>(</w:t>
      </w:r>
      <w:r w:rsidR="00195A57" w:rsidRPr="00C83E44">
        <w:rPr>
          <w:i/>
          <w:sz w:val="20"/>
          <w:lang w:val="bg-BG"/>
        </w:rPr>
        <w:t>Съгласно Заповед №2133/09.08.2016г.</w:t>
      </w:r>
      <w:r w:rsidRPr="00C83E44">
        <w:rPr>
          <w:i/>
          <w:sz w:val="20"/>
          <w:lang w:val="bg-BG"/>
        </w:rPr>
        <w:t>)</w:t>
      </w:r>
    </w:p>
    <w:p w:rsidR="00582188" w:rsidRDefault="00582188" w:rsidP="00582188">
      <w:pPr>
        <w:rPr>
          <w:i/>
          <w:sz w:val="26"/>
          <w:szCs w:val="26"/>
          <w:lang w:val="bg-BG"/>
        </w:rPr>
      </w:pPr>
    </w:p>
    <w:p w:rsidR="00582188" w:rsidRDefault="00582188" w:rsidP="00582188">
      <w:pPr>
        <w:rPr>
          <w:i/>
          <w:sz w:val="26"/>
          <w:szCs w:val="26"/>
          <w:lang w:val="bg-BG"/>
        </w:rPr>
      </w:pPr>
    </w:p>
    <w:p w:rsidR="00582188" w:rsidRDefault="00582188" w:rsidP="00582188">
      <w:pPr>
        <w:rPr>
          <w:i/>
          <w:sz w:val="26"/>
          <w:szCs w:val="26"/>
          <w:lang w:val="bg-BG"/>
        </w:rPr>
      </w:pPr>
    </w:p>
    <w:p w:rsidR="00582188" w:rsidRDefault="00582188" w:rsidP="00582188">
      <w:pPr>
        <w:rPr>
          <w:sz w:val="24"/>
          <w:szCs w:val="24"/>
          <w:lang w:val="bg-BG"/>
        </w:rPr>
      </w:pPr>
      <w:r w:rsidRPr="002030BB">
        <w:rPr>
          <w:sz w:val="24"/>
          <w:szCs w:val="24"/>
          <w:lang w:val="bg-BG"/>
        </w:rPr>
        <w:t>Съгласувал</w:t>
      </w:r>
      <w:r>
        <w:rPr>
          <w:sz w:val="24"/>
          <w:szCs w:val="24"/>
          <w:lang w:val="bg-BG"/>
        </w:rPr>
        <w:t>и</w:t>
      </w:r>
      <w:r w:rsidRPr="002030BB">
        <w:rPr>
          <w:sz w:val="24"/>
          <w:szCs w:val="24"/>
          <w:lang w:val="bg-BG"/>
        </w:rPr>
        <w:t>:</w:t>
      </w:r>
    </w:p>
    <w:p w:rsidR="00582188" w:rsidRDefault="00582188" w:rsidP="00582188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Златина Георгиева</w:t>
      </w:r>
    </w:p>
    <w:p w:rsidR="00582188" w:rsidRDefault="00582188" w:rsidP="00582188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Директор на дирекция ПНО</w:t>
      </w:r>
    </w:p>
    <w:p w:rsidR="00582188" w:rsidRDefault="00582188" w:rsidP="00582188">
      <w:pPr>
        <w:rPr>
          <w:sz w:val="24"/>
          <w:szCs w:val="24"/>
          <w:lang w:val="bg-BG"/>
        </w:rPr>
      </w:pPr>
    </w:p>
    <w:p w:rsidR="00582188" w:rsidRDefault="00582188" w:rsidP="00582188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Живко Димитров</w:t>
      </w:r>
    </w:p>
    <w:p w:rsidR="00582188" w:rsidRDefault="00582188" w:rsidP="00582188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Директор на дирекция УОС</w:t>
      </w:r>
    </w:p>
    <w:p w:rsidR="00582188" w:rsidRPr="002030BB" w:rsidRDefault="00582188" w:rsidP="00582188">
      <w:pPr>
        <w:rPr>
          <w:sz w:val="24"/>
          <w:szCs w:val="24"/>
          <w:lang w:val="bg-BG"/>
        </w:rPr>
      </w:pPr>
    </w:p>
    <w:p w:rsidR="00582188" w:rsidRPr="002030BB" w:rsidRDefault="00582188" w:rsidP="00582188">
      <w:pPr>
        <w:rPr>
          <w:sz w:val="24"/>
          <w:szCs w:val="24"/>
          <w:lang w:val="bg-BG"/>
        </w:rPr>
      </w:pPr>
      <w:r w:rsidRPr="002030BB">
        <w:rPr>
          <w:sz w:val="24"/>
          <w:szCs w:val="24"/>
          <w:lang w:val="bg-BG"/>
        </w:rPr>
        <w:t xml:space="preserve">Пенка </w:t>
      </w:r>
      <w:proofErr w:type="spellStart"/>
      <w:r w:rsidRPr="002030BB">
        <w:rPr>
          <w:sz w:val="24"/>
          <w:szCs w:val="24"/>
          <w:lang w:val="bg-BG"/>
        </w:rPr>
        <w:t>Буйнова</w:t>
      </w:r>
      <w:proofErr w:type="spellEnd"/>
    </w:p>
    <w:p w:rsidR="00582188" w:rsidRPr="002030BB" w:rsidRDefault="00582188" w:rsidP="00582188">
      <w:pPr>
        <w:rPr>
          <w:sz w:val="24"/>
          <w:szCs w:val="24"/>
          <w:lang w:val="bg-BG"/>
        </w:rPr>
      </w:pPr>
      <w:r w:rsidRPr="002030BB">
        <w:rPr>
          <w:sz w:val="24"/>
          <w:szCs w:val="24"/>
          <w:lang w:val="bg-BG"/>
        </w:rPr>
        <w:t>Началник отдел ПО</w:t>
      </w:r>
    </w:p>
    <w:p w:rsidR="00582188" w:rsidRPr="002030BB" w:rsidRDefault="00582188" w:rsidP="00582188">
      <w:pPr>
        <w:rPr>
          <w:sz w:val="24"/>
          <w:szCs w:val="24"/>
          <w:lang w:val="bg-BG"/>
        </w:rPr>
      </w:pPr>
    </w:p>
    <w:p w:rsidR="00582188" w:rsidRPr="002030BB" w:rsidRDefault="00582188" w:rsidP="00582188">
      <w:pPr>
        <w:rPr>
          <w:sz w:val="24"/>
          <w:szCs w:val="24"/>
          <w:lang w:val="bg-BG"/>
        </w:rPr>
      </w:pPr>
      <w:r w:rsidRPr="002030BB">
        <w:rPr>
          <w:sz w:val="24"/>
          <w:szCs w:val="24"/>
          <w:lang w:val="bg-BG"/>
        </w:rPr>
        <w:t>Изготвил:</w:t>
      </w:r>
    </w:p>
    <w:p w:rsidR="00582188" w:rsidRPr="002030BB" w:rsidRDefault="00582188" w:rsidP="00582188">
      <w:pPr>
        <w:rPr>
          <w:sz w:val="24"/>
          <w:szCs w:val="24"/>
          <w:lang w:val="bg-BG"/>
        </w:rPr>
      </w:pPr>
      <w:r w:rsidRPr="002030BB">
        <w:rPr>
          <w:sz w:val="24"/>
          <w:szCs w:val="24"/>
          <w:lang w:val="bg-BG"/>
        </w:rPr>
        <w:t xml:space="preserve">Даниела </w:t>
      </w:r>
      <w:proofErr w:type="spellStart"/>
      <w:r w:rsidRPr="002030BB">
        <w:rPr>
          <w:sz w:val="24"/>
          <w:szCs w:val="24"/>
          <w:lang w:val="bg-BG"/>
        </w:rPr>
        <w:t>Траева</w:t>
      </w:r>
      <w:proofErr w:type="spellEnd"/>
    </w:p>
    <w:p w:rsidR="00582188" w:rsidRPr="002030BB" w:rsidRDefault="00582188" w:rsidP="00582188">
      <w:pPr>
        <w:rPr>
          <w:sz w:val="24"/>
          <w:szCs w:val="24"/>
        </w:rPr>
      </w:pPr>
      <w:r w:rsidRPr="002030BB">
        <w:rPr>
          <w:sz w:val="24"/>
          <w:szCs w:val="24"/>
          <w:lang w:val="bg-BG"/>
        </w:rPr>
        <w:t>Главен специалист в отдел ПО</w:t>
      </w:r>
    </w:p>
    <w:p w:rsidR="00582188" w:rsidRPr="00055673" w:rsidRDefault="00582188" w:rsidP="00582188">
      <w:pPr>
        <w:ind w:right="283"/>
        <w:jc w:val="both"/>
        <w:rPr>
          <w:sz w:val="26"/>
          <w:szCs w:val="26"/>
          <w:lang w:val="bg-BG"/>
        </w:rPr>
      </w:pPr>
    </w:p>
    <w:p w:rsidR="00C22F8A" w:rsidRPr="00055673" w:rsidRDefault="00C22F8A" w:rsidP="00C83E44">
      <w:pPr>
        <w:ind w:right="283"/>
        <w:jc w:val="both"/>
        <w:rPr>
          <w:i/>
          <w:sz w:val="26"/>
          <w:szCs w:val="26"/>
          <w:lang w:val="bg-BG"/>
        </w:rPr>
      </w:pPr>
    </w:p>
    <w:sectPr w:rsidR="00C22F8A" w:rsidRPr="00055673" w:rsidSect="00C83E44">
      <w:pgSz w:w="12240" w:h="15840"/>
      <w:pgMar w:top="568" w:right="758" w:bottom="993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A1F2D"/>
    <w:multiLevelType w:val="hybridMultilevel"/>
    <w:tmpl w:val="DA745170"/>
    <w:lvl w:ilvl="0" w:tplc="BF443260">
      <w:start w:val="1"/>
      <w:numFmt w:val="decimal"/>
      <w:lvlText w:val="%1."/>
      <w:lvlJc w:val="left"/>
      <w:pPr>
        <w:ind w:left="1758" w:hanging="105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1FF37EF"/>
    <w:multiLevelType w:val="hybridMultilevel"/>
    <w:tmpl w:val="8D3A5BF4"/>
    <w:lvl w:ilvl="0" w:tplc="D8D0274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4BD05DB"/>
    <w:multiLevelType w:val="multilevel"/>
    <w:tmpl w:val="88F237C0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766B3F53"/>
    <w:multiLevelType w:val="multilevel"/>
    <w:tmpl w:val="040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4A4"/>
    <w:rsid w:val="0002565D"/>
    <w:rsid w:val="00055673"/>
    <w:rsid w:val="00055D61"/>
    <w:rsid w:val="000701CD"/>
    <w:rsid w:val="00080E19"/>
    <w:rsid w:val="000936FC"/>
    <w:rsid w:val="000A2E2B"/>
    <w:rsid w:val="000C0AA8"/>
    <w:rsid w:val="000F1281"/>
    <w:rsid w:val="00123965"/>
    <w:rsid w:val="00127D0C"/>
    <w:rsid w:val="00161F42"/>
    <w:rsid w:val="0017707D"/>
    <w:rsid w:val="00193302"/>
    <w:rsid w:val="00195A57"/>
    <w:rsid w:val="001D5479"/>
    <w:rsid w:val="001E3840"/>
    <w:rsid w:val="001F7D0B"/>
    <w:rsid w:val="002126B0"/>
    <w:rsid w:val="002258A7"/>
    <w:rsid w:val="0028369B"/>
    <w:rsid w:val="002951A2"/>
    <w:rsid w:val="002C4A55"/>
    <w:rsid w:val="002C5144"/>
    <w:rsid w:val="00304A2C"/>
    <w:rsid w:val="003072FC"/>
    <w:rsid w:val="00322C95"/>
    <w:rsid w:val="00335DF1"/>
    <w:rsid w:val="003657D5"/>
    <w:rsid w:val="00375D26"/>
    <w:rsid w:val="00377F45"/>
    <w:rsid w:val="00396553"/>
    <w:rsid w:val="003A19D4"/>
    <w:rsid w:val="003B34B1"/>
    <w:rsid w:val="00407477"/>
    <w:rsid w:val="004219F9"/>
    <w:rsid w:val="00427D9B"/>
    <w:rsid w:val="00445DCD"/>
    <w:rsid w:val="00460563"/>
    <w:rsid w:val="004D7725"/>
    <w:rsid w:val="004E6060"/>
    <w:rsid w:val="004F563C"/>
    <w:rsid w:val="00506A53"/>
    <w:rsid w:val="00524A4D"/>
    <w:rsid w:val="00565A70"/>
    <w:rsid w:val="00582188"/>
    <w:rsid w:val="00595D93"/>
    <w:rsid w:val="005A278C"/>
    <w:rsid w:val="005B221D"/>
    <w:rsid w:val="005C2402"/>
    <w:rsid w:val="005D0200"/>
    <w:rsid w:val="005F2074"/>
    <w:rsid w:val="0060322F"/>
    <w:rsid w:val="0067199D"/>
    <w:rsid w:val="0069033D"/>
    <w:rsid w:val="006E205F"/>
    <w:rsid w:val="00733006"/>
    <w:rsid w:val="00737448"/>
    <w:rsid w:val="00745EDB"/>
    <w:rsid w:val="00746103"/>
    <w:rsid w:val="00765F6B"/>
    <w:rsid w:val="00795B36"/>
    <w:rsid w:val="007B3132"/>
    <w:rsid w:val="007C263D"/>
    <w:rsid w:val="007D28F8"/>
    <w:rsid w:val="007F152C"/>
    <w:rsid w:val="007F2169"/>
    <w:rsid w:val="008034A4"/>
    <w:rsid w:val="00803E05"/>
    <w:rsid w:val="00857A2A"/>
    <w:rsid w:val="008A58B6"/>
    <w:rsid w:val="00944633"/>
    <w:rsid w:val="0095717A"/>
    <w:rsid w:val="00993F53"/>
    <w:rsid w:val="009A66EF"/>
    <w:rsid w:val="009B57E2"/>
    <w:rsid w:val="009C7D59"/>
    <w:rsid w:val="00A734A5"/>
    <w:rsid w:val="00A86211"/>
    <w:rsid w:val="00AA0996"/>
    <w:rsid w:val="00AA2C03"/>
    <w:rsid w:val="00AE0542"/>
    <w:rsid w:val="00B406E0"/>
    <w:rsid w:val="00B51A4B"/>
    <w:rsid w:val="00B86E23"/>
    <w:rsid w:val="00B96E80"/>
    <w:rsid w:val="00BB55DC"/>
    <w:rsid w:val="00C07BF6"/>
    <w:rsid w:val="00C22F8A"/>
    <w:rsid w:val="00C236D1"/>
    <w:rsid w:val="00C3336A"/>
    <w:rsid w:val="00C60D3F"/>
    <w:rsid w:val="00C83E44"/>
    <w:rsid w:val="00C93EE2"/>
    <w:rsid w:val="00CA0950"/>
    <w:rsid w:val="00CD0864"/>
    <w:rsid w:val="00CF20DF"/>
    <w:rsid w:val="00D3284D"/>
    <w:rsid w:val="00DA4E12"/>
    <w:rsid w:val="00DB57CA"/>
    <w:rsid w:val="00DD0EA1"/>
    <w:rsid w:val="00DD271D"/>
    <w:rsid w:val="00DD5BA5"/>
    <w:rsid w:val="00E12822"/>
    <w:rsid w:val="00E171F7"/>
    <w:rsid w:val="00E6165B"/>
    <w:rsid w:val="00E95201"/>
    <w:rsid w:val="00EA156D"/>
    <w:rsid w:val="00EC2579"/>
    <w:rsid w:val="00EF653D"/>
    <w:rsid w:val="00F71281"/>
    <w:rsid w:val="00F77F42"/>
    <w:rsid w:val="00F83114"/>
    <w:rsid w:val="00F87679"/>
    <w:rsid w:val="00F95FF3"/>
    <w:rsid w:val="00FB7D24"/>
    <w:rsid w:val="00FD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4A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8034A4"/>
    <w:pPr>
      <w:keepNext/>
      <w:ind w:firstLine="5670"/>
      <w:outlineLvl w:val="0"/>
    </w:pPr>
    <w:rPr>
      <w:b/>
      <w:lang w:val="bg-BG"/>
    </w:rPr>
  </w:style>
  <w:style w:type="paragraph" w:styleId="Heading2">
    <w:name w:val="heading 2"/>
    <w:basedOn w:val="Normal"/>
    <w:next w:val="Normal"/>
    <w:link w:val="Heading2Char"/>
    <w:qFormat/>
    <w:rsid w:val="008034A4"/>
    <w:pPr>
      <w:keepNext/>
      <w:jc w:val="center"/>
      <w:outlineLvl w:val="1"/>
    </w:pPr>
    <w:rPr>
      <w:b/>
      <w:lang w:val="bg-BG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5DF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034A4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8034A4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Indent">
    <w:name w:val="Body Text Indent"/>
    <w:basedOn w:val="Normal"/>
    <w:link w:val="BodyTextIndentChar"/>
    <w:unhideWhenUsed/>
    <w:rsid w:val="008034A4"/>
    <w:pPr>
      <w:ind w:firstLine="720"/>
      <w:jc w:val="both"/>
    </w:pPr>
    <w:rPr>
      <w:rFonts w:ascii="Arial" w:hAnsi="Arial"/>
      <w:sz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8034A4"/>
    <w:rPr>
      <w:rFonts w:ascii="Arial" w:eastAsia="Times New Roman" w:hAnsi="Arial" w:cs="Times New Roman"/>
      <w:sz w:val="24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8034A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335DF1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val="en-AU" w:eastAsia="bg-BG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0747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07477"/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24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402"/>
    <w:rPr>
      <w:rFonts w:ascii="Tahoma" w:eastAsia="Times New Roman" w:hAnsi="Tahoma" w:cs="Tahoma"/>
      <w:sz w:val="16"/>
      <w:szCs w:val="16"/>
      <w:lang w:val="en-AU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4A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8034A4"/>
    <w:pPr>
      <w:keepNext/>
      <w:ind w:firstLine="5670"/>
      <w:outlineLvl w:val="0"/>
    </w:pPr>
    <w:rPr>
      <w:b/>
      <w:lang w:val="bg-BG"/>
    </w:rPr>
  </w:style>
  <w:style w:type="paragraph" w:styleId="Heading2">
    <w:name w:val="heading 2"/>
    <w:basedOn w:val="Normal"/>
    <w:next w:val="Normal"/>
    <w:link w:val="Heading2Char"/>
    <w:qFormat/>
    <w:rsid w:val="008034A4"/>
    <w:pPr>
      <w:keepNext/>
      <w:jc w:val="center"/>
      <w:outlineLvl w:val="1"/>
    </w:pPr>
    <w:rPr>
      <w:b/>
      <w:lang w:val="bg-BG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5DF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034A4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8034A4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Indent">
    <w:name w:val="Body Text Indent"/>
    <w:basedOn w:val="Normal"/>
    <w:link w:val="BodyTextIndentChar"/>
    <w:unhideWhenUsed/>
    <w:rsid w:val="008034A4"/>
    <w:pPr>
      <w:ind w:firstLine="720"/>
      <w:jc w:val="both"/>
    </w:pPr>
    <w:rPr>
      <w:rFonts w:ascii="Arial" w:hAnsi="Arial"/>
      <w:sz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8034A4"/>
    <w:rPr>
      <w:rFonts w:ascii="Arial" w:eastAsia="Times New Roman" w:hAnsi="Arial" w:cs="Times New Roman"/>
      <w:sz w:val="24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8034A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335DF1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val="en-AU" w:eastAsia="bg-BG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0747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07477"/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24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402"/>
    <w:rPr>
      <w:rFonts w:ascii="Tahoma" w:eastAsia="Times New Roman" w:hAnsi="Tahoma" w:cs="Tahoma"/>
      <w:sz w:val="16"/>
      <w:szCs w:val="16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C1FB7-921E-4EE8-82C6-A7D21F1E5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1166</Words>
  <Characters>6648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7799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Traeva</dc:creator>
  <cp:keywords/>
  <dc:description/>
  <cp:lastModifiedBy>Gergana Chanakova</cp:lastModifiedBy>
  <cp:revision>2</cp:revision>
  <cp:lastPrinted>2016-08-11T11:26:00Z</cp:lastPrinted>
  <dcterms:created xsi:type="dcterms:W3CDTF">2016-08-12T14:13:00Z</dcterms:created>
  <dcterms:modified xsi:type="dcterms:W3CDTF">2016-08-12T14:13:00Z</dcterms:modified>
</cp:coreProperties>
</file>