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5F1" w:rsidRPr="00741244" w:rsidRDefault="00B375F1" w:rsidP="00B375F1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741244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 wp14:anchorId="6E6911B8" wp14:editId="4FD9AD3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41244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6CD7DE7D" wp14:editId="307F5FBE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41244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B375F1" w:rsidRPr="00741244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741244">
        <w:rPr>
          <w:color w:val="000000" w:themeColor="text1"/>
          <w:sz w:val="24"/>
          <w:szCs w:val="24"/>
          <w:lang w:val="bg-BG"/>
        </w:rPr>
        <w:t>8000 Бургас, ул.”Александровска” № 26</w:t>
      </w:r>
    </w:p>
    <w:p w:rsidR="00B375F1" w:rsidRPr="00741244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741244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B375F1" w:rsidRPr="00741244" w:rsidRDefault="002E27C6" w:rsidP="00B375F1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B375F1" w:rsidRPr="00741244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B375F1" w:rsidRPr="00741244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B375F1" w:rsidRPr="00741244" w:rsidRDefault="00B375F1" w:rsidP="00B375F1">
      <w:pPr>
        <w:jc w:val="center"/>
        <w:rPr>
          <w:color w:val="000000" w:themeColor="text1"/>
          <w:sz w:val="24"/>
          <w:szCs w:val="24"/>
          <w:lang w:val="bg-BG"/>
        </w:rPr>
      </w:pPr>
      <w:r w:rsidRPr="00741244"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8B8F1" wp14:editId="152BC2E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BHWnHI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B375F1" w:rsidRPr="00741244" w:rsidRDefault="00B375F1" w:rsidP="00B375F1">
      <w:pPr>
        <w:spacing w:after="20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B375F1" w:rsidRPr="00741244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741244">
        <w:rPr>
          <w:b/>
          <w:color w:val="000000" w:themeColor="text1"/>
          <w:sz w:val="25"/>
          <w:szCs w:val="25"/>
          <w:lang w:val="bg-BG"/>
        </w:rPr>
        <w:t>ДО</w:t>
      </w:r>
    </w:p>
    <w:p w:rsidR="00B375F1" w:rsidRPr="00741244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741244">
        <w:rPr>
          <w:b/>
          <w:color w:val="000000" w:themeColor="text1"/>
          <w:sz w:val="25"/>
          <w:szCs w:val="25"/>
          <w:lang w:val="bg-BG"/>
        </w:rPr>
        <w:t>ОБЩИНСКИ СЪВЕТ</w:t>
      </w:r>
    </w:p>
    <w:p w:rsidR="00B375F1" w:rsidRPr="00741244" w:rsidRDefault="00B375F1" w:rsidP="00B375F1">
      <w:pPr>
        <w:spacing w:after="20"/>
        <w:jc w:val="both"/>
        <w:rPr>
          <w:b/>
          <w:color w:val="000000" w:themeColor="text1"/>
          <w:sz w:val="25"/>
          <w:szCs w:val="25"/>
          <w:lang w:val="bg-BG"/>
        </w:rPr>
      </w:pPr>
      <w:r w:rsidRPr="00741244">
        <w:rPr>
          <w:b/>
          <w:color w:val="000000" w:themeColor="text1"/>
          <w:sz w:val="25"/>
          <w:szCs w:val="25"/>
          <w:lang w:val="bg-BG"/>
        </w:rPr>
        <w:t>БУРГАС</w:t>
      </w:r>
    </w:p>
    <w:p w:rsidR="00ED3DBA" w:rsidRPr="00741244" w:rsidRDefault="00ED3DBA" w:rsidP="009F6D9D">
      <w:pPr>
        <w:ind w:right="-851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A64341" w:rsidRPr="00741244" w:rsidRDefault="00A64341" w:rsidP="009F6D9D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5"/>
          <w:szCs w:val="25"/>
          <w:lang w:val="bg-BG" w:eastAsia="en-US"/>
        </w:rPr>
      </w:pPr>
      <w:r w:rsidRPr="00741244">
        <w:rPr>
          <w:b/>
          <w:color w:val="000000" w:themeColor="text1"/>
          <w:sz w:val="25"/>
          <w:szCs w:val="25"/>
          <w:lang w:val="bg-BG" w:eastAsia="en-US"/>
        </w:rPr>
        <w:t>Д О К Л А Д Н А   З А П И С К А</w:t>
      </w:r>
    </w:p>
    <w:p w:rsidR="00A64341" w:rsidRPr="00741244" w:rsidRDefault="00C43FF0" w:rsidP="009F6D9D">
      <w:pPr>
        <w:spacing w:after="60"/>
        <w:ind w:right="-853"/>
        <w:jc w:val="center"/>
        <w:rPr>
          <w:b/>
          <w:color w:val="000000" w:themeColor="text1"/>
          <w:sz w:val="25"/>
          <w:szCs w:val="25"/>
          <w:lang w:val="bg-BG"/>
        </w:rPr>
      </w:pPr>
      <w:r w:rsidRPr="00741244">
        <w:rPr>
          <w:b/>
          <w:color w:val="000000" w:themeColor="text1"/>
          <w:sz w:val="25"/>
          <w:szCs w:val="25"/>
          <w:lang w:val="bg-BG"/>
        </w:rPr>
        <w:t>от</w:t>
      </w:r>
    </w:p>
    <w:p w:rsidR="00A64341" w:rsidRPr="00741244" w:rsidRDefault="00A64341" w:rsidP="009F6D9D">
      <w:pPr>
        <w:spacing w:after="20"/>
        <w:ind w:right="-853"/>
        <w:jc w:val="center"/>
        <w:rPr>
          <w:b/>
          <w:color w:val="000000" w:themeColor="text1"/>
          <w:sz w:val="25"/>
          <w:szCs w:val="25"/>
          <w:lang w:val="bg-BG"/>
        </w:rPr>
      </w:pPr>
      <w:r w:rsidRPr="00741244">
        <w:rPr>
          <w:b/>
          <w:color w:val="000000" w:themeColor="text1"/>
          <w:sz w:val="25"/>
          <w:szCs w:val="25"/>
          <w:lang w:val="bg-BG"/>
        </w:rPr>
        <w:t xml:space="preserve">ДИМИТЪР НИКОЛОВ </w:t>
      </w:r>
      <w:proofErr w:type="spellStart"/>
      <w:r w:rsidRPr="00741244">
        <w:rPr>
          <w:b/>
          <w:color w:val="000000" w:themeColor="text1"/>
          <w:sz w:val="25"/>
          <w:szCs w:val="25"/>
          <w:lang w:val="bg-BG"/>
        </w:rPr>
        <w:t>НИКОЛОВ</w:t>
      </w:r>
      <w:proofErr w:type="spellEnd"/>
    </w:p>
    <w:p w:rsidR="00A64341" w:rsidRPr="00741244" w:rsidRDefault="00A64341" w:rsidP="009F6D9D">
      <w:pPr>
        <w:keepNext/>
        <w:ind w:right="-853"/>
        <w:jc w:val="center"/>
        <w:outlineLvl w:val="0"/>
        <w:rPr>
          <w:b/>
          <w:color w:val="000000" w:themeColor="text1"/>
          <w:sz w:val="25"/>
          <w:szCs w:val="25"/>
          <w:lang w:val="bg-BG" w:eastAsia="en-US"/>
        </w:rPr>
      </w:pPr>
      <w:r w:rsidRPr="00741244">
        <w:rPr>
          <w:b/>
          <w:color w:val="000000" w:themeColor="text1"/>
          <w:sz w:val="25"/>
          <w:szCs w:val="25"/>
          <w:lang w:val="bg-BG" w:eastAsia="en-US"/>
        </w:rPr>
        <w:t>КМЕТ на ОБЩИНА БУРГАС</w:t>
      </w:r>
    </w:p>
    <w:p w:rsidR="007C5FB4" w:rsidRPr="00741244" w:rsidRDefault="007C5FB4" w:rsidP="00A64341">
      <w:pPr>
        <w:ind w:right="-425"/>
        <w:jc w:val="both"/>
        <w:rPr>
          <w:color w:val="7030A0"/>
          <w:sz w:val="25"/>
          <w:szCs w:val="25"/>
          <w:lang w:val="bg-BG"/>
        </w:rPr>
      </w:pPr>
    </w:p>
    <w:p w:rsidR="00576979" w:rsidRPr="007E2819" w:rsidRDefault="00A64341" w:rsidP="00576979">
      <w:pPr>
        <w:spacing w:after="180"/>
        <w:ind w:right="-851"/>
        <w:jc w:val="both"/>
        <w:rPr>
          <w:color w:val="000000" w:themeColor="text1"/>
          <w:sz w:val="25"/>
          <w:szCs w:val="25"/>
          <w:lang w:val="bg-BG"/>
        </w:rPr>
      </w:pPr>
      <w:r w:rsidRPr="00915F8D">
        <w:rPr>
          <w:b/>
          <w:color w:val="000000" w:themeColor="text1"/>
          <w:sz w:val="25"/>
          <w:szCs w:val="25"/>
          <w:lang w:val="bg-BG"/>
        </w:rPr>
        <w:t>ОТНОСНО:</w:t>
      </w:r>
      <w:r w:rsidRPr="00741244">
        <w:rPr>
          <w:color w:val="7030A0"/>
          <w:sz w:val="25"/>
          <w:szCs w:val="25"/>
          <w:lang w:val="bg-BG"/>
        </w:rPr>
        <w:t xml:space="preserve"> </w:t>
      </w:r>
      <w:r w:rsidR="006715E2" w:rsidRPr="00CA30F1">
        <w:rPr>
          <w:color w:val="000000" w:themeColor="text1"/>
          <w:sz w:val="25"/>
          <w:szCs w:val="25"/>
          <w:lang w:val="bg-BG"/>
        </w:rPr>
        <w:t>О</w:t>
      </w:r>
      <w:r w:rsidR="00A951AA" w:rsidRPr="00CA30F1">
        <w:rPr>
          <w:color w:val="000000" w:themeColor="text1"/>
          <w:sz w:val="25"/>
          <w:szCs w:val="25"/>
          <w:lang w:val="bg-BG"/>
        </w:rPr>
        <w:t xml:space="preserve">тдаване под наем на </w:t>
      </w:r>
      <w:r w:rsidR="004D468D" w:rsidRPr="00CA30F1">
        <w:rPr>
          <w:color w:val="000000" w:themeColor="text1"/>
          <w:sz w:val="25"/>
          <w:szCs w:val="25"/>
          <w:lang w:val="bg-BG"/>
        </w:rPr>
        <w:t xml:space="preserve">недвижим </w:t>
      </w:r>
      <w:r w:rsidR="00641C66" w:rsidRPr="00CA30F1">
        <w:rPr>
          <w:color w:val="000000" w:themeColor="text1"/>
          <w:sz w:val="25"/>
          <w:szCs w:val="25"/>
          <w:lang w:val="bg-BG"/>
        </w:rPr>
        <w:t xml:space="preserve">нежилищен </w:t>
      </w:r>
      <w:r w:rsidR="00846F4F" w:rsidRPr="00CA30F1">
        <w:rPr>
          <w:color w:val="000000" w:themeColor="text1"/>
          <w:sz w:val="25"/>
          <w:szCs w:val="25"/>
          <w:lang w:val="bg-BG"/>
        </w:rPr>
        <w:t>имот</w:t>
      </w:r>
      <w:r w:rsidR="00AA2C19" w:rsidRPr="00741244">
        <w:rPr>
          <w:color w:val="7030A0"/>
          <w:sz w:val="25"/>
          <w:szCs w:val="25"/>
          <w:lang w:val="bg-BG"/>
        </w:rPr>
        <w:t xml:space="preserve"> </w:t>
      </w:r>
      <w:r w:rsidR="00B614F4" w:rsidRPr="00C05B50">
        <w:rPr>
          <w:color w:val="000000" w:themeColor="text1"/>
          <w:sz w:val="25"/>
          <w:szCs w:val="25"/>
          <w:lang w:val="bg-BG"/>
        </w:rPr>
        <w:t>–</w:t>
      </w:r>
      <w:r w:rsidR="00B614F4" w:rsidRPr="00741244">
        <w:rPr>
          <w:color w:val="7030A0"/>
          <w:sz w:val="25"/>
          <w:szCs w:val="25"/>
          <w:lang w:val="bg-BG"/>
        </w:rPr>
        <w:t xml:space="preserve"> </w:t>
      </w:r>
      <w:r w:rsidR="00641C66" w:rsidRPr="00C05B50">
        <w:rPr>
          <w:color w:val="000000" w:themeColor="text1"/>
          <w:sz w:val="25"/>
          <w:szCs w:val="25"/>
          <w:lang w:val="bg-BG"/>
        </w:rPr>
        <w:t>частна</w:t>
      </w:r>
      <w:r w:rsidR="00B614F4" w:rsidRPr="00C05B50">
        <w:rPr>
          <w:color w:val="000000" w:themeColor="text1"/>
          <w:sz w:val="25"/>
          <w:szCs w:val="25"/>
          <w:lang w:val="bg-BG"/>
        </w:rPr>
        <w:t xml:space="preserve"> общинска собственост</w:t>
      </w:r>
      <w:r w:rsidR="00B614F4" w:rsidRPr="00741244">
        <w:rPr>
          <w:color w:val="7030A0"/>
          <w:sz w:val="25"/>
          <w:szCs w:val="25"/>
          <w:lang w:val="bg-BG"/>
        </w:rPr>
        <w:t xml:space="preserve">, </w:t>
      </w:r>
      <w:r w:rsidR="004D468D" w:rsidRPr="00CA30F1">
        <w:rPr>
          <w:color w:val="000000" w:themeColor="text1"/>
          <w:sz w:val="25"/>
          <w:szCs w:val="25"/>
          <w:lang w:val="bg-BG"/>
        </w:rPr>
        <w:t>представляващ</w:t>
      </w:r>
      <w:r w:rsidR="004D468D" w:rsidRPr="00741244">
        <w:rPr>
          <w:color w:val="7030A0"/>
          <w:sz w:val="25"/>
          <w:szCs w:val="25"/>
          <w:lang w:val="bg-BG"/>
        </w:rPr>
        <w:t xml:space="preserve"> </w:t>
      </w:r>
      <w:r w:rsidR="00641C66" w:rsidRPr="007E2819">
        <w:rPr>
          <w:color w:val="000000" w:themeColor="text1"/>
          <w:sz w:val="25"/>
          <w:szCs w:val="25"/>
          <w:lang w:val="bg-BG"/>
        </w:rPr>
        <w:t xml:space="preserve">пенсионерски клуб </w:t>
      </w:r>
      <w:r w:rsidR="00527F43" w:rsidRPr="007E2819">
        <w:rPr>
          <w:color w:val="000000" w:themeColor="text1"/>
          <w:sz w:val="25"/>
          <w:szCs w:val="25"/>
          <w:lang w:val="bg-BG"/>
        </w:rPr>
        <w:t xml:space="preserve">с административен адрес: </w:t>
      </w:r>
      <w:proofErr w:type="spellStart"/>
      <w:r w:rsidR="00527F43" w:rsidRPr="007E2819">
        <w:rPr>
          <w:color w:val="000000" w:themeColor="text1"/>
          <w:sz w:val="25"/>
          <w:szCs w:val="25"/>
        </w:rPr>
        <w:t>гр.Бургас</w:t>
      </w:r>
      <w:proofErr w:type="spellEnd"/>
      <w:r w:rsidR="00527F43"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="00527F43" w:rsidRPr="007E2819">
        <w:rPr>
          <w:color w:val="000000" w:themeColor="text1"/>
          <w:sz w:val="25"/>
          <w:szCs w:val="25"/>
        </w:rPr>
        <w:t>кв.Ветрен</w:t>
      </w:r>
      <w:proofErr w:type="spellEnd"/>
      <w:r w:rsidR="00527F43"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="00527F43" w:rsidRPr="007E2819">
        <w:rPr>
          <w:color w:val="000000" w:themeColor="text1"/>
          <w:sz w:val="25"/>
          <w:szCs w:val="25"/>
        </w:rPr>
        <w:t>ул</w:t>
      </w:r>
      <w:proofErr w:type="spellEnd"/>
      <w:r w:rsidR="00527F43" w:rsidRPr="007E2819">
        <w:rPr>
          <w:color w:val="000000" w:themeColor="text1"/>
          <w:sz w:val="25"/>
          <w:szCs w:val="25"/>
        </w:rPr>
        <w:t>.„</w:t>
      </w:r>
      <w:proofErr w:type="spellStart"/>
      <w:r w:rsidR="00527F43" w:rsidRPr="007E2819">
        <w:rPr>
          <w:color w:val="000000" w:themeColor="text1"/>
          <w:sz w:val="25"/>
          <w:szCs w:val="25"/>
        </w:rPr>
        <w:t>Българка</w:t>
      </w:r>
      <w:proofErr w:type="spellEnd"/>
      <w:proofErr w:type="gramStart"/>
      <w:r w:rsidR="00527F43" w:rsidRPr="007E2819">
        <w:rPr>
          <w:color w:val="000000" w:themeColor="text1"/>
          <w:sz w:val="25"/>
          <w:szCs w:val="25"/>
        </w:rPr>
        <w:t>“ №</w:t>
      </w:r>
      <w:proofErr w:type="gramEnd"/>
      <w:r w:rsidR="00527F43" w:rsidRPr="007E2819">
        <w:rPr>
          <w:color w:val="000000" w:themeColor="text1"/>
          <w:sz w:val="25"/>
          <w:szCs w:val="25"/>
        </w:rPr>
        <w:t xml:space="preserve"> 52</w:t>
      </w:r>
      <w:r w:rsidR="00641C66" w:rsidRPr="007E2819">
        <w:rPr>
          <w:color w:val="000000" w:themeColor="text1"/>
          <w:sz w:val="25"/>
          <w:szCs w:val="25"/>
          <w:lang w:val="bg-BG"/>
        </w:rPr>
        <w:t>, на юридическо лице с нестопанска цел, осъществяващо дейност в обществена полза – Сдружение „Съюз на пенсионерите-2004-Бургас“</w:t>
      </w:r>
    </w:p>
    <w:p w:rsidR="007D590A" w:rsidRPr="007E2819" w:rsidRDefault="007D590A" w:rsidP="00E97889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7E2819">
        <w:rPr>
          <w:b/>
          <w:color w:val="000000" w:themeColor="text1"/>
          <w:sz w:val="25"/>
          <w:szCs w:val="25"/>
        </w:rPr>
        <w:t>УВАЖАЕМИ ОБЩИНСКИ СЪВЕТНИЦИ,</w:t>
      </w:r>
    </w:p>
    <w:p w:rsidR="00641C66" w:rsidRPr="007E2819" w:rsidRDefault="00641C66" w:rsidP="000A7711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7E2819">
        <w:rPr>
          <w:color w:val="000000" w:themeColor="text1"/>
          <w:sz w:val="25"/>
          <w:szCs w:val="25"/>
        </w:rPr>
        <w:t xml:space="preserve">Съгласно Акт за публична общинска собственост № 893/21.07.1998 г., Община Бургас е собственик </w:t>
      </w:r>
      <w:r w:rsidR="00E97889" w:rsidRPr="007E2819">
        <w:rPr>
          <w:color w:val="000000" w:themeColor="text1"/>
          <w:sz w:val="25"/>
          <w:szCs w:val="25"/>
        </w:rPr>
        <w:t xml:space="preserve">на УПИ І в кв.26 по </w:t>
      </w:r>
      <w:r w:rsidR="00915F8D" w:rsidRPr="007E2819">
        <w:rPr>
          <w:color w:val="000000" w:themeColor="text1"/>
          <w:sz w:val="25"/>
          <w:szCs w:val="25"/>
        </w:rPr>
        <w:t>действащия ПУП-ПРЗ</w:t>
      </w:r>
      <w:r w:rsidR="00E97889" w:rsidRPr="007E2819">
        <w:rPr>
          <w:color w:val="000000" w:themeColor="text1"/>
          <w:sz w:val="25"/>
          <w:szCs w:val="25"/>
        </w:rPr>
        <w:t xml:space="preserve"> на кв.Ветрен, гр.Бургас</w:t>
      </w:r>
      <w:r w:rsidRPr="007E2819">
        <w:rPr>
          <w:color w:val="000000" w:themeColor="text1"/>
          <w:sz w:val="25"/>
          <w:szCs w:val="25"/>
        </w:rPr>
        <w:t>.</w:t>
      </w:r>
    </w:p>
    <w:p w:rsidR="00641C66" w:rsidRPr="007E2819" w:rsidRDefault="00641C66" w:rsidP="00641C66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</w:rPr>
      </w:pPr>
      <w:r w:rsidRPr="007E2819">
        <w:rPr>
          <w:color w:val="000000" w:themeColor="text1"/>
          <w:sz w:val="25"/>
          <w:szCs w:val="25"/>
        </w:rPr>
        <w:t>В посочения имот</w:t>
      </w:r>
      <w:r w:rsidR="00F6626E" w:rsidRPr="007E2819">
        <w:rPr>
          <w:color w:val="000000" w:themeColor="text1"/>
          <w:sz w:val="25"/>
          <w:szCs w:val="25"/>
        </w:rPr>
        <w:t>,</w:t>
      </w:r>
      <w:r w:rsidRPr="007E2819">
        <w:rPr>
          <w:color w:val="000000" w:themeColor="text1"/>
          <w:sz w:val="25"/>
          <w:szCs w:val="25"/>
        </w:rPr>
        <w:t xml:space="preserve"> въз основа на Разрешение за строеж № </w:t>
      </w:r>
      <w:r w:rsidR="00527F43" w:rsidRPr="007E2819">
        <w:rPr>
          <w:color w:val="000000" w:themeColor="text1"/>
          <w:sz w:val="25"/>
          <w:szCs w:val="25"/>
        </w:rPr>
        <w:t>О</w:t>
      </w:r>
      <w:r w:rsidRPr="007E2819">
        <w:rPr>
          <w:color w:val="000000" w:themeColor="text1"/>
          <w:sz w:val="25"/>
          <w:szCs w:val="25"/>
        </w:rPr>
        <w:t>-1</w:t>
      </w:r>
      <w:r w:rsidR="00527F43" w:rsidRPr="007E2819">
        <w:rPr>
          <w:color w:val="000000" w:themeColor="text1"/>
          <w:sz w:val="25"/>
          <w:szCs w:val="25"/>
        </w:rPr>
        <w:t>40</w:t>
      </w:r>
      <w:r w:rsidRPr="007E2819">
        <w:rPr>
          <w:color w:val="000000" w:themeColor="text1"/>
          <w:sz w:val="25"/>
          <w:szCs w:val="25"/>
        </w:rPr>
        <w:t>/</w:t>
      </w:r>
      <w:r w:rsidR="00527F43" w:rsidRPr="007E2819">
        <w:rPr>
          <w:color w:val="000000" w:themeColor="text1"/>
          <w:sz w:val="25"/>
          <w:szCs w:val="25"/>
        </w:rPr>
        <w:t>28</w:t>
      </w:r>
      <w:r w:rsidRPr="007E2819">
        <w:rPr>
          <w:color w:val="000000" w:themeColor="text1"/>
          <w:sz w:val="25"/>
          <w:szCs w:val="25"/>
        </w:rPr>
        <w:t>.</w:t>
      </w:r>
      <w:r w:rsidR="00527F43" w:rsidRPr="007E2819">
        <w:rPr>
          <w:color w:val="000000" w:themeColor="text1"/>
          <w:sz w:val="25"/>
          <w:szCs w:val="25"/>
        </w:rPr>
        <w:t>12</w:t>
      </w:r>
      <w:r w:rsidRPr="007E2819">
        <w:rPr>
          <w:color w:val="000000" w:themeColor="text1"/>
          <w:sz w:val="25"/>
          <w:szCs w:val="25"/>
        </w:rPr>
        <w:t xml:space="preserve">.2015 г., издадено от </w:t>
      </w:r>
      <w:r w:rsidR="008C63DB" w:rsidRPr="007E2819">
        <w:rPr>
          <w:color w:val="000000" w:themeColor="text1"/>
          <w:sz w:val="25"/>
          <w:szCs w:val="25"/>
        </w:rPr>
        <w:t>Началник отдел „</w:t>
      </w:r>
      <w:proofErr w:type="spellStart"/>
      <w:r w:rsidR="008C63DB" w:rsidRPr="007E2819">
        <w:rPr>
          <w:color w:val="000000" w:themeColor="text1"/>
          <w:sz w:val="25"/>
          <w:szCs w:val="25"/>
        </w:rPr>
        <w:t>Устройствено</w:t>
      </w:r>
      <w:proofErr w:type="spellEnd"/>
      <w:r w:rsidR="008C63DB" w:rsidRPr="007E2819">
        <w:rPr>
          <w:color w:val="000000" w:themeColor="text1"/>
          <w:sz w:val="25"/>
          <w:szCs w:val="25"/>
        </w:rPr>
        <w:t xml:space="preserve"> планиране“ при Община Бургас</w:t>
      </w:r>
      <w:r w:rsidRPr="007E2819">
        <w:rPr>
          <w:color w:val="000000" w:themeColor="text1"/>
          <w:sz w:val="25"/>
          <w:szCs w:val="25"/>
        </w:rPr>
        <w:t>, и в съответствие с одобрените на 2</w:t>
      </w:r>
      <w:r w:rsidR="00527F43" w:rsidRPr="007E2819">
        <w:rPr>
          <w:color w:val="000000" w:themeColor="text1"/>
          <w:sz w:val="25"/>
          <w:szCs w:val="25"/>
        </w:rPr>
        <w:t>8</w:t>
      </w:r>
      <w:r w:rsidRPr="007E2819">
        <w:rPr>
          <w:color w:val="000000" w:themeColor="text1"/>
          <w:sz w:val="25"/>
          <w:szCs w:val="25"/>
        </w:rPr>
        <w:t>.</w:t>
      </w:r>
      <w:r w:rsidR="00527F43" w:rsidRPr="007E2819">
        <w:rPr>
          <w:color w:val="000000" w:themeColor="text1"/>
          <w:sz w:val="25"/>
          <w:szCs w:val="25"/>
        </w:rPr>
        <w:t>1</w:t>
      </w:r>
      <w:r w:rsidRPr="007E2819">
        <w:rPr>
          <w:color w:val="000000" w:themeColor="text1"/>
          <w:sz w:val="25"/>
          <w:szCs w:val="25"/>
        </w:rPr>
        <w:t>2.2015 г. от Община Бургас технически проекти</w:t>
      </w:r>
      <w:r w:rsidR="00527F43" w:rsidRPr="007E2819">
        <w:rPr>
          <w:color w:val="000000" w:themeColor="text1"/>
          <w:sz w:val="25"/>
          <w:szCs w:val="25"/>
        </w:rPr>
        <w:t>,</w:t>
      </w:r>
      <w:r w:rsidRPr="007E2819">
        <w:rPr>
          <w:color w:val="000000" w:themeColor="text1"/>
          <w:sz w:val="25"/>
          <w:szCs w:val="25"/>
        </w:rPr>
        <w:t xml:space="preserve"> е </w:t>
      </w:r>
      <w:r w:rsidR="00320D7F" w:rsidRPr="007E2819">
        <w:rPr>
          <w:color w:val="000000" w:themeColor="text1"/>
          <w:sz w:val="25"/>
          <w:szCs w:val="25"/>
        </w:rPr>
        <w:t xml:space="preserve">изграден обект </w:t>
      </w:r>
      <w:r w:rsidRPr="007E2819">
        <w:rPr>
          <w:color w:val="000000" w:themeColor="text1"/>
          <w:sz w:val="25"/>
          <w:szCs w:val="25"/>
        </w:rPr>
        <w:t>„</w:t>
      </w:r>
      <w:r w:rsidR="00527F43" w:rsidRPr="007E2819">
        <w:rPr>
          <w:color w:val="000000" w:themeColor="text1"/>
          <w:sz w:val="25"/>
          <w:szCs w:val="25"/>
        </w:rPr>
        <w:t>Пенсионерски клуб</w:t>
      </w:r>
      <w:r w:rsidRPr="007E2819">
        <w:rPr>
          <w:color w:val="000000" w:themeColor="text1"/>
          <w:sz w:val="25"/>
          <w:szCs w:val="25"/>
        </w:rPr>
        <w:t>“</w:t>
      </w:r>
      <w:r w:rsidR="00F53392" w:rsidRPr="007E2819">
        <w:rPr>
          <w:color w:val="000000" w:themeColor="text1"/>
          <w:sz w:val="25"/>
          <w:szCs w:val="25"/>
        </w:rPr>
        <w:t xml:space="preserve">, </w:t>
      </w:r>
      <w:r w:rsidRPr="007E2819">
        <w:rPr>
          <w:color w:val="000000" w:themeColor="text1"/>
          <w:sz w:val="25"/>
          <w:szCs w:val="25"/>
        </w:rPr>
        <w:t>едноетаж</w:t>
      </w:r>
      <w:r w:rsidR="00320D7F" w:rsidRPr="007E2819">
        <w:rPr>
          <w:color w:val="000000" w:themeColor="text1"/>
          <w:sz w:val="25"/>
          <w:szCs w:val="25"/>
        </w:rPr>
        <w:t>е</w:t>
      </w:r>
      <w:r w:rsidRPr="007E2819">
        <w:rPr>
          <w:color w:val="000000" w:themeColor="text1"/>
          <w:sz w:val="25"/>
          <w:szCs w:val="25"/>
        </w:rPr>
        <w:t>н, с</w:t>
      </w:r>
      <w:r w:rsidR="00320D7F" w:rsidRPr="007E2819">
        <w:rPr>
          <w:color w:val="000000" w:themeColor="text1"/>
          <w:sz w:val="25"/>
          <w:szCs w:val="25"/>
        </w:rPr>
        <w:t>ъс</w:t>
      </w:r>
      <w:r w:rsidRPr="007E2819">
        <w:rPr>
          <w:color w:val="000000" w:themeColor="text1"/>
          <w:sz w:val="25"/>
          <w:szCs w:val="25"/>
        </w:rPr>
        <w:t xml:space="preserve"> застроена площ /ЗП/ </w:t>
      </w:r>
      <w:r w:rsidR="00527F43" w:rsidRPr="007E2819">
        <w:rPr>
          <w:color w:val="000000" w:themeColor="text1"/>
          <w:sz w:val="25"/>
          <w:szCs w:val="25"/>
        </w:rPr>
        <w:t>98</w:t>
      </w:r>
      <w:r w:rsidRPr="007E2819">
        <w:rPr>
          <w:color w:val="000000" w:themeColor="text1"/>
          <w:sz w:val="25"/>
          <w:szCs w:val="25"/>
        </w:rPr>
        <w:t>,</w:t>
      </w:r>
      <w:r w:rsidR="00527F43" w:rsidRPr="007E2819">
        <w:rPr>
          <w:color w:val="000000" w:themeColor="text1"/>
          <w:sz w:val="25"/>
          <w:szCs w:val="25"/>
        </w:rPr>
        <w:t>50</w:t>
      </w:r>
      <w:r w:rsidR="00F6626E" w:rsidRPr="007E2819">
        <w:rPr>
          <w:color w:val="000000" w:themeColor="text1"/>
          <w:sz w:val="25"/>
          <w:szCs w:val="25"/>
        </w:rPr>
        <w:t xml:space="preserve"> кв.м</w:t>
      </w:r>
      <w:r w:rsidR="00F53392" w:rsidRPr="007E2819">
        <w:rPr>
          <w:color w:val="000000" w:themeColor="text1"/>
          <w:sz w:val="25"/>
          <w:szCs w:val="25"/>
        </w:rPr>
        <w:t xml:space="preserve"> и</w:t>
      </w:r>
      <w:r w:rsidRPr="007E2819">
        <w:rPr>
          <w:color w:val="000000" w:themeColor="text1"/>
          <w:sz w:val="25"/>
          <w:szCs w:val="25"/>
        </w:rPr>
        <w:t xml:space="preserve"> с административен адрес: гр.Бургас, кв.</w:t>
      </w:r>
      <w:r w:rsidR="00527F43" w:rsidRPr="007E2819">
        <w:rPr>
          <w:color w:val="000000" w:themeColor="text1"/>
          <w:sz w:val="25"/>
          <w:szCs w:val="25"/>
        </w:rPr>
        <w:t>Ветрен</w:t>
      </w:r>
      <w:r w:rsidRPr="007E2819">
        <w:rPr>
          <w:color w:val="000000" w:themeColor="text1"/>
          <w:sz w:val="25"/>
          <w:szCs w:val="25"/>
        </w:rPr>
        <w:t>, ул.„</w:t>
      </w:r>
      <w:r w:rsidR="00527F43" w:rsidRPr="007E2819">
        <w:rPr>
          <w:color w:val="000000" w:themeColor="text1"/>
          <w:sz w:val="25"/>
          <w:szCs w:val="25"/>
        </w:rPr>
        <w:t>Българка</w:t>
      </w:r>
      <w:r w:rsidRPr="007E2819">
        <w:rPr>
          <w:color w:val="000000" w:themeColor="text1"/>
          <w:sz w:val="25"/>
          <w:szCs w:val="25"/>
        </w:rPr>
        <w:t xml:space="preserve">“ № </w:t>
      </w:r>
      <w:r w:rsidR="00527F43" w:rsidRPr="007E2819">
        <w:rPr>
          <w:color w:val="000000" w:themeColor="text1"/>
          <w:sz w:val="25"/>
          <w:szCs w:val="25"/>
        </w:rPr>
        <w:t>52</w:t>
      </w:r>
      <w:r w:rsidRPr="007E2819">
        <w:rPr>
          <w:color w:val="000000" w:themeColor="text1"/>
          <w:sz w:val="25"/>
          <w:szCs w:val="25"/>
        </w:rPr>
        <w:t>.</w:t>
      </w:r>
    </w:p>
    <w:p w:rsidR="00641C66" w:rsidRPr="007E2819" w:rsidRDefault="00641C66" w:rsidP="00641C66">
      <w:pPr>
        <w:pStyle w:val="Default"/>
        <w:spacing w:line="252" w:lineRule="auto"/>
        <w:ind w:right="-851" w:firstLine="426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основание 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  <w:lang w:eastAsia="bg-BG"/>
        </w:rPr>
        <w:t>чл.92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Закона за собствеността, описаната сграда е собственост на Община Бургас по </w:t>
      </w:r>
      <w:proofErr w:type="spellStart"/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приращение</w:t>
      </w:r>
      <w:proofErr w:type="spellEnd"/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Същата е отразена в КККР на гр.Бургас с идентификатор </w:t>
      </w:r>
      <w:hyperlink r:id="rId9" w:history="1">
        <w:r w:rsidR="008C63DB" w:rsidRPr="007E2819">
          <w:rPr>
            <w:rFonts w:ascii="Times New Roman" w:hAnsi="Times New Roman" w:cs="Times New Roman"/>
            <w:color w:val="000000" w:themeColor="text1"/>
            <w:sz w:val="25"/>
            <w:szCs w:val="25"/>
          </w:rPr>
          <w:t>07079.702.852.5</w:t>
        </w:r>
      </w:hyperlink>
      <w:r w:rsidR="00451B0A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площ 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102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кв.м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и е въведена в експлоатация с Удостоверение № </w:t>
      </w:r>
      <w:r w:rsidR="00C15278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130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/ 1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5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08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.201</w:t>
      </w:r>
      <w:r w:rsidR="00C15278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г. за въвеждане в експлоатация на строеж, издадено от 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Гл.архитект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8C63DB"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>на</w:t>
      </w:r>
      <w:r w:rsidRPr="007E281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Община Бургас.</w:t>
      </w:r>
    </w:p>
    <w:p w:rsidR="00641C66" w:rsidRPr="007E2819" w:rsidRDefault="007C5FB4" w:rsidP="000A7711">
      <w:pPr>
        <w:pStyle w:val="BodyTextIndent"/>
        <w:spacing w:line="252" w:lineRule="auto"/>
        <w:ind w:right="-851" w:firstLine="426"/>
        <w:rPr>
          <w:color w:val="000000" w:themeColor="text1"/>
          <w:sz w:val="25"/>
          <w:szCs w:val="25"/>
          <w:lang w:eastAsia="bg-BG"/>
        </w:rPr>
      </w:pPr>
      <w:r w:rsidRPr="007E2819">
        <w:rPr>
          <w:color w:val="000000" w:themeColor="text1"/>
          <w:sz w:val="25"/>
          <w:szCs w:val="25"/>
          <w:lang w:eastAsia="bg-BG"/>
        </w:rPr>
        <w:t xml:space="preserve">В Община Бургас е постъпило заявление с вх.№ 61-00-301/18.08.2016 г., подадено от </w:t>
      </w:r>
      <w:r w:rsidR="00BD34BF" w:rsidRPr="007E2819">
        <w:rPr>
          <w:color w:val="000000" w:themeColor="text1"/>
          <w:sz w:val="25"/>
          <w:szCs w:val="25"/>
          <w:lang w:eastAsia="bg-BG"/>
        </w:rPr>
        <w:t>Вярка Андонова</w:t>
      </w:r>
      <w:r w:rsidRPr="007E2819">
        <w:rPr>
          <w:color w:val="000000" w:themeColor="text1"/>
          <w:sz w:val="25"/>
          <w:szCs w:val="25"/>
          <w:lang w:eastAsia="bg-BG"/>
        </w:rPr>
        <w:t xml:space="preserve">, в качеството </w:t>
      </w:r>
      <w:r w:rsidR="004667E3" w:rsidRPr="007E2819">
        <w:rPr>
          <w:rFonts w:ascii="Cambria Math" w:hAnsi="Cambria Math"/>
          <w:color w:val="000000" w:themeColor="text1"/>
          <w:sz w:val="25"/>
          <w:szCs w:val="25"/>
          <w:lang w:eastAsia="bg-BG"/>
        </w:rPr>
        <w:t>ѝ</w:t>
      </w:r>
      <w:r w:rsidRPr="007E2819">
        <w:rPr>
          <w:color w:val="000000" w:themeColor="text1"/>
          <w:sz w:val="25"/>
          <w:szCs w:val="25"/>
          <w:lang w:eastAsia="bg-BG"/>
        </w:rPr>
        <w:t xml:space="preserve"> на Председател на </w:t>
      </w:r>
      <w:r w:rsidR="004667E3" w:rsidRPr="007E2819">
        <w:rPr>
          <w:color w:val="000000" w:themeColor="text1"/>
          <w:sz w:val="25"/>
          <w:szCs w:val="25"/>
          <w:lang w:eastAsia="bg-BG"/>
        </w:rPr>
        <w:t>С</w:t>
      </w:r>
      <w:r w:rsidRPr="007E2819">
        <w:rPr>
          <w:color w:val="000000" w:themeColor="text1"/>
          <w:sz w:val="25"/>
          <w:szCs w:val="25"/>
          <w:lang w:eastAsia="bg-BG"/>
        </w:rPr>
        <w:t xml:space="preserve">дружение „Съюз на пенсионерите-2004-Бургас“, </w:t>
      </w:r>
      <w:r w:rsidR="00BD34BF" w:rsidRPr="007E2819">
        <w:rPr>
          <w:color w:val="000000" w:themeColor="text1"/>
          <w:sz w:val="25"/>
          <w:szCs w:val="25"/>
          <w:lang w:eastAsia="bg-BG"/>
        </w:rPr>
        <w:t xml:space="preserve">с молба </w:t>
      </w:r>
      <w:r w:rsidR="004667E3" w:rsidRPr="007E2819">
        <w:rPr>
          <w:color w:val="000000" w:themeColor="text1"/>
          <w:sz w:val="25"/>
          <w:szCs w:val="25"/>
          <w:lang w:eastAsia="bg-BG"/>
        </w:rPr>
        <w:t xml:space="preserve">новопостроеният обект да </w:t>
      </w:r>
      <w:r w:rsidR="00E90B00" w:rsidRPr="007E2819">
        <w:rPr>
          <w:color w:val="000000" w:themeColor="text1"/>
          <w:sz w:val="25"/>
          <w:szCs w:val="25"/>
          <w:lang w:eastAsia="bg-BG"/>
        </w:rPr>
        <w:t xml:space="preserve">му </w:t>
      </w:r>
      <w:r w:rsidR="004667E3" w:rsidRPr="007E2819">
        <w:rPr>
          <w:color w:val="000000" w:themeColor="text1"/>
          <w:sz w:val="25"/>
          <w:szCs w:val="25"/>
          <w:lang w:eastAsia="bg-BG"/>
        </w:rPr>
        <w:t>бъде предоставен за</w:t>
      </w:r>
      <w:r w:rsidRPr="007E2819">
        <w:rPr>
          <w:color w:val="000000" w:themeColor="text1"/>
          <w:sz w:val="25"/>
          <w:szCs w:val="25"/>
          <w:lang w:eastAsia="bg-BG"/>
        </w:rPr>
        <w:t xml:space="preserve"> нуждите на културен клуб на пенсионера</w:t>
      </w:r>
      <w:r w:rsidR="004667E3" w:rsidRPr="007E2819">
        <w:rPr>
          <w:color w:val="000000" w:themeColor="text1"/>
          <w:sz w:val="25"/>
          <w:szCs w:val="25"/>
          <w:lang w:eastAsia="bg-BG"/>
        </w:rPr>
        <w:t xml:space="preserve"> „Четирилистна детелина“</w:t>
      </w:r>
      <w:r w:rsidRPr="007E2819">
        <w:rPr>
          <w:color w:val="000000" w:themeColor="text1"/>
          <w:sz w:val="25"/>
          <w:szCs w:val="25"/>
          <w:lang w:eastAsia="bg-BG"/>
        </w:rPr>
        <w:t>.</w:t>
      </w:r>
    </w:p>
    <w:p w:rsidR="007C5FB4" w:rsidRPr="007E2819" w:rsidRDefault="007C5FB4" w:rsidP="00451B0A">
      <w:pPr>
        <w:spacing w:after="20"/>
        <w:ind w:right="-851" w:firstLine="425"/>
        <w:jc w:val="both"/>
        <w:rPr>
          <w:color w:val="000000" w:themeColor="text1"/>
          <w:sz w:val="25"/>
          <w:szCs w:val="25"/>
        </w:rPr>
      </w:pPr>
      <w:proofErr w:type="spellStart"/>
      <w:r w:rsidRPr="007E2819">
        <w:rPr>
          <w:color w:val="000000" w:themeColor="text1"/>
          <w:sz w:val="25"/>
          <w:szCs w:val="25"/>
        </w:rPr>
        <w:t>Сдружение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 „</w:t>
      </w:r>
      <w:proofErr w:type="spellStart"/>
      <w:r w:rsidRPr="007E2819">
        <w:rPr>
          <w:color w:val="000000" w:themeColor="text1"/>
          <w:sz w:val="25"/>
          <w:szCs w:val="25"/>
        </w:rPr>
        <w:t>Съюз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пенсионерите-2004-Бургас</w:t>
      </w:r>
      <w:proofErr w:type="gramStart"/>
      <w:r w:rsidRPr="007E2819">
        <w:rPr>
          <w:color w:val="000000" w:themeColor="text1"/>
          <w:sz w:val="25"/>
          <w:szCs w:val="25"/>
        </w:rPr>
        <w:t>“</w:t>
      </w:r>
      <w:r w:rsidRPr="007E2819">
        <w:rPr>
          <w:color w:val="000000" w:themeColor="text1"/>
          <w:sz w:val="25"/>
          <w:szCs w:val="25"/>
          <w:lang w:val="bg-BG"/>
        </w:rPr>
        <w:t xml:space="preserve"> </w:t>
      </w:r>
      <w:r w:rsidRPr="007E2819">
        <w:rPr>
          <w:color w:val="000000" w:themeColor="text1"/>
          <w:sz w:val="25"/>
          <w:szCs w:val="25"/>
        </w:rPr>
        <w:t>с</w:t>
      </w:r>
      <w:proofErr w:type="gramEnd"/>
      <w:r w:rsidRPr="007E2819">
        <w:rPr>
          <w:color w:val="000000" w:themeColor="text1"/>
          <w:sz w:val="25"/>
          <w:szCs w:val="25"/>
        </w:rPr>
        <w:t xml:space="preserve"> ЕИК </w:t>
      </w:r>
      <w:r w:rsidR="00052913" w:rsidRPr="007E2819">
        <w:rPr>
          <w:color w:val="000000" w:themeColor="text1"/>
          <w:sz w:val="25"/>
          <w:szCs w:val="25"/>
        </w:rPr>
        <w:t>175962518</w:t>
      </w:r>
      <w:r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Pr="007E2819">
        <w:rPr>
          <w:color w:val="000000" w:themeColor="text1"/>
          <w:sz w:val="25"/>
          <w:szCs w:val="25"/>
        </w:rPr>
        <w:t>седалище</w:t>
      </w:r>
      <w:proofErr w:type="spellEnd"/>
      <w:r w:rsidRPr="007E2819">
        <w:rPr>
          <w:color w:val="000000" w:themeColor="text1"/>
          <w:sz w:val="25"/>
          <w:szCs w:val="25"/>
        </w:rPr>
        <w:t xml:space="preserve"> и </w:t>
      </w:r>
      <w:proofErr w:type="spellStart"/>
      <w:r w:rsidRPr="007E2819">
        <w:rPr>
          <w:color w:val="000000" w:themeColor="text1"/>
          <w:sz w:val="25"/>
          <w:szCs w:val="25"/>
        </w:rPr>
        <w:t>адрес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управление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: </w:t>
      </w:r>
      <w:proofErr w:type="spellStart"/>
      <w:r w:rsidRPr="007E2819">
        <w:rPr>
          <w:color w:val="000000" w:themeColor="text1"/>
          <w:sz w:val="25"/>
          <w:szCs w:val="25"/>
        </w:rPr>
        <w:t>гр.Бургас</w:t>
      </w:r>
      <w:proofErr w:type="spellEnd"/>
      <w:r w:rsidRPr="007E2819">
        <w:rPr>
          <w:color w:val="000000" w:themeColor="text1"/>
          <w:sz w:val="25"/>
          <w:szCs w:val="25"/>
        </w:rPr>
        <w:t xml:space="preserve">, </w:t>
      </w:r>
      <w:r w:rsidR="008B04AA" w:rsidRPr="007E2819">
        <w:rPr>
          <w:color w:val="000000" w:themeColor="text1"/>
          <w:sz w:val="25"/>
          <w:szCs w:val="25"/>
          <w:lang w:val="bg-BG"/>
        </w:rPr>
        <w:t>б</w:t>
      </w:r>
      <w:proofErr w:type="spellStart"/>
      <w:r w:rsidRPr="007E2819">
        <w:rPr>
          <w:color w:val="000000" w:themeColor="text1"/>
          <w:sz w:val="25"/>
          <w:szCs w:val="25"/>
        </w:rPr>
        <w:t>ул</w:t>
      </w:r>
      <w:proofErr w:type="spellEnd"/>
      <w:r w:rsidRPr="007E2819">
        <w:rPr>
          <w:color w:val="000000" w:themeColor="text1"/>
          <w:sz w:val="25"/>
          <w:szCs w:val="25"/>
        </w:rPr>
        <w:t>.„</w:t>
      </w:r>
      <w:r w:rsidR="008B04AA" w:rsidRPr="007E2819">
        <w:rPr>
          <w:color w:val="000000" w:themeColor="text1"/>
          <w:sz w:val="25"/>
          <w:szCs w:val="25"/>
          <w:lang w:val="bg-BG"/>
        </w:rPr>
        <w:t>Демокрация</w:t>
      </w:r>
      <w:r w:rsidRPr="007E2819">
        <w:rPr>
          <w:color w:val="000000" w:themeColor="text1"/>
          <w:sz w:val="25"/>
          <w:szCs w:val="25"/>
        </w:rPr>
        <w:t xml:space="preserve">“ № </w:t>
      </w:r>
      <w:r w:rsidR="008B04AA" w:rsidRPr="007E2819">
        <w:rPr>
          <w:color w:val="000000" w:themeColor="text1"/>
          <w:sz w:val="25"/>
          <w:szCs w:val="25"/>
          <w:lang w:val="bg-BG"/>
        </w:rPr>
        <w:t>46</w:t>
      </w:r>
      <w:r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="008B04AA" w:rsidRPr="007E2819">
        <w:rPr>
          <w:color w:val="000000" w:themeColor="text1"/>
          <w:sz w:val="26"/>
          <w:szCs w:val="26"/>
        </w:rPr>
        <w:t>представлявано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от</w:t>
      </w:r>
      <w:proofErr w:type="spellEnd"/>
      <w:r w:rsidR="008B04AA" w:rsidRPr="007E2819">
        <w:rPr>
          <w:rFonts w:ascii="Arial" w:hAnsi="Arial" w:cs="Arial"/>
          <w:color w:val="000000" w:themeColor="text1"/>
          <w:sz w:val="26"/>
          <w:szCs w:val="26"/>
          <w:shd w:val="clear" w:color="auto" w:fill="FFFFFF"/>
          <w:lang w:val="bg-BG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Председател</w:t>
      </w:r>
      <w:proofErr w:type="spellEnd"/>
      <w:r w:rsidR="008B04AA" w:rsidRPr="007E2819">
        <w:rPr>
          <w:color w:val="000000" w:themeColor="text1"/>
          <w:sz w:val="26"/>
          <w:szCs w:val="26"/>
          <w:lang w:val="bg-BG"/>
        </w:rPr>
        <w:t>я</w:t>
      </w:r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на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Управителния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съвет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/УС/ </w:t>
      </w:r>
      <w:proofErr w:type="spellStart"/>
      <w:r w:rsidR="008B04AA" w:rsidRPr="007E2819">
        <w:rPr>
          <w:color w:val="000000" w:themeColor="text1"/>
          <w:sz w:val="26"/>
          <w:szCs w:val="26"/>
        </w:rPr>
        <w:t>на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сдружението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–</w:t>
      </w:r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Вярка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Стефанова</w:t>
      </w:r>
      <w:proofErr w:type="spellEnd"/>
      <w:r w:rsidR="008B04AA"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="008B04AA" w:rsidRPr="007E2819">
        <w:rPr>
          <w:color w:val="000000" w:themeColor="text1"/>
          <w:sz w:val="26"/>
          <w:szCs w:val="26"/>
        </w:rPr>
        <w:t>Андонова</w:t>
      </w:r>
      <w:proofErr w:type="spellEnd"/>
      <w:r w:rsidRPr="007E2819">
        <w:rPr>
          <w:color w:val="000000" w:themeColor="text1"/>
          <w:sz w:val="25"/>
          <w:szCs w:val="25"/>
        </w:rPr>
        <w:t xml:space="preserve">, е </w:t>
      </w:r>
      <w:proofErr w:type="spellStart"/>
      <w:r w:rsidRPr="007E2819">
        <w:rPr>
          <w:color w:val="000000" w:themeColor="text1"/>
          <w:sz w:val="25"/>
          <w:szCs w:val="25"/>
        </w:rPr>
        <w:t>вписано</w:t>
      </w:r>
      <w:proofErr w:type="spellEnd"/>
      <w:r w:rsidRPr="007E2819">
        <w:rPr>
          <w:color w:val="000000" w:themeColor="text1"/>
          <w:sz w:val="25"/>
          <w:szCs w:val="25"/>
        </w:rPr>
        <w:t xml:space="preserve"> в </w:t>
      </w:r>
      <w:proofErr w:type="spellStart"/>
      <w:r w:rsidRPr="007E2819">
        <w:rPr>
          <w:color w:val="000000" w:themeColor="text1"/>
          <w:sz w:val="25"/>
          <w:szCs w:val="25"/>
        </w:rPr>
        <w:t>Централния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регистър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юридическите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лица</w:t>
      </w:r>
      <w:proofErr w:type="spellEnd"/>
      <w:r w:rsidRPr="007E2819">
        <w:rPr>
          <w:color w:val="000000" w:themeColor="text1"/>
          <w:sz w:val="25"/>
          <w:szCs w:val="25"/>
        </w:rPr>
        <w:t xml:space="preserve"> с </w:t>
      </w:r>
      <w:proofErr w:type="spellStart"/>
      <w:r w:rsidRPr="007E2819">
        <w:rPr>
          <w:color w:val="000000" w:themeColor="text1"/>
          <w:sz w:val="25"/>
          <w:szCs w:val="25"/>
        </w:rPr>
        <w:t>нестопанска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цел</w:t>
      </w:r>
      <w:proofErr w:type="spellEnd"/>
      <w:r w:rsidRPr="007E2819">
        <w:rPr>
          <w:color w:val="000000" w:themeColor="text1"/>
          <w:sz w:val="25"/>
          <w:szCs w:val="25"/>
        </w:rPr>
        <w:t xml:space="preserve"> в </w:t>
      </w:r>
      <w:proofErr w:type="spellStart"/>
      <w:r w:rsidRPr="007E2819">
        <w:rPr>
          <w:color w:val="000000" w:themeColor="text1"/>
          <w:sz w:val="25"/>
          <w:szCs w:val="25"/>
        </w:rPr>
        <w:t>обществена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полза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към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Министерство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правосъдието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под</w:t>
      </w:r>
      <w:proofErr w:type="spellEnd"/>
      <w:r w:rsidRPr="007E2819">
        <w:rPr>
          <w:color w:val="000000" w:themeColor="text1"/>
          <w:sz w:val="25"/>
          <w:szCs w:val="25"/>
        </w:rPr>
        <w:t xml:space="preserve"> № </w:t>
      </w:r>
      <w:r w:rsidR="008B04AA" w:rsidRPr="007E2819">
        <w:rPr>
          <w:color w:val="000000" w:themeColor="text1"/>
          <w:sz w:val="25"/>
          <w:szCs w:val="25"/>
        </w:rPr>
        <w:t>20101006001</w:t>
      </w:r>
      <w:r w:rsidRPr="007E2819">
        <w:rPr>
          <w:color w:val="000000" w:themeColor="text1"/>
          <w:sz w:val="25"/>
          <w:szCs w:val="25"/>
        </w:rPr>
        <w:t>.</w:t>
      </w:r>
    </w:p>
    <w:p w:rsidR="007C5FB4" w:rsidRPr="007E2819" w:rsidRDefault="007C5FB4" w:rsidP="0084624C">
      <w:p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00" w:lineRule="atLeast"/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r w:rsidRPr="007E2819">
        <w:rPr>
          <w:color w:val="000000" w:themeColor="text1"/>
          <w:sz w:val="25"/>
          <w:szCs w:val="25"/>
          <w:lang w:val="bg-BG"/>
        </w:rPr>
        <w:t xml:space="preserve">За отдаване под наем на </w:t>
      </w:r>
      <w:r w:rsidR="00F53392" w:rsidRPr="007E2819">
        <w:rPr>
          <w:color w:val="000000" w:themeColor="text1"/>
          <w:sz w:val="25"/>
          <w:szCs w:val="25"/>
          <w:lang w:val="bg-BG"/>
        </w:rPr>
        <w:t>разглежданата</w:t>
      </w:r>
      <w:r w:rsidRPr="007E2819">
        <w:rPr>
          <w:color w:val="000000" w:themeColor="text1"/>
          <w:sz w:val="25"/>
          <w:szCs w:val="25"/>
          <w:lang w:val="bg-BG"/>
        </w:rPr>
        <w:t xml:space="preserve"> сграда е определена месечна наемна цена съгласно размера на базисните наемни цени за 2016 г., приети от Общински съвет–Бургас на проведеното на 17.12.2015 г. заседание /Протокол № 6/, указани в Приложение № 3 от Наредбата за определянето и администрирането на м</w:t>
      </w:r>
      <w:r w:rsidR="00D52C55" w:rsidRPr="007E2819">
        <w:rPr>
          <w:color w:val="000000" w:themeColor="text1"/>
          <w:sz w:val="25"/>
          <w:szCs w:val="25"/>
          <w:lang w:val="bg-BG"/>
        </w:rPr>
        <w:t>естните такси и цени на услуги</w:t>
      </w:r>
      <w:r w:rsidRPr="007E2819">
        <w:rPr>
          <w:color w:val="000000" w:themeColor="text1"/>
          <w:sz w:val="25"/>
          <w:szCs w:val="25"/>
          <w:lang w:val="bg-BG"/>
        </w:rPr>
        <w:t xml:space="preserve"> на територията на Община Бургас, както следва</w:t>
      </w:r>
      <w:r w:rsidR="002E5FC3" w:rsidRPr="007E2819">
        <w:rPr>
          <w:color w:val="000000" w:themeColor="text1"/>
          <w:sz w:val="25"/>
          <w:szCs w:val="25"/>
          <w:lang w:val="bg-BG"/>
        </w:rPr>
        <w:t>:</w:t>
      </w:r>
    </w:p>
    <w:p w:rsidR="007C5FB4" w:rsidRPr="007E2819" w:rsidRDefault="00AF54C6" w:rsidP="00D3138E">
      <w:pPr>
        <w:tabs>
          <w:tab w:val="left" w:pos="0"/>
        </w:tabs>
        <w:spacing w:after="60" w:line="252" w:lineRule="auto"/>
        <w:ind w:right="-851" w:firstLine="425"/>
        <w:jc w:val="both"/>
        <w:rPr>
          <w:rFonts w:asciiTheme="minorHAnsi" w:eastAsiaTheme="minorHAnsi" w:hAnsiTheme="minorHAnsi" w:cstheme="minorBidi"/>
          <w:color w:val="000000" w:themeColor="text1"/>
          <w:sz w:val="25"/>
          <w:szCs w:val="25"/>
          <w:lang w:val="bg-BG" w:eastAsia="en-US"/>
        </w:rPr>
      </w:pPr>
      <w:r w:rsidRPr="007E2819">
        <w:rPr>
          <w:color w:val="000000" w:themeColor="text1"/>
          <w:sz w:val="25"/>
          <w:szCs w:val="25"/>
          <w:lang w:val="bg-BG"/>
        </w:rPr>
        <w:t>8</w:t>
      </w:r>
      <w:r w:rsidR="007C5FB4" w:rsidRPr="007E2819">
        <w:rPr>
          <w:color w:val="000000" w:themeColor="text1"/>
          <w:sz w:val="25"/>
          <w:szCs w:val="25"/>
          <w:lang w:val="bg-BG"/>
        </w:rPr>
        <w:t>5,</w:t>
      </w:r>
      <w:r w:rsidRPr="007E2819">
        <w:rPr>
          <w:color w:val="000000" w:themeColor="text1"/>
          <w:sz w:val="25"/>
          <w:szCs w:val="25"/>
          <w:lang w:val="bg-BG"/>
        </w:rPr>
        <w:t>39</w:t>
      </w:r>
      <w:r w:rsidR="00A02E4B" w:rsidRPr="007E2819">
        <w:rPr>
          <w:color w:val="000000" w:themeColor="text1"/>
          <w:sz w:val="25"/>
          <w:szCs w:val="25"/>
          <w:lang w:val="bg-BG"/>
        </w:rPr>
        <w:t xml:space="preserve"> кв.м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 (общ</w:t>
      </w:r>
      <w:r w:rsidR="00A02E4B" w:rsidRPr="007E2819">
        <w:rPr>
          <w:color w:val="000000" w:themeColor="text1"/>
          <w:sz w:val="25"/>
          <w:szCs w:val="25"/>
          <w:lang w:val="bg-BG"/>
        </w:rPr>
        <w:t>а полезна площ) x 1,50 лв./кв.м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 (Приложение № 3, раздел „Б“, т.13) x </w:t>
      </w:r>
      <w:r w:rsidRPr="007E2819">
        <w:rPr>
          <w:color w:val="000000" w:themeColor="text1"/>
          <w:sz w:val="25"/>
          <w:szCs w:val="25"/>
          <w:lang w:val="bg-BG"/>
        </w:rPr>
        <w:t>2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 (коефициент за състояние) х </w:t>
      </w:r>
      <w:r w:rsidR="00BC7303" w:rsidRPr="007E2819">
        <w:rPr>
          <w:color w:val="000000" w:themeColor="text1"/>
          <w:sz w:val="25"/>
          <w:szCs w:val="25"/>
          <w:lang w:val="bg-BG"/>
        </w:rPr>
        <w:t>0,45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 (коефициент за зона) = 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>1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15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>,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28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 лв. (сто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 xml:space="preserve">и петнадесет 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лева и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два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десет и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осем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 стотинки), без ДДС</w:t>
      </w:r>
      <w:r w:rsidR="007C5FB4" w:rsidRPr="007E2819">
        <w:rPr>
          <w:rFonts w:asciiTheme="minorHAnsi" w:eastAsiaTheme="minorHAnsi" w:hAnsiTheme="minorHAnsi" w:cstheme="minorBidi"/>
          <w:b/>
          <w:color w:val="000000" w:themeColor="text1"/>
          <w:sz w:val="25"/>
          <w:szCs w:val="25"/>
          <w:lang w:val="bg-BG" w:eastAsia="en-US"/>
        </w:rPr>
        <w:t>.</w:t>
      </w:r>
    </w:p>
    <w:p w:rsidR="007C5FB4" w:rsidRPr="007E2819" w:rsidRDefault="007C5FB4" w:rsidP="00D3138E">
      <w:pPr>
        <w:spacing w:after="180"/>
        <w:ind w:right="-851" w:firstLine="425"/>
        <w:jc w:val="both"/>
        <w:rPr>
          <w:rFonts w:eastAsia="Calibri"/>
          <w:color w:val="000000" w:themeColor="text1"/>
          <w:sz w:val="25"/>
          <w:szCs w:val="25"/>
          <w:lang w:val="bg-BG"/>
        </w:rPr>
      </w:pPr>
      <w:r w:rsidRPr="007E2819">
        <w:rPr>
          <w:rFonts w:eastAsia="Calibri"/>
          <w:color w:val="000000" w:themeColor="text1"/>
          <w:sz w:val="25"/>
          <w:szCs w:val="25"/>
          <w:lang w:val="bg-BG"/>
        </w:rPr>
        <w:t xml:space="preserve"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</w:t>
      </w:r>
      <w:r w:rsidRPr="007E2819">
        <w:rPr>
          <w:rFonts w:eastAsia="Calibri"/>
          <w:color w:val="000000" w:themeColor="text1"/>
          <w:sz w:val="25"/>
          <w:szCs w:val="25"/>
          <w:lang w:val="bg-BG"/>
        </w:rPr>
        <w:lastRenderedPageBreak/>
        <w:t>чл.14, ал.6 от Закона за общинската собственост</w:t>
      </w:r>
      <w:r w:rsidR="00B94303" w:rsidRPr="007E2819">
        <w:rPr>
          <w:rFonts w:eastAsia="Calibri"/>
          <w:color w:val="000000" w:themeColor="text1"/>
          <w:sz w:val="25"/>
          <w:szCs w:val="25"/>
          <w:lang w:val="bg-BG"/>
        </w:rPr>
        <w:t xml:space="preserve"> и</w:t>
      </w:r>
      <w:r w:rsidRPr="007E2819">
        <w:rPr>
          <w:rFonts w:eastAsia="Calibri"/>
          <w:color w:val="000000" w:themeColor="text1"/>
          <w:sz w:val="25"/>
          <w:szCs w:val="25"/>
          <w:lang w:val="bg-BG"/>
        </w:rPr>
        <w:t xml:space="preserve"> чл.21, ал.1, т.2 и ал.2 </w:t>
      </w:r>
      <w:r w:rsidR="009E304D" w:rsidRPr="007E2819">
        <w:rPr>
          <w:rFonts w:eastAsia="Calibri"/>
          <w:color w:val="000000" w:themeColor="text1"/>
          <w:sz w:val="25"/>
          <w:szCs w:val="25"/>
          <w:lang w:val="bg-BG"/>
        </w:rPr>
        <w:t xml:space="preserve">от </w:t>
      </w:r>
      <w:r w:rsidRPr="007E2819">
        <w:rPr>
          <w:rFonts w:eastAsia="Calibri"/>
          <w:color w:val="000000" w:themeColor="text1"/>
          <w:sz w:val="25"/>
          <w:szCs w:val="25"/>
          <w:lang w:val="bg-BG"/>
        </w:rPr>
        <w:t xml:space="preserve">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 </w:t>
      </w:r>
      <w:r w:rsidRPr="007E2819">
        <w:rPr>
          <w:color w:val="000000" w:themeColor="text1"/>
          <w:sz w:val="25"/>
          <w:szCs w:val="25"/>
          <w:lang w:val="bg-BG"/>
        </w:rPr>
        <w:t>да вземе следното</w:t>
      </w:r>
    </w:p>
    <w:p w:rsidR="006B01B9" w:rsidRPr="007E2819" w:rsidRDefault="00C14053" w:rsidP="00D3138E">
      <w:pPr>
        <w:spacing w:after="120"/>
        <w:ind w:right="-851"/>
        <w:jc w:val="center"/>
        <w:rPr>
          <w:b/>
          <w:color w:val="000000" w:themeColor="text1"/>
          <w:sz w:val="25"/>
          <w:szCs w:val="25"/>
          <w:lang w:val="bg-BG"/>
        </w:rPr>
      </w:pPr>
      <w:r w:rsidRPr="007E2819">
        <w:rPr>
          <w:b/>
          <w:color w:val="000000" w:themeColor="text1"/>
          <w:sz w:val="25"/>
          <w:szCs w:val="25"/>
        </w:rPr>
        <w:t>РЕШЕНИЕ</w:t>
      </w:r>
      <w:r w:rsidRPr="007E2819">
        <w:rPr>
          <w:b/>
          <w:color w:val="000000" w:themeColor="text1"/>
          <w:sz w:val="25"/>
          <w:szCs w:val="25"/>
          <w:lang w:val="bg-BG"/>
        </w:rPr>
        <w:t>:</w:t>
      </w:r>
    </w:p>
    <w:p w:rsidR="007C5FB4" w:rsidRPr="007E2819" w:rsidRDefault="000B2EB1" w:rsidP="00827262">
      <w:pPr>
        <w:ind w:right="-851" w:firstLine="425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E2819">
        <w:rPr>
          <w:color w:val="000000" w:themeColor="text1"/>
          <w:sz w:val="26"/>
          <w:szCs w:val="26"/>
        </w:rPr>
        <w:t>Да</w:t>
      </w:r>
      <w:proofErr w:type="spellEnd"/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color w:val="000000" w:themeColor="text1"/>
          <w:sz w:val="26"/>
          <w:szCs w:val="26"/>
        </w:rPr>
        <w:t>се</w:t>
      </w:r>
      <w:proofErr w:type="spellEnd"/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color w:val="000000" w:themeColor="text1"/>
          <w:sz w:val="26"/>
          <w:szCs w:val="26"/>
        </w:rPr>
        <w:t>отдад</w:t>
      </w:r>
      <w:proofErr w:type="spellEnd"/>
      <w:r w:rsidRPr="007E2819">
        <w:rPr>
          <w:color w:val="000000" w:themeColor="text1"/>
          <w:sz w:val="26"/>
          <w:szCs w:val="26"/>
          <w:lang w:val="bg-BG"/>
        </w:rPr>
        <w:t>е</w:t>
      </w:r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color w:val="000000" w:themeColor="text1"/>
          <w:sz w:val="26"/>
          <w:szCs w:val="26"/>
        </w:rPr>
        <w:t>под</w:t>
      </w:r>
      <w:proofErr w:type="spellEnd"/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color w:val="000000" w:themeColor="text1"/>
          <w:sz w:val="26"/>
          <w:szCs w:val="26"/>
        </w:rPr>
        <w:t>наем</w:t>
      </w:r>
      <w:proofErr w:type="spellEnd"/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b/>
          <w:color w:val="000000" w:themeColor="text1"/>
          <w:sz w:val="26"/>
          <w:szCs w:val="26"/>
        </w:rPr>
        <w:t>за</w:t>
      </w:r>
      <w:proofErr w:type="spellEnd"/>
      <w:r w:rsidRPr="007E2819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b/>
          <w:color w:val="000000" w:themeColor="text1"/>
          <w:sz w:val="26"/>
          <w:szCs w:val="26"/>
        </w:rPr>
        <w:t>срок</w:t>
      </w:r>
      <w:proofErr w:type="spellEnd"/>
      <w:r w:rsidRPr="007E2819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b/>
          <w:color w:val="000000" w:themeColor="text1"/>
          <w:sz w:val="26"/>
          <w:szCs w:val="26"/>
        </w:rPr>
        <w:t>от</w:t>
      </w:r>
      <w:proofErr w:type="spellEnd"/>
      <w:r w:rsidRPr="007E2819">
        <w:rPr>
          <w:b/>
          <w:color w:val="000000" w:themeColor="text1"/>
          <w:sz w:val="26"/>
          <w:szCs w:val="26"/>
        </w:rPr>
        <w:t xml:space="preserve"> 5 </w:t>
      </w:r>
      <w:r w:rsidRPr="007E2819">
        <w:rPr>
          <w:b/>
          <w:color w:val="000000" w:themeColor="text1"/>
          <w:sz w:val="26"/>
          <w:szCs w:val="26"/>
          <w:lang w:val="bg-BG"/>
        </w:rPr>
        <w:t>(</w:t>
      </w:r>
      <w:proofErr w:type="spellStart"/>
      <w:r w:rsidRPr="007E2819">
        <w:rPr>
          <w:b/>
          <w:color w:val="000000" w:themeColor="text1"/>
          <w:sz w:val="26"/>
          <w:szCs w:val="26"/>
        </w:rPr>
        <w:t>пет</w:t>
      </w:r>
      <w:proofErr w:type="spellEnd"/>
      <w:r w:rsidRPr="007E2819">
        <w:rPr>
          <w:b/>
          <w:color w:val="000000" w:themeColor="text1"/>
          <w:sz w:val="26"/>
          <w:szCs w:val="26"/>
          <w:lang w:val="bg-BG"/>
        </w:rPr>
        <w:t>)</w:t>
      </w:r>
      <w:r w:rsidRPr="007E2819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b/>
          <w:color w:val="000000" w:themeColor="text1"/>
          <w:sz w:val="26"/>
          <w:szCs w:val="26"/>
        </w:rPr>
        <w:t>години</w:t>
      </w:r>
      <w:proofErr w:type="spellEnd"/>
      <w:r w:rsidRPr="007E2819">
        <w:rPr>
          <w:color w:val="000000" w:themeColor="text1"/>
          <w:sz w:val="26"/>
          <w:szCs w:val="26"/>
        </w:rPr>
        <w:t xml:space="preserve"> </w:t>
      </w:r>
      <w:proofErr w:type="spellStart"/>
      <w:r w:rsidRPr="007E2819">
        <w:rPr>
          <w:color w:val="000000" w:themeColor="text1"/>
          <w:sz w:val="26"/>
          <w:szCs w:val="26"/>
        </w:rPr>
        <w:t>на</w:t>
      </w:r>
      <w:proofErr w:type="spellEnd"/>
      <w:r w:rsidR="007C5FB4" w:rsidRPr="007E2819">
        <w:rPr>
          <w:color w:val="000000" w:themeColor="text1"/>
          <w:sz w:val="25"/>
          <w:szCs w:val="25"/>
          <w:lang w:val="bg-BG"/>
        </w:rPr>
        <w:t xml:space="preserve"> </w:t>
      </w:r>
      <w:proofErr w:type="spellStart"/>
      <w:r w:rsidR="00451B0A" w:rsidRPr="007E2819">
        <w:rPr>
          <w:b/>
          <w:color w:val="000000" w:themeColor="text1"/>
          <w:sz w:val="25"/>
          <w:szCs w:val="25"/>
        </w:rPr>
        <w:t>Сдружение</w:t>
      </w:r>
      <w:proofErr w:type="spellEnd"/>
      <w:r w:rsidR="00451B0A" w:rsidRPr="007E2819">
        <w:rPr>
          <w:b/>
          <w:color w:val="000000" w:themeColor="text1"/>
          <w:sz w:val="25"/>
          <w:szCs w:val="25"/>
        </w:rPr>
        <w:t xml:space="preserve"> „</w:t>
      </w:r>
      <w:proofErr w:type="spellStart"/>
      <w:r w:rsidR="00451B0A" w:rsidRPr="007E2819">
        <w:rPr>
          <w:b/>
          <w:color w:val="000000" w:themeColor="text1"/>
          <w:sz w:val="25"/>
          <w:szCs w:val="25"/>
        </w:rPr>
        <w:t>Съюз</w:t>
      </w:r>
      <w:proofErr w:type="spellEnd"/>
      <w:r w:rsidR="00451B0A" w:rsidRPr="007E2819">
        <w:rPr>
          <w:b/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b/>
          <w:color w:val="000000" w:themeColor="text1"/>
          <w:sz w:val="25"/>
          <w:szCs w:val="25"/>
        </w:rPr>
        <w:t>на</w:t>
      </w:r>
      <w:proofErr w:type="spellEnd"/>
      <w:r w:rsidR="00451B0A" w:rsidRPr="007E2819">
        <w:rPr>
          <w:b/>
          <w:color w:val="000000" w:themeColor="text1"/>
          <w:sz w:val="25"/>
          <w:szCs w:val="25"/>
        </w:rPr>
        <w:t xml:space="preserve"> пенсионерите-2004-Бургас</w:t>
      </w:r>
      <w:proofErr w:type="gramStart"/>
      <w:r w:rsidR="00451B0A" w:rsidRPr="007E2819">
        <w:rPr>
          <w:b/>
          <w:color w:val="000000" w:themeColor="text1"/>
          <w:sz w:val="25"/>
          <w:szCs w:val="25"/>
        </w:rPr>
        <w:t>“</w:t>
      </w:r>
      <w:r w:rsidR="00451B0A" w:rsidRPr="007E2819">
        <w:rPr>
          <w:color w:val="000000" w:themeColor="text1"/>
          <w:sz w:val="25"/>
          <w:szCs w:val="25"/>
          <w:lang w:val="bg-BG"/>
        </w:rPr>
        <w:t xml:space="preserve"> </w:t>
      </w:r>
      <w:r w:rsidR="00451B0A" w:rsidRPr="007E2819">
        <w:rPr>
          <w:color w:val="000000" w:themeColor="text1"/>
          <w:sz w:val="25"/>
          <w:szCs w:val="25"/>
        </w:rPr>
        <w:t>с</w:t>
      </w:r>
      <w:proofErr w:type="gramEnd"/>
      <w:r w:rsidR="00451B0A" w:rsidRPr="007E2819">
        <w:rPr>
          <w:color w:val="000000" w:themeColor="text1"/>
          <w:sz w:val="25"/>
          <w:szCs w:val="25"/>
        </w:rPr>
        <w:t xml:space="preserve"> ЕИК 175962518, </w:t>
      </w:r>
      <w:proofErr w:type="spellStart"/>
      <w:r w:rsidR="00451B0A" w:rsidRPr="007E2819">
        <w:rPr>
          <w:color w:val="000000" w:themeColor="text1"/>
          <w:sz w:val="25"/>
          <w:szCs w:val="25"/>
        </w:rPr>
        <w:t>седалище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и </w:t>
      </w:r>
      <w:proofErr w:type="spellStart"/>
      <w:r w:rsidR="00451B0A" w:rsidRPr="007E2819">
        <w:rPr>
          <w:color w:val="000000" w:themeColor="text1"/>
          <w:sz w:val="25"/>
          <w:szCs w:val="25"/>
        </w:rPr>
        <w:t>адрес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на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управление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: </w:t>
      </w:r>
      <w:proofErr w:type="spellStart"/>
      <w:r w:rsidR="00451B0A" w:rsidRPr="007E2819">
        <w:rPr>
          <w:color w:val="000000" w:themeColor="text1"/>
          <w:sz w:val="25"/>
          <w:szCs w:val="25"/>
        </w:rPr>
        <w:t>гр.Бургас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, </w:t>
      </w:r>
      <w:r w:rsidR="00451B0A" w:rsidRPr="007E2819">
        <w:rPr>
          <w:color w:val="000000" w:themeColor="text1"/>
          <w:sz w:val="25"/>
          <w:szCs w:val="25"/>
          <w:lang w:val="bg-BG"/>
        </w:rPr>
        <w:t>б</w:t>
      </w:r>
      <w:proofErr w:type="spellStart"/>
      <w:r w:rsidR="00451B0A" w:rsidRPr="007E2819">
        <w:rPr>
          <w:color w:val="000000" w:themeColor="text1"/>
          <w:sz w:val="25"/>
          <w:szCs w:val="25"/>
        </w:rPr>
        <w:t>ул</w:t>
      </w:r>
      <w:proofErr w:type="spellEnd"/>
      <w:r w:rsidR="00451B0A" w:rsidRPr="007E2819">
        <w:rPr>
          <w:color w:val="000000" w:themeColor="text1"/>
          <w:sz w:val="25"/>
          <w:szCs w:val="25"/>
        </w:rPr>
        <w:t>.„</w:t>
      </w:r>
      <w:r w:rsidR="00451B0A" w:rsidRPr="007E2819">
        <w:rPr>
          <w:color w:val="000000" w:themeColor="text1"/>
          <w:sz w:val="25"/>
          <w:szCs w:val="25"/>
          <w:lang w:val="bg-BG"/>
        </w:rPr>
        <w:t>Демокрация</w:t>
      </w:r>
      <w:r w:rsidR="00451B0A" w:rsidRPr="007E2819">
        <w:rPr>
          <w:color w:val="000000" w:themeColor="text1"/>
          <w:sz w:val="25"/>
          <w:szCs w:val="25"/>
        </w:rPr>
        <w:t xml:space="preserve">“ № </w:t>
      </w:r>
      <w:r w:rsidR="00451B0A" w:rsidRPr="007E2819">
        <w:rPr>
          <w:color w:val="000000" w:themeColor="text1"/>
          <w:sz w:val="25"/>
          <w:szCs w:val="25"/>
          <w:lang w:val="bg-BG"/>
        </w:rPr>
        <w:t>46</w:t>
      </w:r>
      <w:r w:rsidR="00451B0A"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="00D76D2B" w:rsidRPr="007E2819">
        <w:rPr>
          <w:color w:val="000000" w:themeColor="text1"/>
          <w:sz w:val="25"/>
          <w:szCs w:val="25"/>
        </w:rPr>
        <w:t>вписано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в </w:t>
      </w:r>
      <w:proofErr w:type="spellStart"/>
      <w:r w:rsidR="00D76D2B" w:rsidRPr="007E2819">
        <w:rPr>
          <w:color w:val="000000" w:themeColor="text1"/>
          <w:sz w:val="25"/>
          <w:szCs w:val="25"/>
        </w:rPr>
        <w:t>Централния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регистър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на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юридическите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лица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с </w:t>
      </w:r>
      <w:proofErr w:type="spellStart"/>
      <w:r w:rsidR="00D76D2B" w:rsidRPr="007E2819">
        <w:rPr>
          <w:color w:val="000000" w:themeColor="text1"/>
          <w:sz w:val="25"/>
          <w:szCs w:val="25"/>
        </w:rPr>
        <w:t>нестопанска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цел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в </w:t>
      </w:r>
      <w:proofErr w:type="spellStart"/>
      <w:r w:rsidR="00D76D2B" w:rsidRPr="007E2819">
        <w:rPr>
          <w:color w:val="000000" w:themeColor="text1"/>
          <w:sz w:val="25"/>
          <w:szCs w:val="25"/>
        </w:rPr>
        <w:t>обществена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полза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към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Министерство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на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правосъдието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D76D2B" w:rsidRPr="007E2819">
        <w:rPr>
          <w:color w:val="000000" w:themeColor="text1"/>
          <w:sz w:val="25"/>
          <w:szCs w:val="25"/>
        </w:rPr>
        <w:t>под</w:t>
      </w:r>
      <w:proofErr w:type="spellEnd"/>
      <w:r w:rsidR="00D76D2B" w:rsidRPr="007E2819">
        <w:rPr>
          <w:color w:val="000000" w:themeColor="text1"/>
          <w:sz w:val="25"/>
          <w:szCs w:val="25"/>
        </w:rPr>
        <w:t xml:space="preserve"> № 20101006001</w:t>
      </w:r>
      <w:r w:rsidR="00D76D2B" w:rsidRPr="007E2819">
        <w:rPr>
          <w:color w:val="000000" w:themeColor="text1"/>
          <w:sz w:val="25"/>
          <w:szCs w:val="25"/>
          <w:lang w:val="bg-BG"/>
        </w:rPr>
        <w:t xml:space="preserve">, </w:t>
      </w:r>
      <w:proofErr w:type="spellStart"/>
      <w:r w:rsidR="00451B0A" w:rsidRPr="007E2819">
        <w:rPr>
          <w:color w:val="000000" w:themeColor="text1"/>
          <w:sz w:val="25"/>
          <w:szCs w:val="25"/>
        </w:rPr>
        <w:t>представлявано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от</w:t>
      </w:r>
      <w:proofErr w:type="spellEnd"/>
      <w:r w:rsidR="00451B0A" w:rsidRPr="007E2819">
        <w:rPr>
          <w:rFonts w:ascii="Arial" w:hAnsi="Arial" w:cs="Arial"/>
          <w:color w:val="000000" w:themeColor="text1"/>
          <w:sz w:val="25"/>
          <w:szCs w:val="25"/>
          <w:shd w:val="clear" w:color="auto" w:fill="FFFFFF"/>
          <w:lang w:val="bg-BG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Председател</w:t>
      </w:r>
      <w:proofErr w:type="spellEnd"/>
      <w:r w:rsidR="00451B0A" w:rsidRPr="007E2819">
        <w:rPr>
          <w:color w:val="000000" w:themeColor="text1"/>
          <w:sz w:val="25"/>
          <w:szCs w:val="25"/>
          <w:lang w:val="bg-BG"/>
        </w:rPr>
        <w:t>я</w:t>
      </w:r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на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Управителния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съвет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/УС/ </w:t>
      </w:r>
      <w:proofErr w:type="spellStart"/>
      <w:r w:rsidR="00451B0A" w:rsidRPr="007E2819">
        <w:rPr>
          <w:color w:val="000000" w:themeColor="text1"/>
          <w:sz w:val="25"/>
          <w:szCs w:val="25"/>
        </w:rPr>
        <w:t>на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сдружението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– </w:t>
      </w:r>
      <w:proofErr w:type="spellStart"/>
      <w:r w:rsidR="00451B0A" w:rsidRPr="007E2819">
        <w:rPr>
          <w:color w:val="000000" w:themeColor="text1"/>
          <w:sz w:val="25"/>
          <w:szCs w:val="25"/>
        </w:rPr>
        <w:t>Вярка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Стефанова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451B0A" w:rsidRPr="007E2819">
        <w:rPr>
          <w:color w:val="000000" w:themeColor="text1"/>
          <w:sz w:val="25"/>
          <w:szCs w:val="25"/>
        </w:rPr>
        <w:t>Андонова</w:t>
      </w:r>
      <w:proofErr w:type="spellEnd"/>
      <w:r w:rsidR="00451B0A" w:rsidRPr="007E2819">
        <w:rPr>
          <w:color w:val="000000" w:themeColor="text1"/>
          <w:sz w:val="25"/>
          <w:szCs w:val="25"/>
        </w:rPr>
        <w:t xml:space="preserve">, </w:t>
      </w:r>
      <w:r w:rsidR="00451B0A" w:rsidRPr="007E2819">
        <w:rPr>
          <w:color w:val="000000" w:themeColor="text1"/>
          <w:sz w:val="25"/>
          <w:szCs w:val="25"/>
          <w:lang w:val="bg-BG"/>
        </w:rPr>
        <w:t xml:space="preserve">недвижим нежилищен имот – частна общинска собственост, представляващ </w:t>
      </w:r>
      <w:r w:rsidR="006407F1" w:rsidRPr="007E2819">
        <w:rPr>
          <w:color w:val="000000" w:themeColor="text1"/>
          <w:sz w:val="25"/>
          <w:szCs w:val="25"/>
          <w:lang w:val="bg-BG"/>
        </w:rPr>
        <w:t xml:space="preserve">едноетажна сграда – пенсионерски клуб, 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отразена с идентификатор </w:t>
      </w:r>
      <w:hyperlink r:id="rId10" w:history="1">
        <w:r w:rsidR="00451B0A" w:rsidRPr="007E2819">
          <w:rPr>
            <w:rFonts w:eastAsiaTheme="minorHAnsi"/>
            <w:color w:val="000000" w:themeColor="text1"/>
            <w:sz w:val="25"/>
            <w:szCs w:val="25"/>
            <w:lang w:val="bg-BG" w:eastAsia="en-US"/>
          </w:rPr>
          <w:t>07079.702.852.5</w:t>
        </w:r>
      </w:hyperlink>
      <w:r w:rsidR="007C5FB4" w:rsidRPr="007E2819">
        <w:rPr>
          <w:color w:val="000000" w:themeColor="text1"/>
          <w:sz w:val="25"/>
          <w:szCs w:val="25"/>
          <w:lang w:val="bg-BG" w:eastAsia="en-US"/>
        </w:rPr>
        <w:t xml:space="preserve"> и със застроена площ </w:t>
      </w:r>
      <w:r w:rsidR="00451B0A" w:rsidRPr="007E2819">
        <w:rPr>
          <w:color w:val="000000" w:themeColor="text1"/>
          <w:sz w:val="25"/>
          <w:szCs w:val="25"/>
          <w:lang w:val="bg-BG" w:eastAsia="en-US"/>
        </w:rPr>
        <w:t>102 кв.м</w:t>
      </w:r>
      <w:r w:rsidR="007C5FB4" w:rsidRPr="007E2819">
        <w:rPr>
          <w:color w:val="000000" w:themeColor="text1"/>
          <w:sz w:val="25"/>
          <w:szCs w:val="25"/>
          <w:lang w:val="bg-BG" w:eastAsia="en-US"/>
        </w:rPr>
        <w:t xml:space="preserve"> в КККР на гр.Бургас, одобрени със </w:t>
      </w:r>
      <w:r w:rsidR="00451B0A" w:rsidRPr="007E2819">
        <w:rPr>
          <w:color w:val="000000" w:themeColor="text1"/>
          <w:sz w:val="25"/>
          <w:szCs w:val="25"/>
          <w:lang w:val="bg-BG"/>
        </w:rPr>
        <w:t>Заповед № РД-18-92/12.</w:t>
      </w:r>
      <w:proofErr w:type="spellStart"/>
      <w:r w:rsidR="00451B0A" w:rsidRPr="007E2819">
        <w:rPr>
          <w:color w:val="000000" w:themeColor="text1"/>
          <w:sz w:val="25"/>
          <w:szCs w:val="25"/>
          <w:lang w:val="bg-BG"/>
        </w:rPr>
        <w:t>12</w:t>
      </w:r>
      <w:proofErr w:type="spellEnd"/>
      <w:r w:rsidR="00451B0A" w:rsidRPr="007E2819">
        <w:rPr>
          <w:color w:val="000000" w:themeColor="text1"/>
          <w:sz w:val="25"/>
          <w:szCs w:val="25"/>
          <w:lang w:val="bg-BG"/>
        </w:rPr>
        <w:t>.2015 г. на Изпълнителния директор на АГКК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, </w:t>
      </w:r>
      <w:r w:rsidR="00451B0A" w:rsidRPr="007E2819">
        <w:rPr>
          <w:color w:val="000000" w:themeColor="text1"/>
          <w:sz w:val="25"/>
          <w:szCs w:val="25"/>
          <w:lang w:val="bg-BG"/>
        </w:rPr>
        <w:t>с административен адрес: гр.Бургас, кв.Ветрен, ул.„Българка“ № 52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, състояща се от </w:t>
      </w:r>
      <w:r w:rsidR="004A5406" w:rsidRPr="007E2819">
        <w:rPr>
          <w:color w:val="000000" w:themeColor="text1"/>
          <w:sz w:val="25"/>
          <w:szCs w:val="25"/>
          <w:lang w:val="bg-BG"/>
        </w:rPr>
        <w:t xml:space="preserve">фоайе, зала, офис, кухня, склад и </w:t>
      </w:r>
      <w:r w:rsidR="007C5FB4" w:rsidRPr="007E2819">
        <w:rPr>
          <w:color w:val="000000" w:themeColor="text1"/>
          <w:sz w:val="25"/>
          <w:szCs w:val="25"/>
          <w:lang w:val="bg-BG"/>
        </w:rPr>
        <w:t>санитарен възел</w:t>
      </w:r>
      <w:r w:rsidR="005773A8" w:rsidRPr="007E2819">
        <w:rPr>
          <w:color w:val="000000" w:themeColor="text1"/>
          <w:sz w:val="25"/>
          <w:szCs w:val="25"/>
          <w:lang w:val="bg-BG"/>
        </w:rPr>
        <w:t xml:space="preserve">, 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с обща полезна площ </w:t>
      </w:r>
      <w:r w:rsidR="005773A8" w:rsidRPr="007E2819">
        <w:rPr>
          <w:color w:val="000000" w:themeColor="text1"/>
          <w:sz w:val="25"/>
          <w:szCs w:val="25"/>
          <w:lang w:val="bg-BG"/>
        </w:rPr>
        <w:t>на помещенията 8</w:t>
      </w:r>
      <w:r w:rsidR="007C5FB4" w:rsidRPr="007E2819">
        <w:rPr>
          <w:color w:val="000000" w:themeColor="text1"/>
          <w:sz w:val="25"/>
          <w:szCs w:val="25"/>
          <w:lang w:val="bg-BG"/>
        </w:rPr>
        <w:t>5,</w:t>
      </w:r>
      <w:r w:rsidR="005773A8" w:rsidRPr="007E2819">
        <w:rPr>
          <w:color w:val="000000" w:themeColor="text1"/>
          <w:sz w:val="25"/>
          <w:szCs w:val="25"/>
          <w:lang w:val="bg-BG"/>
        </w:rPr>
        <w:t>39 кв.м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, изградена в </w:t>
      </w:r>
      <w:r w:rsidR="005773A8" w:rsidRPr="007E2819">
        <w:rPr>
          <w:color w:val="000000" w:themeColor="text1"/>
          <w:sz w:val="25"/>
          <w:szCs w:val="25"/>
          <w:lang w:val="bg-BG"/>
        </w:rPr>
        <w:t>УПИ І в кв.26 по плана на кв.Ветрен, гр.Бургас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, за който има съставен </w:t>
      </w:r>
      <w:r w:rsidR="005773A8" w:rsidRPr="007E2819">
        <w:rPr>
          <w:color w:val="000000" w:themeColor="text1"/>
          <w:sz w:val="25"/>
          <w:szCs w:val="25"/>
          <w:lang w:val="bg-BG"/>
        </w:rPr>
        <w:t>Акт за публична общинска собственост № 893/21.07.1998 г.</w:t>
      </w:r>
      <w:r w:rsidR="009825F6" w:rsidRPr="007E2819">
        <w:rPr>
          <w:color w:val="000000" w:themeColor="text1"/>
          <w:sz w:val="25"/>
          <w:szCs w:val="25"/>
          <w:lang w:val="bg-BG"/>
        </w:rPr>
        <w:t xml:space="preserve">, при заплащане на месечен 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наем в размер на 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>1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15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>,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 xml:space="preserve">28 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лв. (сто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и петнадесет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 xml:space="preserve">лева 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и </w:t>
      </w:r>
      <w:r w:rsidR="00A02E4B" w:rsidRPr="007E2819">
        <w:rPr>
          <w:b/>
          <w:color w:val="000000" w:themeColor="text1"/>
          <w:sz w:val="25"/>
          <w:szCs w:val="25"/>
          <w:lang w:val="bg-BG"/>
        </w:rPr>
        <w:t>двадесет и осем</w:t>
      </w:r>
      <w:r w:rsidR="007C5FB4" w:rsidRPr="007E2819">
        <w:rPr>
          <w:b/>
          <w:color w:val="000000" w:themeColor="text1"/>
          <w:sz w:val="25"/>
          <w:szCs w:val="25"/>
          <w:lang w:val="bg-BG"/>
        </w:rPr>
        <w:t xml:space="preserve"> стотинки), без ДДС</w:t>
      </w:r>
      <w:r w:rsidR="00557A42" w:rsidRPr="007E2819">
        <w:rPr>
          <w:b/>
          <w:color w:val="000000" w:themeColor="text1"/>
          <w:sz w:val="25"/>
          <w:szCs w:val="25"/>
          <w:lang w:val="bg-BG"/>
        </w:rPr>
        <w:t>.</w:t>
      </w:r>
    </w:p>
    <w:p w:rsidR="007C5FB4" w:rsidRPr="007E2819" w:rsidRDefault="007C5FB4" w:rsidP="007C5FB4">
      <w:pPr>
        <w:spacing w:after="60"/>
        <w:ind w:right="-851" w:firstLine="425"/>
        <w:jc w:val="both"/>
        <w:rPr>
          <w:color w:val="000000" w:themeColor="text1"/>
          <w:sz w:val="16"/>
          <w:szCs w:val="16"/>
          <w:lang w:val="bg-BG"/>
        </w:rPr>
      </w:pPr>
    </w:p>
    <w:p w:rsidR="007C5FB4" w:rsidRPr="007E2819" w:rsidRDefault="007C5FB4" w:rsidP="00827262">
      <w:pPr>
        <w:spacing w:after="60"/>
        <w:ind w:right="-851" w:firstLine="425"/>
        <w:jc w:val="both"/>
        <w:rPr>
          <w:color w:val="000000" w:themeColor="text1"/>
          <w:sz w:val="25"/>
          <w:szCs w:val="25"/>
          <w:u w:val="single"/>
          <w:lang w:val="bg-BG"/>
        </w:rPr>
      </w:pPr>
      <w:r w:rsidRPr="007E2819">
        <w:rPr>
          <w:color w:val="000000" w:themeColor="text1"/>
          <w:sz w:val="25"/>
          <w:szCs w:val="25"/>
          <w:u w:val="single"/>
          <w:lang w:val="bg-BG"/>
        </w:rPr>
        <w:t>Приложение:</w:t>
      </w:r>
    </w:p>
    <w:p w:rsidR="007C5FB4" w:rsidRPr="007E2819" w:rsidRDefault="000B2EB1" w:rsidP="00973535">
      <w:pPr>
        <w:numPr>
          <w:ilvl w:val="0"/>
          <w:numId w:val="10"/>
        </w:numPr>
        <w:spacing w:after="20" w:line="252" w:lineRule="auto"/>
        <w:ind w:left="709" w:right="-851" w:hanging="283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E2819">
        <w:rPr>
          <w:color w:val="000000" w:themeColor="text1"/>
          <w:sz w:val="25"/>
          <w:szCs w:val="25"/>
        </w:rPr>
        <w:t>Акт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за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публична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общинска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собственост</w:t>
      </w:r>
      <w:proofErr w:type="spellEnd"/>
      <w:r w:rsidRPr="007E2819">
        <w:rPr>
          <w:color w:val="000000" w:themeColor="text1"/>
          <w:sz w:val="25"/>
          <w:szCs w:val="25"/>
        </w:rPr>
        <w:t xml:space="preserve"> № 893/21.07.1998 г.</w:t>
      </w:r>
      <w:r w:rsidR="007C5FB4" w:rsidRPr="007E2819">
        <w:rPr>
          <w:color w:val="000000" w:themeColor="text1"/>
          <w:sz w:val="25"/>
          <w:szCs w:val="25"/>
          <w:lang w:val="bg-BG" w:eastAsia="en-US"/>
        </w:rPr>
        <w:t>;</w:t>
      </w:r>
    </w:p>
    <w:p w:rsidR="007C5FB4" w:rsidRPr="007E2819" w:rsidRDefault="005773A8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E2819">
        <w:rPr>
          <w:color w:val="000000" w:themeColor="text1"/>
          <w:sz w:val="25"/>
          <w:szCs w:val="25"/>
        </w:rPr>
        <w:t>Разрешение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за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строеж</w:t>
      </w:r>
      <w:proofErr w:type="spellEnd"/>
      <w:r w:rsidRPr="007E2819">
        <w:rPr>
          <w:color w:val="000000" w:themeColor="text1"/>
          <w:sz w:val="25"/>
          <w:szCs w:val="25"/>
        </w:rPr>
        <w:t xml:space="preserve"> № О-140/28.12.2015 г., </w:t>
      </w:r>
      <w:proofErr w:type="spellStart"/>
      <w:r w:rsidRPr="007E2819">
        <w:rPr>
          <w:color w:val="000000" w:themeColor="text1"/>
          <w:sz w:val="25"/>
          <w:szCs w:val="25"/>
        </w:rPr>
        <w:t>издадено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от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Началник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отдел</w:t>
      </w:r>
      <w:proofErr w:type="spellEnd"/>
      <w:r w:rsidRPr="007E2819">
        <w:rPr>
          <w:color w:val="000000" w:themeColor="text1"/>
          <w:sz w:val="25"/>
          <w:szCs w:val="25"/>
        </w:rPr>
        <w:t xml:space="preserve"> „</w:t>
      </w:r>
      <w:proofErr w:type="spellStart"/>
      <w:r w:rsidRPr="007E2819">
        <w:rPr>
          <w:color w:val="000000" w:themeColor="text1"/>
          <w:sz w:val="25"/>
          <w:szCs w:val="25"/>
        </w:rPr>
        <w:t>Устройствено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планиране</w:t>
      </w:r>
      <w:proofErr w:type="spellEnd"/>
      <w:r w:rsidRPr="007E2819">
        <w:rPr>
          <w:color w:val="000000" w:themeColor="text1"/>
          <w:sz w:val="25"/>
          <w:szCs w:val="25"/>
        </w:rPr>
        <w:t xml:space="preserve">“ </w:t>
      </w:r>
      <w:proofErr w:type="spellStart"/>
      <w:r w:rsidRPr="007E2819">
        <w:rPr>
          <w:color w:val="000000" w:themeColor="text1"/>
          <w:sz w:val="25"/>
          <w:szCs w:val="25"/>
        </w:rPr>
        <w:t>при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Община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Бургас</w:t>
      </w:r>
      <w:r w:rsidR="007C5FB4" w:rsidRPr="007E2819">
        <w:rPr>
          <w:color w:val="000000" w:themeColor="text1"/>
          <w:sz w:val="25"/>
          <w:szCs w:val="25"/>
          <w:lang w:val="bg-BG"/>
        </w:rPr>
        <w:t>;</w:t>
      </w:r>
    </w:p>
    <w:p w:rsidR="005773A8" w:rsidRPr="007E2819" w:rsidRDefault="005773A8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E2819">
        <w:rPr>
          <w:color w:val="000000" w:themeColor="text1"/>
          <w:sz w:val="25"/>
          <w:szCs w:val="25"/>
        </w:rPr>
        <w:t>Удостоверение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 № 130/15.08.2016 г. </w:t>
      </w:r>
      <w:proofErr w:type="spellStart"/>
      <w:r w:rsidRPr="007E2819">
        <w:rPr>
          <w:color w:val="000000" w:themeColor="text1"/>
          <w:sz w:val="25"/>
          <w:szCs w:val="25"/>
        </w:rPr>
        <w:t>за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въвеждане</w:t>
      </w:r>
      <w:proofErr w:type="spellEnd"/>
      <w:r w:rsidRPr="007E2819">
        <w:rPr>
          <w:color w:val="000000" w:themeColor="text1"/>
          <w:sz w:val="25"/>
          <w:szCs w:val="25"/>
        </w:rPr>
        <w:t xml:space="preserve"> в </w:t>
      </w:r>
      <w:proofErr w:type="spellStart"/>
      <w:r w:rsidRPr="007E2819">
        <w:rPr>
          <w:color w:val="000000" w:themeColor="text1"/>
          <w:sz w:val="25"/>
          <w:szCs w:val="25"/>
        </w:rPr>
        <w:t>експлоатация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строеж</w:t>
      </w:r>
      <w:proofErr w:type="spellEnd"/>
      <w:r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Pr="007E2819">
        <w:rPr>
          <w:color w:val="000000" w:themeColor="text1"/>
          <w:sz w:val="25"/>
          <w:szCs w:val="25"/>
        </w:rPr>
        <w:t>издадено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от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Гл.архитект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Община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Бургас</w:t>
      </w:r>
      <w:proofErr w:type="spellEnd"/>
      <w:r w:rsidRPr="007E2819">
        <w:rPr>
          <w:color w:val="000000" w:themeColor="text1"/>
          <w:sz w:val="25"/>
          <w:szCs w:val="25"/>
          <w:lang w:val="bg-BG"/>
        </w:rPr>
        <w:t>;</w:t>
      </w:r>
    </w:p>
    <w:p w:rsidR="007C5FB4" w:rsidRPr="007E2819" w:rsidRDefault="007C5FB4" w:rsidP="00973535">
      <w:pPr>
        <w:numPr>
          <w:ilvl w:val="0"/>
          <w:numId w:val="10"/>
        </w:numPr>
        <w:spacing w:after="20" w:line="252" w:lineRule="auto"/>
        <w:ind w:left="709" w:right="-851" w:hanging="283"/>
        <w:jc w:val="both"/>
        <w:rPr>
          <w:color w:val="000000" w:themeColor="text1"/>
          <w:sz w:val="25"/>
          <w:szCs w:val="25"/>
          <w:lang w:val="bg-BG"/>
        </w:rPr>
      </w:pPr>
      <w:r w:rsidRPr="007E2819">
        <w:rPr>
          <w:color w:val="000000" w:themeColor="text1"/>
          <w:sz w:val="25"/>
          <w:szCs w:val="25"/>
          <w:lang w:val="bg-BG"/>
        </w:rPr>
        <w:t>Архитектурно разпределение на обекта;</w:t>
      </w:r>
    </w:p>
    <w:p w:rsidR="007C5FB4" w:rsidRPr="007E2819" w:rsidRDefault="00827262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7E2819">
        <w:rPr>
          <w:color w:val="000000" w:themeColor="text1"/>
          <w:sz w:val="25"/>
          <w:szCs w:val="25"/>
          <w:lang w:val="bg-BG"/>
        </w:rPr>
        <w:t xml:space="preserve">Скица на сграда № 15-410425-19.08.2016 г., издадена </w:t>
      </w:r>
      <w:r w:rsidR="007C5FB4" w:rsidRPr="007E2819">
        <w:rPr>
          <w:color w:val="000000" w:themeColor="text1"/>
          <w:sz w:val="25"/>
          <w:szCs w:val="25"/>
          <w:lang w:val="bg-BG"/>
        </w:rPr>
        <w:t xml:space="preserve">от СГКК–гр.Бургас, за сграда с идентификатор </w:t>
      </w:r>
      <w:hyperlink r:id="rId11" w:history="1">
        <w:r w:rsidR="005773A8" w:rsidRPr="007E2819">
          <w:rPr>
            <w:rFonts w:eastAsiaTheme="minorHAnsi"/>
            <w:color w:val="000000" w:themeColor="text1"/>
            <w:sz w:val="25"/>
            <w:szCs w:val="25"/>
            <w:lang w:val="bg-BG" w:eastAsia="en-US"/>
          </w:rPr>
          <w:t>07079.702.852.5</w:t>
        </w:r>
      </w:hyperlink>
      <w:r w:rsidR="007C5FB4" w:rsidRPr="007E2819">
        <w:rPr>
          <w:color w:val="000000" w:themeColor="text1"/>
          <w:sz w:val="25"/>
          <w:szCs w:val="25"/>
          <w:lang w:val="bg-BG"/>
        </w:rPr>
        <w:t xml:space="preserve"> по КККР на гр.Бургас;</w:t>
      </w:r>
    </w:p>
    <w:p w:rsidR="005773A8" w:rsidRPr="007E2819" w:rsidRDefault="005773A8" w:rsidP="00973535">
      <w:pPr>
        <w:numPr>
          <w:ilvl w:val="0"/>
          <w:numId w:val="10"/>
        </w:numPr>
        <w:spacing w:after="2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proofErr w:type="spellStart"/>
      <w:r w:rsidRPr="007E2819">
        <w:rPr>
          <w:color w:val="000000" w:themeColor="text1"/>
          <w:sz w:val="25"/>
          <w:szCs w:val="25"/>
        </w:rPr>
        <w:t>Заявление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 с </w:t>
      </w:r>
      <w:proofErr w:type="spellStart"/>
      <w:r w:rsidRPr="007E2819">
        <w:rPr>
          <w:color w:val="000000" w:themeColor="text1"/>
          <w:sz w:val="25"/>
          <w:szCs w:val="25"/>
        </w:rPr>
        <w:t>вх</w:t>
      </w:r>
      <w:proofErr w:type="spellEnd"/>
      <w:r w:rsidRPr="007E2819">
        <w:rPr>
          <w:color w:val="000000" w:themeColor="text1"/>
          <w:sz w:val="25"/>
          <w:szCs w:val="25"/>
        </w:rPr>
        <w:t xml:space="preserve">.№ 61-00-301/18.08.2016 г. в </w:t>
      </w:r>
      <w:proofErr w:type="spellStart"/>
      <w:r w:rsidRPr="007E2819">
        <w:rPr>
          <w:color w:val="000000" w:themeColor="text1"/>
          <w:sz w:val="25"/>
          <w:szCs w:val="25"/>
        </w:rPr>
        <w:t>Община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Бургас</w:t>
      </w:r>
      <w:proofErr w:type="spellEnd"/>
      <w:r w:rsidRPr="007E2819">
        <w:rPr>
          <w:color w:val="000000" w:themeColor="text1"/>
          <w:sz w:val="25"/>
          <w:szCs w:val="25"/>
        </w:rPr>
        <w:t xml:space="preserve">, </w:t>
      </w:r>
      <w:proofErr w:type="spellStart"/>
      <w:r w:rsidRPr="007E2819">
        <w:rPr>
          <w:color w:val="000000" w:themeColor="text1"/>
          <w:sz w:val="25"/>
          <w:szCs w:val="25"/>
        </w:rPr>
        <w:t>подадено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от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Вярка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Андонова</w:t>
      </w:r>
      <w:proofErr w:type="spellEnd"/>
      <w:r w:rsidRPr="007E2819">
        <w:rPr>
          <w:color w:val="000000" w:themeColor="text1"/>
          <w:sz w:val="25"/>
          <w:szCs w:val="25"/>
        </w:rPr>
        <w:t xml:space="preserve">, в </w:t>
      </w:r>
      <w:proofErr w:type="spellStart"/>
      <w:r w:rsidRPr="007E2819">
        <w:rPr>
          <w:color w:val="000000" w:themeColor="text1"/>
          <w:sz w:val="25"/>
          <w:szCs w:val="25"/>
        </w:rPr>
        <w:t>качеството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r w:rsidRPr="007E2819">
        <w:rPr>
          <w:rFonts w:ascii="Cambria Math" w:hAnsi="Cambria Math"/>
          <w:color w:val="000000" w:themeColor="text1"/>
          <w:sz w:val="25"/>
          <w:szCs w:val="25"/>
        </w:rPr>
        <w:t>ѝ</w:t>
      </w:r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Председател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Сдружение</w:t>
      </w:r>
      <w:proofErr w:type="spellEnd"/>
      <w:r w:rsidRPr="007E2819">
        <w:rPr>
          <w:color w:val="000000" w:themeColor="text1"/>
          <w:sz w:val="25"/>
          <w:szCs w:val="25"/>
        </w:rPr>
        <w:t xml:space="preserve"> „</w:t>
      </w:r>
      <w:proofErr w:type="spellStart"/>
      <w:r w:rsidRPr="007E2819">
        <w:rPr>
          <w:color w:val="000000" w:themeColor="text1"/>
          <w:sz w:val="25"/>
          <w:szCs w:val="25"/>
        </w:rPr>
        <w:t>Съюз</w:t>
      </w:r>
      <w:proofErr w:type="spellEnd"/>
      <w:r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Pr="007E2819">
        <w:rPr>
          <w:color w:val="000000" w:themeColor="text1"/>
          <w:sz w:val="25"/>
          <w:szCs w:val="25"/>
        </w:rPr>
        <w:t>на</w:t>
      </w:r>
      <w:proofErr w:type="spellEnd"/>
      <w:r w:rsidRPr="007E2819">
        <w:rPr>
          <w:color w:val="000000" w:themeColor="text1"/>
          <w:sz w:val="25"/>
          <w:szCs w:val="25"/>
        </w:rPr>
        <w:t xml:space="preserve"> пенсионерите-2004-Бургас“</w:t>
      </w:r>
      <w:r w:rsidRPr="007E2819">
        <w:rPr>
          <w:color w:val="000000" w:themeColor="text1"/>
          <w:sz w:val="25"/>
          <w:szCs w:val="25"/>
          <w:lang w:val="bg-BG"/>
        </w:rPr>
        <w:t>;</w:t>
      </w:r>
    </w:p>
    <w:p w:rsidR="007C5FB4" w:rsidRPr="007E2819" w:rsidRDefault="007C5FB4" w:rsidP="00827262">
      <w:pPr>
        <w:numPr>
          <w:ilvl w:val="0"/>
          <w:numId w:val="10"/>
        </w:numPr>
        <w:spacing w:after="60" w:line="252" w:lineRule="auto"/>
        <w:ind w:left="0" w:right="-851" w:firstLine="426"/>
        <w:jc w:val="both"/>
        <w:rPr>
          <w:color w:val="000000" w:themeColor="text1"/>
          <w:sz w:val="25"/>
          <w:szCs w:val="25"/>
          <w:lang w:val="bg-BG"/>
        </w:rPr>
      </w:pPr>
      <w:r w:rsidRPr="007E2819">
        <w:rPr>
          <w:color w:val="000000" w:themeColor="text1"/>
          <w:sz w:val="25"/>
          <w:szCs w:val="25"/>
          <w:lang w:val="bg-BG"/>
        </w:rPr>
        <w:t>Удостоверение № 0</w:t>
      </w:r>
      <w:r w:rsidR="00AF54C6" w:rsidRPr="007E2819">
        <w:rPr>
          <w:color w:val="000000" w:themeColor="text1"/>
          <w:sz w:val="25"/>
          <w:szCs w:val="25"/>
          <w:lang w:val="bg-BG"/>
        </w:rPr>
        <w:t>01</w:t>
      </w:r>
      <w:r w:rsidRPr="007E2819">
        <w:rPr>
          <w:color w:val="000000" w:themeColor="text1"/>
          <w:sz w:val="25"/>
          <w:szCs w:val="25"/>
          <w:lang w:val="bg-BG"/>
        </w:rPr>
        <w:t>/</w:t>
      </w:r>
      <w:r w:rsidR="00AF54C6" w:rsidRPr="007E2819">
        <w:rPr>
          <w:color w:val="000000" w:themeColor="text1"/>
          <w:sz w:val="25"/>
          <w:szCs w:val="25"/>
          <w:lang w:val="bg-BG"/>
        </w:rPr>
        <w:t>06</w:t>
      </w:r>
      <w:r w:rsidRPr="007E2819">
        <w:rPr>
          <w:color w:val="000000" w:themeColor="text1"/>
          <w:sz w:val="25"/>
          <w:szCs w:val="25"/>
          <w:lang w:val="bg-BG"/>
        </w:rPr>
        <w:t>.</w:t>
      </w:r>
      <w:r w:rsidR="00AF54C6" w:rsidRPr="007E2819">
        <w:rPr>
          <w:color w:val="000000" w:themeColor="text1"/>
          <w:sz w:val="25"/>
          <w:szCs w:val="25"/>
          <w:lang w:val="bg-BG"/>
        </w:rPr>
        <w:t>10</w:t>
      </w:r>
      <w:r w:rsidRPr="007E2819">
        <w:rPr>
          <w:color w:val="000000" w:themeColor="text1"/>
          <w:sz w:val="25"/>
          <w:szCs w:val="25"/>
          <w:lang w:val="bg-BG"/>
        </w:rPr>
        <w:t>.201</w:t>
      </w:r>
      <w:r w:rsidR="00AF54C6" w:rsidRPr="007E2819">
        <w:rPr>
          <w:color w:val="000000" w:themeColor="text1"/>
          <w:sz w:val="25"/>
          <w:szCs w:val="25"/>
          <w:lang w:val="bg-BG"/>
        </w:rPr>
        <w:t>0</w:t>
      </w:r>
      <w:r w:rsidRPr="007E2819">
        <w:rPr>
          <w:color w:val="000000" w:themeColor="text1"/>
          <w:sz w:val="25"/>
          <w:szCs w:val="25"/>
          <w:lang w:val="bg-BG"/>
        </w:rPr>
        <w:t xml:space="preserve"> г. за вписване в Централния регистър на юридическите лица с нестопанска цел за обществено полезна дейност, издадено от Министерство на правосъдието на </w:t>
      </w:r>
      <w:proofErr w:type="spellStart"/>
      <w:r w:rsidR="005773A8" w:rsidRPr="007E2819">
        <w:rPr>
          <w:color w:val="000000" w:themeColor="text1"/>
          <w:sz w:val="25"/>
          <w:szCs w:val="25"/>
        </w:rPr>
        <w:t>Сдружение</w:t>
      </w:r>
      <w:proofErr w:type="spellEnd"/>
      <w:r w:rsidR="005773A8" w:rsidRPr="007E2819">
        <w:rPr>
          <w:color w:val="000000" w:themeColor="text1"/>
          <w:sz w:val="25"/>
          <w:szCs w:val="25"/>
        </w:rPr>
        <w:t xml:space="preserve"> „</w:t>
      </w:r>
      <w:proofErr w:type="spellStart"/>
      <w:r w:rsidR="005773A8" w:rsidRPr="007E2819">
        <w:rPr>
          <w:color w:val="000000" w:themeColor="text1"/>
          <w:sz w:val="25"/>
          <w:szCs w:val="25"/>
        </w:rPr>
        <w:t>Съюз</w:t>
      </w:r>
      <w:proofErr w:type="spellEnd"/>
      <w:r w:rsidR="005773A8" w:rsidRPr="007E2819">
        <w:rPr>
          <w:color w:val="000000" w:themeColor="text1"/>
          <w:sz w:val="25"/>
          <w:szCs w:val="25"/>
        </w:rPr>
        <w:t xml:space="preserve"> </w:t>
      </w:r>
      <w:proofErr w:type="spellStart"/>
      <w:r w:rsidR="005773A8" w:rsidRPr="007E2819">
        <w:rPr>
          <w:color w:val="000000" w:themeColor="text1"/>
          <w:sz w:val="25"/>
          <w:szCs w:val="25"/>
        </w:rPr>
        <w:t>на</w:t>
      </w:r>
      <w:proofErr w:type="spellEnd"/>
      <w:r w:rsidR="005773A8" w:rsidRPr="007E2819">
        <w:rPr>
          <w:color w:val="000000" w:themeColor="text1"/>
          <w:sz w:val="25"/>
          <w:szCs w:val="25"/>
        </w:rPr>
        <w:t xml:space="preserve"> пенсионерите-2004-Бургас“</w:t>
      </w:r>
      <w:r w:rsidRPr="007E2819">
        <w:rPr>
          <w:color w:val="000000" w:themeColor="text1"/>
          <w:sz w:val="25"/>
          <w:szCs w:val="25"/>
          <w:lang w:val="bg-BG"/>
        </w:rPr>
        <w:t xml:space="preserve"> с </w:t>
      </w:r>
      <w:r w:rsidR="005773A8" w:rsidRPr="007E2819">
        <w:rPr>
          <w:color w:val="000000" w:themeColor="text1"/>
          <w:sz w:val="25"/>
          <w:szCs w:val="25"/>
        </w:rPr>
        <w:t>ЕИК 175962518</w:t>
      </w:r>
      <w:r w:rsidRPr="007E2819">
        <w:rPr>
          <w:color w:val="000000" w:themeColor="text1"/>
          <w:sz w:val="25"/>
          <w:szCs w:val="25"/>
          <w:lang w:val="bg-BG"/>
        </w:rPr>
        <w:t>;</w:t>
      </w:r>
    </w:p>
    <w:p w:rsidR="00E56F01" w:rsidRPr="007E2819" w:rsidRDefault="00E56F01" w:rsidP="00B375F1">
      <w:pPr>
        <w:spacing w:after="180"/>
        <w:ind w:right="-853"/>
        <w:rPr>
          <w:rFonts w:eastAsia="Cambria"/>
          <w:color w:val="000000" w:themeColor="text1"/>
          <w:sz w:val="28"/>
          <w:szCs w:val="28"/>
          <w:lang w:val="ru-RU"/>
        </w:rPr>
      </w:pPr>
    </w:p>
    <w:p w:rsidR="0036683A" w:rsidRPr="007E2819" w:rsidRDefault="0036683A" w:rsidP="00B375F1">
      <w:pPr>
        <w:spacing w:after="180"/>
        <w:ind w:right="-853"/>
        <w:rPr>
          <w:b/>
          <w:color w:val="000000" w:themeColor="text1"/>
          <w:sz w:val="16"/>
          <w:szCs w:val="16"/>
          <w:lang w:val="bg-BG"/>
        </w:rPr>
      </w:pPr>
    </w:p>
    <w:p w:rsidR="007A5895" w:rsidRPr="007E2819" w:rsidRDefault="007A5895" w:rsidP="00B375F1">
      <w:pPr>
        <w:spacing w:after="180"/>
        <w:ind w:right="-853"/>
        <w:rPr>
          <w:b/>
          <w:color w:val="000000" w:themeColor="text1"/>
          <w:sz w:val="16"/>
          <w:szCs w:val="16"/>
          <w:lang w:val="bg-BG"/>
        </w:rPr>
      </w:pPr>
    </w:p>
    <w:p w:rsidR="00587567" w:rsidRPr="007E2819" w:rsidRDefault="00587567" w:rsidP="00587567">
      <w:pPr>
        <w:spacing w:after="60"/>
        <w:ind w:right="-142"/>
        <w:rPr>
          <w:b/>
          <w:color w:val="000000" w:themeColor="text1"/>
          <w:sz w:val="25"/>
          <w:szCs w:val="25"/>
          <w:lang w:val="bg-BG"/>
        </w:rPr>
      </w:pPr>
      <w:r w:rsidRPr="007E2819">
        <w:rPr>
          <w:b/>
          <w:color w:val="000000" w:themeColor="text1"/>
          <w:sz w:val="25"/>
          <w:szCs w:val="25"/>
          <w:lang w:val="bg-BG"/>
        </w:rPr>
        <w:t>ДИМИТЪР НИКОЛОВ</w:t>
      </w:r>
    </w:p>
    <w:p w:rsidR="00587567" w:rsidRPr="007E2819" w:rsidRDefault="00587567" w:rsidP="00587567">
      <w:pPr>
        <w:ind w:right="-142"/>
        <w:rPr>
          <w:i/>
          <w:color w:val="000000" w:themeColor="text1"/>
          <w:sz w:val="25"/>
          <w:szCs w:val="25"/>
          <w:lang w:val="bg-BG"/>
        </w:rPr>
      </w:pPr>
      <w:r w:rsidRPr="007E2819">
        <w:rPr>
          <w:i/>
          <w:color w:val="000000" w:themeColor="text1"/>
          <w:sz w:val="25"/>
          <w:szCs w:val="25"/>
          <w:lang w:val="bg-BG" w:eastAsia="en-US"/>
        </w:rPr>
        <w:t>Кмет на Община Бургас</w:t>
      </w:r>
    </w:p>
    <w:p w:rsidR="00587567" w:rsidRPr="007E2819" w:rsidRDefault="00587567" w:rsidP="00587567">
      <w:pPr>
        <w:autoSpaceDE w:val="0"/>
        <w:autoSpaceDN w:val="0"/>
        <w:adjustRightInd w:val="0"/>
        <w:ind w:right="-142"/>
        <w:rPr>
          <w:color w:val="000000" w:themeColor="text1"/>
          <w:sz w:val="12"/>
          <w:szCs w:val="12"/>
          <w:lang w:val="bg-BG"/>
        </w:rPr>
      </w:pPr>
    </w:p>
    <w:p w:rsidR="00587567" w:rsidRPr="007E2819" w:rsidRDefault="00587567" w:rsidP="00587567">
      <w:pPr>
        <w:autoSpaceDE w:val="0"/>
        <w:autoSpaceDN w:val="0"/>
        <w:adjustRightInd w:val="0"/>
        <w:spacing w:after="60"/>
        <w:rPr>
          <w:rFonts w:eastAsiaTheme="minorHAnsi"/>
          <w:color w:val="000000" w:themeColor="text1"/>
          <w:sz w:val="23"/>
          <w:szCs w:val="23"/>
          <w:lang w:val="bg-BG" w:eastAsia="en-US"/>
        </w:rPr>
      </w:pPr>
      <w:proofErr w:type="spellStart"/>
      <w:r w:rsidRPr="007E2819">
        <w:rPr>
          <w:rFonts w:eastAsiaTheme="minorHAnsi"/>
          <w:color w:val="000000" w:themeColor="text1"/>
          <w:sz w:val="23"/>
          <w:szCs w:val="23"/>
          <w:lang w:eastAsia="en-US"/>
        </w:rPr>
        <w:t>Съгласували</w:t>
      </w:r>
      <w:proofErr w:type="spellEnd"/>
      <w:r w:rsidRPr="007E2819">
        <w:rPr>
          <w:rFonts w:eastAsiaTheme="minorHAnsi"/>
          <w:color w:val="000000" w:themeColor="text1"/>
          <w:sz w:val="23"/>
          <w:szCs w:val="23"/>
          <w:lang w:eastAsia="en-US"/>
        </w:rPr>
        <w:t>:</w:t>
      </w:r>
    </w:p>
    <w:p w:rsidR="00587567" w:rsidRPr="007E2819" w:rsidRDefault="00587567" w:rsidP="00587567">
      <w:pPr>
        <w:spacing w:after="20"/>
        <w:ind w:right="-709"/>
        <w:rPr>
          <w:color w:val="000000" w:themeColor="text1"/>
          <w:sz w:val="23"/>
          <w:szCs w:val="23"/>
          <w:lang w:val="bg-BG"/>
        </w:rPr>
      </w:pPr>
      <w:r w:rsidRPr="007E2819">
        <w:rPr>
          <w:color w:val="000000" w:themeColor="text1"/>
          <w:sz w:val="23"/>
          <w:szCs w:val="23"/>
          <w:lang w:val="bg-BG"/>
        </w:rPr>
        <w:t>ЗЛАТИНА ГЕОРГИЕВА</w:t>
      </w:r>
    </w:p>
    <w:p w:rsidR="00587567" w:rsidRPr="007E2819" w:rsidRDefault="00587567" w:rsidP="00587567">
      <w:pPr>
        <w:spacing w:after="120"/>
        <w:ind w:right="-709"/>
        <w:rPr>
          <w:color w:val="000000" w:themeColor="text1"/>
          <w:sz w:val="23"/>
          <w:szCs w:val="23"/>
          <w:lang w:val="bg-BG"/>
        </w:rPr>
      </w:pPr>
      <w:r w:rsidRPr="007E2819">
        <w:rPr>
          <w:i/>
          <w:color w:val="000000" w:themeColor="text1"/>
          <w:sz w:val="23"/>
          <w:szCs w:val="23"/>
          <w:lang w:val="bg-BG"/>
        </w:rPr>
        <w:t xml:space="preserve">Директор на дирекция </w:t>
      </w:r>
      <w:r w:rsidRPr="007E2819">
        <w:rPr>
          <w:i/>
          <w:color w:val="000000" w:themeColor="text1"/>
          <w:sz w:val="23"/>
          <w:szCs w:val="23"/>
        </w:rPr>
        <w:t>„</w:t>
      </w:r>
      <w:r w:rsidRPr="007E2819">
        <w:rPr>
          <w:i/>
          <w:color w:val="000000" w:themeColor="text1"/>
          <w:sz w:val="23"/>
          <w:szCs w:val="23"/>
          <w:lang w:val="bg-BG"/>
        </w:rPr>
        <w:t>Правно-нормативно обслужване“</w:t>
      </w:r>
    </w:p>
    <w:p w:rsidR="00587567" w:rsidRPr="007E2819" w:rsidRDefault="00587567" w:rsidP="00587567">
      <w:pPr>
        <w:spacing w:after="20"/>
        <w:ind w:right="-709"/>
        <w:rPr>
          <w:color w:val="000000" w:themeColor="text1"/>
          <w:sz w:val="23"/>
          <w:szCs w:val="23"/>
          <w:lang w:val="bg-BG"/>
        </w:rPr>
      </w:pPr>
      <w:r w:rsidRPr="007E2819">
        <w:rPr>
          <w:color w:val="000000" w:themeColor="text1"/>
          <w:sz w:val="23"/>
          <w:szCs w:val="23"/>
          <w:lang w:val="bg-BG"/>
        </w:rPr>
        <w:t>ЖИВКО ДИМИТРОВ</w:t>
      </w:r>
    </w:p>
    <w:p w:rsidR="00587567" w:rsidRPr="007E2819" w:rsidRDefault="00587567" w:rsidP="00587567">
      <w:pPr>
        <w:spacing w:after="120"/>
        <w:ind w:right="-709"/>
        <w:rPr>
          <w:i/>
          <w:color w:val="000000" w:themeColor="text1"/>
          <w:sz w:val="23"/>
          <w:szCs w:val="23"/>
          <w:lang w:val="bg-BG"/>
        </w:rPr>
      </w:pPr>
      <w:r w:rsidRPr="007E2819">
        <w:rPr>
          <w:i/>
          <w:color w:val="000000" w:themeColor="text1"/>
          <w:sz w:val="23"/>
          <w:szCs w:val="23"/>
          <w:lang w:val="bg-BG"/>
        </w:rPr>
        <w:t>Директор на дирекция „Управление на общинската собственост”</w:t>
      </w:r>
    </w:p>
    <w:p w:rsidR="00587567" w:rsidRPr="007E2819" w:rsidRDefault="00587567" w:rsidP="00587567">
      <w:pPr>
        <w:spacing w:after="20"/>
        <w:ind w:right="-709"/>
        <w:rPr>
          <w:color w:val="000000" w:themeColor="text1"/>
          <w:sz w:val="23"/>
          <w:szCs w:val="23"/>
          <w:lang w:val="bg-BG"/>
        </w:rPr>
      </w:pPr>
      <w:r w:rsidRPr="007E2819">
        <w:rPr>
          <w:color w:val="000000" w:themeColor="text1"/>
          <w:sz w:val="23"/>
          <w:szCs w:val="23"/>
          <w:lang w:val="bg-BG"/>
        </w:rPr>
        <w:t>ИНЖ. МИНКА ЧАУШЕВА</w:t>
      </w:r>
    </w:p>
    <w:p w:rsidR="00587567" w:rsidRPr="007E2819" w:rsidRDefault="00587567" w:rsidP="00587567">
      <w:pPr>
        <w:ind w:right="-709"/>
        <w:rPr>
          <w:i/>
          <w:color w:val="000000" w:themeColor="text1"/>
          <w:sz w:val="23"/>
          <w:szCs w:val="23"/>
        </w:rPr>
      </w:pPr>
      <w:r w:rsidRPr="007E2819">
        <w:rPr>
          <w:i/>
          <w:color w:val="000000" w:themeColor="text1"/>
          <w:sz w:val="23"/>
          <w:szCs w:val="23"/>
          <w:lang w:val="bg-BG"/>
        </w:rPr>
        <w:t>Началник отдел „Общинска собственост“</w:t>
      </w:r>
    </w:p>
    <w:p w:rsidR="00587567" w:rsidRPr="007E2819" w:rsidRDefault="00587567" w:rsidP="00587567">
      <w:pPr>
        <w:spacing w:line="264" w:lineRule="auto"/>
        <w:ind w:right="-709"/>
        <w:jc w:val="both"/>
        <w:rPr>
          <w:color w:val="000000" w:themeColor="text1"/>
          <w:sz w:val="12"/>
          <w:szCs w:val="12"/>
        </w:rPr>
      </w:pPr>
    </w:p>
    <w:p w:rsidR="00587567" w:rsidRPr="007E2819" w:rsidRDefault="00587567" w:rsidP="00587567">
      <w:pPr>
        <w:spacing w:line="264" w:lineRule="auto"/>
        <w:jc w:val="both"/>
        <w:rPr>
          <w:color w:val="000000" w:themeColor="text1"/>
          <w:sz w:val="16"/>
          <w:szCs w:val="16"/>
        </w:rPr>
      </w:pPr>
      <w:proofErr w:type="spellStart"/>
      <w:r w:rsidRPr="007E2819">
        <w:rPr>
          <w:color w:val="000000" w:themeColor="text1"/>
          <w:sz w:val="16"/>
          <w:szCs w:val="16"/>
        </w:rPr>
        <w:t>Изготвил</w:t>
      </w:r>
      <w:proofErr w:type="spellEnd"/>
      <w:r w:rsidRPr="007E2819">
        <w:rPr>
          <w:color w:val="000000" w:themeColor="text1"/>
          <w:sz w:val="16"/>
          <w:szCs w:val="16"/>
        </w:rPr>
        <w:t>:</w:t>
      </w:r>
    </w:p>
    <w:p w:rsidR="00E56F01" w:rsidRPr="007E2819" w:rsidRDefault="00587567" w:rsidP="00587567">
      <w:pPr>
        <w:tabs>
          <w:tab w:val="left" w:pos="2355"/>
        </w:tabs>
        <w:spacing w:line="264" w:lineRule="auto"/>
        <w:ind w:right="-853"/>
        <w:jc w:val="both"/>
        <w:rPr>
          <w:i/>
          <w:color w:val="000000" w:themeColor="text1"/>
          <w:sz w:val="16"/>
          <w:szCs w:val="16"/>
          <w:lang w:val="bg-BG"/>
        </w:rPr>
      </w:pPr>
      <w:bookmarkStart w:id="0" w:name="_GoBack"/>
      <w:proofErr w:type="spellStart"/>
      <w:r w:rsidRPr="007E2819">
        <w:rPr>
          <w:color w:val="000000" w:themeColor="text1"/>
          <w:sz w:val="16"/>
          <w:szCs w:val="16"/>
        </w:rPr>
        <w:t>Виолета</w:t>
      </w:r>
      <w:proofErr w:type="spellEnd"/>
      <w:r w:rsidRPr="007E2819">
        <w:rPr>
          <w:color w:val="000000" w:themeColor="text1"/>
          <w:sz w:val="16"/>
          <w:szCs w:val="16"/>
        </w:rPr>
        <w:t xml:space="preserve"> </w:t>
      </w:r>
      <w:proofErr w:type="spellStart"/>
      <w:r w:rsidRPr="007E2819">
        <w:rPr>
          <w:color w:val="000000" w:themeColor="text1"/>
          <w:sz w:val="16"/>
          <w:szCs w:val="16"/>
        </w:rPr>
        <w:t>Диянова</w:t>
      </w:r>
      <w:proofErr w:type="spellEnd"/>
      <w:r w:rsidRPr="007E2819">
        <w:rPr>
          <w:color w:val="000000" w:themeColor="text1"/>
          <w:sz w:val="16"/>
          <w:szCs w:val="16"/>
        </w:rPr>
        <w:t xml:space="preserve"> </w:t>
      </w:r>
      <w:r w:rsidRPr="007E2819">
        <w:rPr>
          <w:color w:val="000000" w:themeColor="text1"/>
          <w:sz w:val="16"/>
          <w:szCs w:val="16"/>
          <w:lang w:val="bg-BG"/>
        </w:rPr>
        <w:t xml:space="preserve">– </w:t>
      </w:r>
      <w:proofErr w:type="spellStart"/>
      <w:r w:rsidRPr="007E2819">
        <w:rPr>
          <w:i/>
          <w:color w:val="000000" w:themeColor="text1"/>
          <w:sz w:val="16"/>
          <w:szCs w:val="16"/>
        </w:rPr>
        <w:t>Гл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. </w:t>
      </w:r>
      <w:proofErr w:type="spellStart"/>
      <w:r w:rsidRPr="007E2819">
        <w:rPr>
          <w:i/>
          <w:color w:val="000000" w:themeColor="text1"/>
          <w:sz w:val="16"/>
          <w:szCs w:val="16"/>
        </w:rPr>
        <w:t>специалист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 в </w:t>
      </w:r>
      <w:proofErr w:type="spellStart"/>
      <w:r w:rsidRPr="007E2819">
        <w:rPr>
          <w:i/>
          <w:color w:val="000000" w:themeColor="text1"/>
          <w:sz w:val="16"/>
          <w:szCs w:val="16"/>
        </w:rPr>
        <w:t>дирекция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 „</w:t>
      </w:r>
      <w:proofErr w:type="spellStart"/>
      <w:r w:rsidRPr="007E2819">
        <w:rPr>
          <w:i/>
          <w:color w:val="000000" w:themeColor="text1"/>
          <w:sz w:val="16"/>
          <w:szCs w:val="16"/>
        </w:rPr>
        <w:t>Управление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 </w:t>
      </w:r>
      <w:proofErr w:type="spellStart"/>
      <w:r w:rsidRPr="007E2819">
        <w:rPr>
          <w:i/>
          <w:color w:val="000000" w:themeColor="text1"/>
          <w:sz w:val="16"/>
          <w:szCs w:val="16"/>
        </w:rPr>
        <w:t>на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 </w:t>
      </w:r>
      <w:proofErr w:type="spellStart"/>
      <w:r w:rsidRPr="007E2819">
        <w:rPr>
          <w:i/>
          <w:color w:val="000000" w:themeColor="text1"/>
          <w:sz w:val="16"/>
          <w:szCs w:val="16"/>
        </w:rPr>
        <w:t>общинската</w:t>
      </w:r>
      <w:proofErr w:type="spellEnd"/>
      <w:r w:rsidRPr="007E2819">
        <w:rPr>
          <w:i/>
          <w:color w:val="000000" w:themeColor="text1"/>
          <w:sz w:val="16"/>
          <w:szCs w:val="16"/>
        </w:rPr>
        <w:t xml:space="preserve"> </w:t>
      </w:r>
      <w:proofErr w:type="spellStart"/>
      <w:r w:rsidRPr="007E2819">
        <w:rPr>
          <w:i/>
          <w:color w:val="000000" w:themeColor="text1"/>
          <w:sz w:val="16"/>
          <w:szCs w:val="16"/>
        </w:rPr>
        <w:t>собственост</w:t>
      </w:r>
      <w:proofErr w:type="spellEnd"/>
      <w:r w:rsidRPr="007E2819">
        <w:rPr>
          <w:i/>
          <w:color w:val="000000" w:themeColor="text1"/>
          <w:sz w:val="16"/>
          <w:szCs w:val="16"/>
        </w:rPr>
        <w:t>”</w:t>
      </w:r>
      <w:bookmarkEnd w:id="0"/>
    </w:p>
    <w:sectPr w:rsidR="00E56F01" w:rsidRPr="007E2819" w:rsidSect="00973535"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937"/>
    <w:multiLevelType w:val="hybridMultilevel"/>
    <w:tmpl w:val="DB9A54C8"/>
    <w:lvl w:ilvl="0" w:tplc="52FCF99E">
      <w:start w:val="2"/>
      <w:numFmt w:val="bullet"/>
      <w:lvlText w:val="-"/>
      <w:lvlJc w:val="left"/>
      <w:pPr>
        <w:ind w:left="105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>
    <w:nsid w:val="06A93DF2"/>
    <w:multiLevelType w:val="hybridMultilevel"/>
    <w:tmpl w:val="4A02A8DC"/>
    <w:lvl w:ilvl="0" w:tplc="51A80D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746CDD"/>
    <w:multiLevelType w:val="hybridMultilevel"/>
    <w:tmpl w:val="052CB074"/>
    <w:lvl w:ilvl="0" w:tplc="DAB86D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C14544"/>
    <w:multiLevelType w:val="hybridMultilevel"/>
    <w:tmpl w:val="E4542BB6"/>
    <w:lvl w:ilvl="0" w:tplc="249A88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AC1469"/>
    <w:multiLevelType w:val="multilevel"/>
    <w:tmpl w:val="172092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5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D4B67C8"/>
    <w:multiLevelType w:val="hybridMultilevel"/>
    <w:tmpl w:val="5E2C4160"/>
    <w:lvl w:ilvl="0" w:tplc="6C36C5AE">
      <w:start w:val="707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075"/>
    <w:rsid w:val="00005935"/>
    <w:rsid w:val="00032592"/>
    <w:rsid w:val="00040137"/>
    <w:rsid w:val="000462FE"/>
    <w:rsid w:val="00051777"/>
    <w:rsid w:val="00052913"/>
    <w:rsid w:val="00062207"/>
    <w:rsid w:val="00081FA9"/>
    <w:rsid w:val="00090A96"/>
    <w:rsid w:val="000943BE"/>
    <w:rsid w:val="00097ED7"/>
    <w:rsid w:val="000A7711"/>
    <w:rsid w:val="000B16C1"/>
    <w:rsid w:val="000B2EB1"/>
    <w:rsid w:val="000C106B"/>
    <w:rsid w:val="000C69F7"/>
    <w:rsid w:val="000D2630"/>
    <w:rsid w:val="000D3BF2"/>
    <w:rsid w:val="000D5037"/>
    <w:rsid w:val="000E1F24"/>
    <w:rsid w:val="000E2E53"/>
    <w:rsid w:val="000E6774"/>
    <w:rsid w:val="000E6BFB"/>
    <w:rsid w:val="000F2985"/>
    <w:rsid w:val="0011589F"/>
    <w:rsid w:val="00116F63"/>
    <w:rsid w:val="00125159"/>
    <w:rsid w:val="00133030"/>
    <w:rsid w:val="00135D65"/>
    <w:rsid w:val="00156383"/>
    <w:rsid w:val="001738AE"/>
    <w:rsid w:val="0017753F"/>
    <w:rsid w:val="00181C53"/>
    <w:rsid w:val="001824C4"/>
    <w:rsid w:val="00184CC9"/>
    <w:rsid w:val="00190BB3"/>
    <w:rsid w:val="001A245A"/>
    <w:rsid w:val="001A5B38"/>
    <w:rsid w:val="001C7075"/>
    <w:rsid w:val="001D0AD6"/>
    <w:rsid w:val="001E2B94"/>
    <w:rsid w:val="002218C9"/>
    <w:rsid w:val="00227B19"/>
    <w:rsid w:val="0024676F"/>
    <w:rsid w:val="002470DE"/>
    <w:rsid w:val="00250187"/>
    <w:rsid w:val="00253DD4"/>
    <w:rsid w:val="00284F20"/>
    <w:rsid w:val="00285E72"/>
    <w:rsid w:val="002B3485"/>
    <w:rsid w:val="002B3FE5"/>
    <w:rsid w:val="002B448F"/>
    <w:rsid w:val="002C051D"/>
    <w:rsid w:val="002D0B47"/>
    <w:rsid w:val="002D33CA"/>
    <w:rsid w:val="002D58DD"/>
    <w:rsid w:val="002E0E4D"/>
    <w:rsid w:val="002E1F5B"/>
    <w:rsid w:val="002E27C6"/>
    <w:rsid w:val="002E5FC3"/>
    <w:rsid w:val="002F23C4"/>
    <w:rsid w:val="0030236A"/>
    <w:rsid w:val="003057C0"/>
    <w:rsid w:val="00310A62"/>
    <w:rsid w:val="00314CA1"/>
    <w:rsid w:val="0031549E"/>
    <w:rsid w:val="00316D8D"/>
    <w:rsid w:val="00320149"/>
    <w:rsid w:val="00320D7F"/>
    <w:rsid w:val="00325DB4"/>
    <w:rsid w:val="00335AB9"/>
    <w:rsid w:val="00335D54"/>
    <w:rsid w:val="003425F2"/>
    <w:rsid w:val="0035493D"/>
    <w:rsid w:val="0036683A"/>
    <w:rsid w:val="00371B63"/>
    <w:rsid w:val="00380186"/>
    <w:rsid w:val="00384B39"/>
    <w:rsid w:val="00387E95"/>
    <w:rsid w:val="003954CB"/>
    <w:rsid w:val="0039797E"/>
    <w:rsid w:val="003A1C2F"/>
    <w:rsid w:val="003B0C0D"/>
    <w:rsid w:val="003C3F1F"/>
    <w:rsid w:val="003C4ADB"/>
    <w:rsid w:val="003C7C42"/>
    <w:rsid w:val="003D1DD5"/>
    <w:rsid w:val="003D3010"/>
    <w:rsid w:val="003D67AC"/>
    <w:rsid w:val="003E1425"/>
    <w:rsid w:val="003E47FA"/>
    <w:rsid w:val="003F6AF9"/>
    <w:rsid w:val="00401F4B"/>
    <w:rsid w:val="00410CCD"/>
    <w:rsid w:val="0041174F"/>
    <w:rsid w:val="0041180C"/>
    <w:rsid w:val="00420D7B"/>
    <w:rsid w:val="0042144A"/>
    <w:rsid w:val="00421C4B"/>
    <w:rsid w:val="00443F8F"/>
    <w:rsid w:val="0044488C"/>
    <w:rsid w:val="00450243"/>
    <w:rsid w:val="00451B0A"/>
    <w:rsid w:val="00452867"/>
    <w:rsid w:val="00462DA9"/>
    <w:rsid w:val="004667E3"/>
    <w:rsid w:val="004821DF"/>
    <w:rsid w:val="004A46DB"/>
    <w:rsid w:val="004A5406"/>
    <w:rsid w:val="004A763A"/>
    <w:rsid w:val="004B0A58"/>
    <w:rsid w:val="004C755D"/>
    <w:rsid w:val="004D3704"/>
    <w:rsid w:val="004D39D6"/>
    <w:rsid w:val="004D468D"/>
    <w:rsid w:val="004D76CE"/>
    <w:rsid w:val="004E20B6"/>
    <w:rsid w:val="004F0F96"/>
    <w:rsid w:val="00502350"/>
    <w:rsid w:val="005057A4"/>
    <w:rsid w:val="0051424C"/>
    <w:rsid w:val="00527F43"/>
    <w:rsid w:val="00546224"/>
    <w:rsid w:val="005472B6"/>
    <w:rsid w:val="0055057B"/>
    <w:rsid w:val="00554CE7"/>
    <w:rsid w:val="00557A42"/>
    <w:rsid w:val="005608ED"/>
    <w:rsid w:val="005676F4"/>
    <w:rsid w:val="00570516"/>
    <w:rsid w:val="005720ED"/>
    <w:rsid w:val="00572ABE"/>
    <w:rsid w:val="00576979"/>
    <w:rsid w:val="005773A8"/>
    <w:rsid w:val="00587567"/>
    <w:rsid w:val="005A1594"/>
    <w:rsid w:val="005B36C3"/>
    <w:rsid w:val="005B4B45"/>
    <w:rsid w:val="005C4A55"/>
    <w:rsid w:val="005C6520"/>
    <w:rsid w:val="005D10F3"/>
    <w:rsid w:val="005D2EC0"/>
    <w:rsid w:val="005E6D80"/>
    <w:rsid w:val="005F294B"/>
    <w:rsid w:val="005F579C"/>
    <w:rsid w:val="006000BB"/>
    <w:rsid w:val="0060787C"/>
    <w:rsid w:val="006143A4"/>
    <w:rsid w:val="00616D51"/>
    <w:rsid w:val="00617C34"/>
    <w:rsid w:val="0063205D"/>
    <w:rsid w:val="00632C2E"/>
    <w:rsid w:val="006407F1"/>
    <w:rsid w:val="00641C66"/>
    <w:rsid w:val="006668F9"/>
    <w:rsid w:val="006715E2"/>
    <w:rsid w:val="00677AAE"/>
    <w:rsid w:val="00680E74"/>
    <w:rsid w:val="00693724"/>
    <w:rsid w:val="006A27F5"/>
    <w:rsid w:val="006A7511"/>
    <w:rsid w:val="006A7AD5"/>
    <w:rsid w:val="006B01B9"/>
    <w:rsid w:val="006B78DC"/>
    <w:rsid w:val="006C49DA"/>
    <w:rsid w:val="006C55C4"/>
    <w:rsid w:val="006E1573"/>
    <w:rsid w:val="006E1C90"/>
    <w:rsid w:val="006E42DF"/>
    <w:rsid w:val="006F0002"/>
    <w:rsid w:val="006F3101"/>
    <w:rsid w:val="006F4B74"/>
    <w:rsid w:val="00704D9D"/>
    <w:rsid w:val="007139A9"/>
    <w:rsid w:val="00713D6D"/>
    <w:rsid w:val="00715492"/>
    <w:rsid w:val="00716D26"/>
    <w:rsid w:val="00720C42"/>
    <w:rsid w:val="00726A53"/>
    <w:rsid w:val="0073405F"/>
    <w:rsid w:val="00741244"/>
    <w:rsid w:val="00744655"/>
    <w:rsid w:val="0074533D"/>
    <w:rsid w:val="00746247"/>
    <w:rsid w:val="00754106"/>
    <w:rsid w:val="00755B4D"/>
    <w:rsid w:val="007617B2"/>
    <w:rsid w:val="00763370"/>
    <w:rsid w:val="007700B1"/>
    <w:rsid w:val="007715CC"/>
    <w:rsid w:val="007749F2"/>
    <w:rsid w:val="00775658"/>
    <w:rsid w:val="00783468"/>
    <w:rsid w:val="0078366F"/>
    <w:rsid w:val="00796942"/>
    <w:rsid w:val="007A5895"/>
    <w:rsid w:val="007B07F7"/>
    <w:rsid w:val="007B0D52"/>
    <w:rsid w:val="007B63D0"/>
    <w:rsid w:val="007C1F1B"/>
    <w:rsid w:val="007C5FB4"/>
    <w:rsid w:val="007D2119"/>
    <w:rsid w:val="007D590A"/>
    <w:rsid w:val="007E2819"/>
    <w:rsid w:val="007E5E70"/>
    <w:rsid w:val="007F3556"/>
    <w:rsid w:val="00803DDE"/>
    <w:rsid w:val="008232B7"/>
    <w:rsid w:val="00824293"/>
    <w:rsid w:val="0082624E"/>
    <w:rsid w:val="00827262"/>
    <w:rsid w:val="00832D99"/>
    <w:rsid w:val="00835D92"/>
    <w:rsid w:val="0084484A"/>
    <w:rsid w:val="0084624C"/>
    <w:rsid w:val="00846F4F"/>
    <w:rsid w:val="008513E7"/>
    <w:rsid w:val="00856E33"/>
    <w:rsid w:val="00877953"/>
    <w:rsid w:val="00884FAA"/>
    <w:rsid w:val="00886831"/>
    <w:rsid w:val="0088740F"/>
    <w:rsid w:val="00887CE9"/>
    <w:rsid w:val="00887D33"/>
    <w:rsid w:val="00894285"/>
    <w:rsid w:val="0089518B"/>
    <w:rsid w:val="008A5BCD"/>
    <w:rsid w:val="008B04AA"/>
    <w:rsid w:val="008B5577"/>
    <w:rsid w:val="008B61AA"/>
    <w:rsid w:val="008C63DB"/>
    <w:rsid w:val="008D3B3F"/>
    <w:rsid w:val="008E1E56"/>
    <w:rsid w:val="008E6BD2"/>
    <w:rsid w:val="008E7297"/>
    <w:rsid w:val="008F6F85"/>
    <w:rsid w:val="00902727"/>
    <w:rsid w:val="0090458D"/>
    <w:rsid w:val="0091348E"/>
    <w:rsid w:val="00914263"/>
    <w:rsid w:val="00915F8D"/>
    <w:rsid w:val="0092126E"/>
    <w:rsid w:val="00922E47"/>
    <w:rsid w:val="00925622"/>
    <w:rsid w:val="00931E3C"/>
    <w:rsid w:val="00932BCC"/>
    <w:rsid w:val="009379D0"/>
    <w:rsid w:val="00943371"/>
    <w:rsid w:val="0095765D"/>
    <w:rsid w:val="00964951"/>
    <w:rsid w:val="009679A8"/>
    <w:rsid w:val="00972086"/>
    <w:rsid w:val="00973535"/>
    <w:rsid w:val="00981FB6"/>
    <w:rsid w:val="009825F6"/>
    <w:rsid w:val="009948CC"/>
    <w:rsid w:val="009B50BB"/>
    <w:rsid w:val="009B57B9"/>
    <w:rsid w:val="009C2164"/>
    <w:rsid w:val="009D728D"/>
    <w:rsid w:val="009E0A54"/>
    <w:rsid w:val="009E304D"/>
    <w:rsid w:val="009F6D9D"/>
    <w:rsid w:val="00A02E4B"/>
    <w:rsid w:val="00A03C7C"/>
    <w:rsid w:val="00A10ED2"/>
    <w:rsid w:val="00A1786D"/>
    <w:rsid w:val="00A27A5A"/>
    <w:rsid w:val="00A3017A"/>
    <w:rsid w:val="00A318EF"/>
    <w:rsid w:val="00A3371F"/>
    <w:rsid w:val="00A45F7B"/>
    <w:rsid w:val="00A466B2"/>
    <w:rsid w:val="00A54C7D"/>
    <w:rsid w:val="00A60B92"/>
    <w:rsid w:val="00A64341"/>
    <w:rsid w:val="00A649D9"/>
    <w:rsid w:val="00A7766D"/>
    <w:rsid w:val="00A80DCD"/>
    <w:rsid w:val="00A930F3"/>
    <w:rsid w:val="00A951AA"/>
    <w:rsid w:val="00AA2C19"/>
    <w:rsid w:val="00AA328A"/>
    <w:rsid w:val="00AA45AA"/>
    <w:rsid w:val="00AB399A"/>
    <w:rsid w:val="00AB4FB9"/>
    <w:rsid w:val="00AB6E7C"/>
    <w:rsid w:val="00AB74A6"/>
    <w:rsid w:val="00AB7960"/>
    <w:rsid w:val="00AC3F4F"/>
    <w:rsid w:val="00AD5C04"/>
    <w:rsid w:val="00AD62C6"/>
    <w:rsid w:val="00AD6E2F"/>
    <w:rsid w:val="00AD7767"/>
    <w:rsid w:val="00AF0FF3"/>
    <w:rsid w:val="00AF54C6"/>
    <w:rsid w:val="00B0128B"/>
    <w:rsid w:val="00B021A7"/>
    <w:rsid w:val="00B10CA8"/>
    <w:rsid w:val="00B12282"/>
    <w:rsid w:val="00B16637"/>
    <w:rsid w:val="00B169CF"/>
    <w:rsid w:val="00B17108"/>
    <w:rsid w:val="00B178CF"/>
    <w:rsid w:val="00B30AEC"/>
    <w:rsid w:val="00B30C31"/>
    <w:rsid w:val="00B36113"/>
    <w:rsid w:val="00B36781"/>
    <w:rsid w:val="00B375F1"/>
    <w:rsid w:val="00B37879"/>
    <w:rsid w:val="00B43AB1"/>
    <w:rsid w:val="00B44300"/>
    <w:rsid w:val="00B55B8F"/>
    <w:rsid w:val="00B61086"/>
    <w:rsid w:val="00B614F4"/>
    <w:rsid w:val="00B6475F"/>
    <w:rsid w:val="00B755F0"/>
    <w:rsid w:val="00B75D51"/>
    <w:rsid w:val="00B77AD8"/>
    <w:rsid w:val="00B84FC2"/>
    <w:rsid w:val="00B90705"/>
    <w:rsid w:val="00B92EE1"/>
    <w:rsid w:val="00B94303"/>
    <w:rsid w:val="00B96143"/>
    <w:rsid w:val="00BA1180"/>
    <w:rsid w:val="00BA12C7"/>
    <w:rsid w:val="00BA2EE6"/>
    <w:rsid w:val="00BA5371"/>
    <w:rsid w:val="00BA6B4B"/>
    <w:rsid w:val="00BB00C3"/>
    <w:rsid w:val="00BB0A8F"/>
    <w:rsid w:val="00BB3D12"/>
    <w:rsid w:val="00BB6A8C"/>
    <w:rsid w:val="00BB763B"/>
    <w:rsid w:val="00BC22F1"/>
    <w:rsid w:val="00BC3830"/>
    <w:rsid w:val="00BC7303"/>
    <w:rsid w:val="00BC761C"/>
    <w:rsid w:val="00BD18EF"/>
    <w:rsid w:val="00BD1A9E"/>
    <w:rsid w:val="00BD205C"/>
    <w:rsid w:val="00BD34BF"/>
    <w:rsid w:val="00BE563D"/>
    <w:rsid w:val="00BF0559"/>
    <w:rsid w:val="00BF0F3F"/>
    <w:rsid w:val="00BF2ABC"/>
    <w:rsid w:val="00BF49BB"/>
    <w:rsid w:val="00C052AD"/>
    <w:rsid w:val="00C05B50"/>
    <w:rsid w:val="00C072C3"/>
    <w:rsid w:val="00C14053"/>
    <w:rsid w:val="00C15278"/>
    <w:rsid w:val="00C26870"/>
    <w:rsid w:val="00C3153A"/>
    <w:rsid w:val="00C3250B"/>
    <w:rsid w:val="00C40FE3"/>
    <w:rsid w:val="00C43FF0"/>
    <w:rsid w:val="00C8140A"/>
    <w:rsid w:val="00C912BB"/>
    <w:rsid w:val="00C916E6"/>
    <w:rsid w:val="00C93844"/>
    <w:rsid w:val="00CA30F1"/>
    <w:rsid w:val="00CB7276"/>
    <w:rsid w:val="00CC2A73"/>
    <w:rsid w:val="00CC4134"/>
    <w:rsid w:val="00CE7ABC"/>
    <w:rsid w:val="00D13FFD"/>
    <w:rsid w:val="00D1528F"/>
    <w:rsid w:val="00D15891"/>
    <w:rsid w:val="00D21C0F"/>
    <w:rsid w:val="00D267EE"/>
    <w:rsid w:val="00D3138E"/>
    <w:rsid w:val="00D32875"/>
    <w:rsid w:val="00D40C82"/>
    <w:rsid w:val="00D52C55"/>
    <w:rsid w:val="00D53DF1"/>
    <w:rsid w:val="00D56525"/>
    <w:rsid w:val="00D76D2B"/>
    <w:rsid w:val="00D87889"/>
    <w:rsid w:val="00D903A4"/>
    <w:rsid w:val="00D926CE"/>
    <w:rsid w:val="00D96C22"/>
    <w:rsid w:val="00DA777E"/>
    <w:rsid w:val="00DA7B2F"/>
    <w:rsid w:val="00DB05EF"/>
    <w:rsid w:val="00DB1928"/>
    <w:rsid w:val="00DB2007"/>
    <w:rsid w:val="00DB6B96"/>
    <w:rsid w:val="00DB6C07"/>
    <w:rsid w:val="00DD2BF5"/>
    <w:rsid w:val="00DE0AE9"/>
    <w:rsid w:val="00DE284B"/>
    <w:rsid w:val="00DE3CE3"/>
    <w:rsid w:val="00DE67E6"/>
    <w:rsid w:val="00DF3998"/>
    <w:rsid w:val="00DF3F17"/>
    <w:rsid w:val="00DF7861"/>
    <w:rsid w:val="00E3617B"/>
    <w:rsid w:val="00E47299"/>
    <w:rsid w:val="00E5344E"/>
    <w:rsid w:val="00E56F01"/>
    <w:rsid w:val="00E6457B"/>
    <w:rsid w:val="00E80191"/>
    <w:rsid w:val="00E85BEE"/>
    <w:rsid w:val="00E90B00"/>
    <w:rsid w:val="00E92CF8"/>
    <w:rsid w:val="00E93B53"/>
    <w:rsid w:val="00E97889"/>
    <w:rsid w:val="00EB08C8"/>
    <w:rsid w:val="00EB3FF5"/>
    <w:rsid w:val="00ED006C"/>
    <w:rsid w:val="00ED3DBA"/>
    <w:rsid w:val="00ED52C0"/>
    <w:rsid w:val="00ED78A7"/>
    <w:rsid w:val="00EF0946"/>
    <w:rsid w:val="00EF286B"/>
    <w:rsid w:val="00EF33C3"/>
    <w:rsid w:val="00EF580D"/>
    <w:rsid w:val="00EF60D8"/>
    <w:rsid w:val="00F048A6"/>
    <w:rsid w:val="00F31800"/>
    <w:rsid w:val="00F5011F"/>
    <w:rsid w:val="00F514DA"/>
    <w:rsid w:val="00F53392"/>
    <w:rsid w:val="00F60DDB"/>
    <w:rsid w:val="00F62C15"/>
    <w:rsid w:val="00F63F63"/>
    <w:rsid w:val="00F64F2B"/>
    <w:rsid w:val="00F6626E"/>
    <w:rsid w:val="00F66FAE"/>
    <w:rsid w:val="00F67FCD"/>
    <w:rsid w:val="00F75990"/>
    <w:rsid w:val="00F86D65"/>
    <w:rsid w:val="00F876EB"/>
    <w:rsid w:val="00F87A43"/>
    <w:rsid w:val="00F9240D"/>
    <w:rsid w:val="00F94E35"/>
    <w:rsid w:val="00FA1233"/>
    <w:rsid w:val="00FA5A0F"/>
    <w:rsid w:val="00FA5EEF"/>
    <w:rsid w:val="00FB0443"/>
    <w:rsid w:val="00FC2038"/>
    <w:rsid w:val="00FC2685"/>
    <w:rsid w:val="00FC4C9A"/>
    <w:rsid w:val="00FD6A45"/>
    <w:rsid w:val="00FD70FE"/>
    <w:rsid w:val="00FE061E"/>
    <w:rsid w:val="00FE0823"/>
    <w:rsid w:val="00FE62A3"/>
    <w:rsid w:val="00FF234D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character" w:styleId="Strong">
    <w:name w:val="Strong"/>
    <w:basedOn w:val="DefaultParagraphFont"/>
    <w:uiPriority w:val="22"/>
    <w:qFormat/>
    <w:rsid w:val="000A77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C0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character" w:styleId="Strong">
    <w:name w:val="Strong"/>
    <w:basedOn w:val="DefaultParagraphFont"/>
    <w:uiPriority w:val="22"/>
    <w:qFormat/>
    <w:rsid w:val="000A77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C0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kais.cadastre.bg/kais-map/?language=bg&amp;docTypeId=1&amp;userId=523722&amp;sn=0&amp;issue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is.cadastre.bg/kais-map/?language=bg&amp;docTypeId=1&amp;userId=523722&amp;sn=0&amp;issue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is.cadastre.bg/kais-map/?language=bg&amp;docTypeId=1&amp;userId=523722&amp;sn=0&amp;issu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2016-09-10T06:56:00Z</cp:lastPrinted>
  <dcterms:created xsi:type="dcterms:W3CDTF">2016-09-10T11:51:00Z</dcterms:created>
  <dcterms:modified xsi:type="dcterms:W3CDTF">2016-09-10T11:51:00Z</dcterms:modified>
</cp:coreProperties>
</file>