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BD1" w:rsidRPr="00D531D2" w:rsidRDefault="00C74BD1" w:rsidP="00C74BD1">
      <w:pPr>
        <w:ind w:right="-851"/>
        <w:jc w:val="center"/>
        <w:rPr>
          <w:b/>
          <w:color w:val="000000" w:themeColor="text1"/>
        </w:rPr>
      </w:pPr>
      <w:r w:rsidRPr="00D531D2">
        <w:rPr>
          <w:b/>
          <w:noProof/>
          <w:color w:val="000000" w:themeColor="text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531D2">
        <w:rPr>
          <w:b/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531D2">
        <w:rPr>
          <w:b/>
          <w:color w:val="000000" w:themeColor="text1"/>
        </w:rPr>
        <w:t>ОБЩИНА БУРГАС</w:t>
      </w:r>
    </w:p>
    <w:p w:rsidR="00C74BD1" w:rsidRPr="00D531D2" w:rsidRDefault="00C74BD1" w:rsidP="00C74BD1">
      <w:pPr>
        <w:ind w:right="-851"/>
        <w:jc w:val="center"/>
        <w:rPr>
          <w:color w:val="000000" w:themeColor="text1"/>
        </w:rPr>
      </w:pPr>
      <w:r w:rsidRPr="00D531D2">
        <w:rPr>
          <w:color w:val="000000" w:themeColor="text1"/>
        </w:rPr>
        <w:t xml:space="preserve">8000 Бургас, </w:t>
      </w:r>
      <w:proofErr w:type="spellStart"/>
      <w:r w:rsidRPr="00D531D2">
        <w:rPr>
          <w:color w:val="000000" w:themeColor="text1"/>
        </w:rPr>
        <w:t>ул</w:t>
      </w:r>
      <w:proofErr w:type="spellEnd"/>
      <w:r w:rsidRPr="00D531D2">
        <w:rPr>
          <w:color w:val="000000" w:themeColor="text1"/>
        </w:rPr>
        <w:t>.”Александровска” № 26</w:t>
      </w:r>
    </w:p>
    <w:p w:rsidR="00C74BD1" w:rsidRPr="00D531D2" w:rsidRDefault="00C74BD1" w:rsidP="00C74BD1">
      <w:pPr>
        <w:ind w:right="-851"/>
        <w:jc w:val="center"/>
        <w:rPr>
          <w:color w:val="000000" w:themeColor="text1"/>
        </w:rPr>
      </w:pPr>
      <w:r w:rsidRPr="00D531D2">
        <w:rPr>
          <w:color w:val="000000" w:themeColor="text1"/>
        </w:rPr>
        <w:t>тел. централа: 056/ 84 09 15-19; факс: 056/ 84 13 14</w:t>
      </w:r>
    </w:p>
    <w:p w:rsidR="00C74BD1" w:rsidRPr="00D531D2" w:rsidRDefault="0054292F" w:rsidP="00C74BD1">
      <w:pPr>
        <w:ind w:right="-851"/>
        <w:jc w:val="center"/>
        <w:rPr>
          <w:color w:val="000000" w:themeColor="text1"/>
        </w:rPr>
      </w:pPr>
      <w:hyperlink r:id="rId7" w:history="1">
        <w:r w:rsidR="00C74BD1" w:rsidRPr="00D531D2">
          <w:rPr>
            <w:color w:val="000000" w:themeColor="text1"/>
          </w:rPr>
          <w:t>www.burgas.bg</w:t>
        </w:r>
      </w:hyperlink>
      <w:r w:rsidR="00C74BD1" w:rsidRPr="00D531D2">
        <w:rPr>
          <w:color w:val="000000" w:themeColor="text1"/>
        </w:rPr>
        <w:t>; електронна поща: obshtina@burgas.bg</w:t>
      </w:r>
    </w:p>
    <w:p w:rsidR="00C74BD1" w:rsidRPr="00D531D2" w:rsidRDefault="001C77A8" w:rsidP="00C74BD1">
      <w:pPr>
        <w:ind w:right="-851"/>
        <w:jc w:val="center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293360" cy="10795"/>
                <wp:effectExtent l="0" t="0" r="21590" b="2730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9336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6B7063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92.4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"/>
            </w:pict>
          </mc:Fallback>
        </mc:AlternateContent>
      </w:r>
    </w:p>
    <w:p w:rsidR="00C74BD1" w:rsidRPr="001F18DE" w:rsidRDefault="00C74BD1" w:rsidP="001F18DE">
      <w:pPr>
        <w:spacing w:before="60" w:after="60"/>
        <w:jc w:val="both"/>
        <w:rPr>
          <w:b/>
          <w:color w:val="000000" w:themeColor="text1"/>
        </w:rPr>
      </w:pPr>
      <w:r w:rsidRPr="001F18DE">
        <w:rPr>
          <w:b/>
          <w:color w:val="000000" w:themeColor="text1"/>
        </w:rPr>
        <w:t>ДО</w:t>
      </w:r>
    </w:p>
    <w:p w:rsidR="00C74BD1" w:rsidRPr="001F18DE" w:rsidRDefault="00C74BD1" w:rsidP="00C74BD1">
      <w:pPr>
        <w:spacing w:after="60"/>
        <w:jc w:val="both"/>
        <w:rPr>
          <w:b/>
          <w:color w:val="000000" w:themeColor="text1"/>
        </w:rPr>
      </w:pPr>
      <w:r w:rsidRPr="001F18DE">
        <w:rPr>
          <w:b/>
          <w:color w:val="000000" w:themeColor="text1"/>
        </w:rPr>
        <w:t>ОБЩИНСКИ СЪВЕТ</w:t>
      </w:r>
    </w:p>
    <w:p w:rsidR="00C74BD1" w:rsidRDefault="00C74BD1" w:rsidP="00C74BD1">
      <w:pPr>
        <w:jc w:val="both"/>
        <w:rPr>
          <w:b/>
          <w:color w:val="000000" w:themeColor="text1"/>
        </w:rPr>
      </w:pPr>
      <w:r w:rsidRPr="001F18DE">
        <w:rPr>
          <w:b/>
          <w:color w:val="000000" w:themeColor="text1"/>
        </w:rPr>
        <w:t>БУРГАС</w:t>
      </w:r>
    </w:p>
    <w:p w:rsidR="00F76D20" w:rsidRDefault="00F76D20" w:rsidP="00C74BD1">
      <w:pPr>
        <w:jc w:val="both"/>
        <w:rPr>
          <w:b/>
          <w:color w:val="000000" w:themeColor="text1"/>
        </w:rPr>
      </w:pPr>
    </w:p>
    <w:p w:rsidR="00F76D20" w:rsidRPr="001F18DE" w:rsidRDefault="00F76D20" w:rsidP="00C74BD1">
      <w:pPr>
        <w:jc w:val="both"/>
        <w:rPr>
          <w:b/>
          <w:color w:val="000000" w:themeColor="text1"/>
        </w:rPr>
      </w:pPr>
    </w:p>
    <w:p w:rsidR="00C74BD1" w:rsidRPr="001F18DE" w:rsidRDefault="00C74BD1" w:rsidP="00C74BD1">
      <w:pPr>
        <w:keepNext/>
        <w:spacing w:after="60"/>
        <w:ind w:right="-426"/>
        <w:jc w:val="center"/>
        <w:outlineLvl w:val="0"/>
        <w:rPr>
          <w:b/>
          <w:color w:val="000000" w:themeColor="text1"/>
        </w:rPr>
      </w:pPr>
    </w:p>
    <w:p w:rsidR="00C74BD1" w:rsidRPr="001F18DE" w:rsidRDefault="00C74BD1" w:rsidP="00C74BD1">
      <w:pPr>
        <w:keepNext/>
        <w:spacing w:after="60"/>
        <w:ind w:right="-851"/>
        <w:jc w:val="center"/>
        <w:outlineLvl w:val="0"/>
        <w:rPr>
          <w:b/>
          <w:color w:val="000000" w:themeColor="text1"/>
        </w:rPr>
      </w:pPr>
      <w:r w:rsidRPr="001F18DE">
        <w:rPr>
          <w:b/>
          <w:color w:val="000000" w:themeColor="text1"/>
        </w:rPr>
        <w:t>Д О К Л А Д Н А   З А П И С К А</w:t>
      </w:r>
    </w:p>
    <w:p w:rsidR="00C74BD1" w:rsidRPr="001F18DE" w:rsidRDefault="00D531D2" w:rsidP="00C74BD1">
      <w:pPr>
        <w:spacing w:after="60"/>
        <w:ind w:right="-851"/>
        <w:jc w:val="center"/>
        <w:rPr>
          <w:b/>
          <w:color w:val="000000" w:themeColor="text1"/>
        </w:rPr>
      </w:pPr>
      <w:r w:rsidRPr="001F18DE">
        <w:rPr>
          <w:b/>
          <w:color w:val="000000" w:themeColor="text1"/>
        </w:rPr>
        <w:t>от</w:t>
      </w:r>
    </w:p>
    <w:p w:rsidR="00C74BD1" w:rsidRPr="001F18DE" w:rsidRDefault="00C74BD1" w:rsidP="00C74BD1">
      <w:pPr>
        <w:spacing w:after="20"/>
        <w:ind w:right="-851"/>
        <w:jc w:val="center"/>
        <w:rPr>
          <w:b/>
          <w:color w:val="000000" w:themeColor="text1"/>
        </w:rPr>
      </w:pPr>
      <w:r w:rsidRPr="001F18DE">
        <w:rPr>
          <w:b/>
          <w:color w:val="000000" w:themeColor="text1"/>
        </w:rPr>
        <w:t xml:space="preserve">ДИМИТЪР НИКОЛОВ </w:t>
      </w:r>
      <w:proofErr w:type="spellStart"/>
      <w:r w:rsidRPr="001F18DE">
        <w:rPr>
          <w:b/>
          <w:color w:val="000000" w:themeColor="text1"/>
        </w:rPr>
        <w:t>НИКОЛОВ</w:t>
      </w:r>
      <w:proofErr w:type="spellEnd"/>
    </w:p>
    <w:p w:rsidR="00C74BD1" w:rsidRPr="001F18DE" w:rsidRDefault="00C74BD1" w:rsidP="00C74BD1">
      <w:pPr>
        <w:keepNext/>
        <w:ind w:right="-851"/>
        <w:jc w:val="center"/>
        <w:outlineLvl w:val="0"/>
        <w:rPr>
          <w:b/>
          <w:color w:val="00B050"/>
        </w:rPr>
      </w:pPr>
      <w:r w:rsidRPr="001F18DE">
        <w:rPr>
          <w:b/>
          <w:color w:val="000000" w:themeColor="text1"/>
        </w:rPr>
        <w:t>КМЕТ на ОБЩИНА БУРГАС</w:t>
      </w:r>
    </w:p>
    <w:p w:rsidR="00C74BD1" w:rsidRPr="001F18DE" w:rsidRDefault="00C74BD1" w:rsidP="00C74BD1">
      <w:pPr>
        <w:ind w:right="-851"/>
        <w:jc w:val="both"/>
        <w:rPr>
          <w:color w:val="00B0F0"/>
        </w:rPr>
      </w:pPr>
    </w:p>
    <w:p w:rsidR="00C74BD1" w:rsidRPr="001F18DE" w:rsidRDefault="00C74BD1" w:rsidP="001F18DE">
      <w:pPr>
        <w:spacing w:after="120"/>
        <w:ind w:right="-851"/>
        <w:jc w:val="both"/>
        <w:rPr>
          <w:color w:val="00B0F0"/>
        </w:rPr>
      </w:pPr>
      <w:r w:rsidRPr="001A5621">
        <w:rPr>
          <w:b/>
          <w:color w:val="000000" w:themeColor="text1"/>
        </w:rPr>
        <w:t>ОТНОСНО:</w:t>
      </w:r>
      <w:r w:rsidRPr="001A5621">
        <w:rPr>
          <w:color w:val="000000" w:themeColor="text1"/>
        </w:rPr>
        <w:t xml:space="preserve"> </w:t>
      </w:r>
      <w:r w:rsidR="00047500" w:rsidRPr="001A5621">
        <w:rPr>
          <w:color w:val="000000" w:themeColor="text1"/>
        </w:rPr>
        <w:t>Продажба</w:t>
      </w:r>
      <w:r w:rsidRPr="001A5621">
        <w:rPr>
          <w:color w:val="000000" w:themeColor="text1"/>
        </w:rPr>
        <w:t xml:space="preserve"> на </w:t>
      </w:r>
      <w:r w:rsidR="00047500" w:rsidRPr="001A5621">
        <w:rPr>
          <w:color w:val="000000" w:themeColor="text1"/>
        </w:rPr>
        <w:t xml:space="preserve">общинско жилище, находящо се в </w:t>
      </w:r>
      <w:proofErr w:type="spellStart"/>
      <w:r w:rsidR="00047500" w:rsidRPr="001A5621">
        <w:rPr>
          <w:color w:val="000000" w:themeColor="text1"/>
        </w:rPr>
        <w:t>гр.Бургас</w:t>
      </w:r>
      <w:proofErr w:type="spellEnd"/>
      <w:r w:rsidR="00047500" w:rsidRPr="001A5621">
        <w:rPr>
          <w:color w:val="000000" w:themeColor="text1"/>
        </w:rPr>
        <w:t xml:space="preserve">, </w:t>
      </w:r>
      <w:proofErr w:type="spellStart"/>
      <w:r w:rsidR="00047500" w:rsidRPr="001A5621">
        <w:rPr>
          <w:color w:val="000000" w:themeColor="text1"/>
        </w:rPr>
        <w:t>ж.к.„Лазур</w:t>
      </w:r>
      <w:proofErr w:type="spellEnd"/>
      <w:r w:rsidR="00047500" w:rsidRPr="001A5621">
        <w:rPr>
          <w:color w:val="000000" w:themeColor="text1"/>
        </w:rPr>
        <w:t>”</w:t>
      </w:r>
      <w:r w:rsidRPr="001A5621">
        <w:rPr>
          <w:color w:val="000000" w:themeColor="text1"/>
        </w:rPr>
        <w:t xml:space="preserve"> </w:t>
      </w:r>
      <w:r w:rsidR="00047500" w:rsidRPr="003F3BE0">
        <w:rPr>
          <w:color w:val="000000" w:themeColor="text1"/>
        </w:rPr>
        <w:t>бл.88, вх.3, ет.5, ап.46</w:t>
      </w:r>
      <w:r w:rsidR="00047500" w:rsidRPr="00B26923">
        <w:rPr>
          <w:color w:val="000000" w:themeColor="text1"/>
        </w:rPr>
        <w:t>, на наемател, настанен по административен ред</w:t>
      </w:r>
    </w:p>
    <w:p w:rsidR="00C74BD1" w:rsidRPr="001A5621" w:rsidRDefault="00C74BD1" w:rsidP="00C74BD1">
      <w:pPr>
        <w:spacing w:after="20"/>
        <w:ind w:right="-851" w:firstLine="425"/>
        <w:jc w:val="both"/>
        <w:rPr>
          <w:color w:val="000000" w:themeColor="text1"/>
        </w:rPr>
      </w:pPr>
      <w:r w:rsidRPr="001A5621">
        <w:rPr>
          <w:b/>
          <w:color w:val="000000" w:themeColor="text1"/>
        </w:rPr>
        <w:t>УВАЖАЕМИ ОБЩИНСКИ СЪВЕТНИЦИ,</w:t>
      </w:r>
    </w:p>
    <w:p w:rsidR="00043917" w:rsidRDefault="00C74BD1" w:rsidP="00043917">
      <w:pPr>
        <w:ind w:right="-851" w:firstLine="425"/>
        <w:jc w:val="both"/>
        <w:rPr>
          <w:color w:val="000000" w:themeColor="text1"/>
          <w:lang w:eastAsia="en-US"/>
        </w:rPr>
      </w:pPr>
      <w:r w:rsidRPr="008A3DCB">
        <w:rPr>
          <w:color w:val="000000" w:themeColor="text1"/>
          <w:lang w:eastAsia="en-US"/>
        </w:rPr>
        <w:t xml:space="preserve">В Община Бургас е постъпило </w:t>
      </w:r>
      <w:r w:rsidR="00A21476" w:rsidRPr="008A3DCB">
        <w:rPr>
          <w:color w:val="000000" w:themeColor="text1"/>
          <w:lang w:eastAsia="en-US"/>
        </w:rPr>
        <w:t>писмо с вх.№ 53-00-</w:t>
      </w:r>
      <w:r w:rsidR="00A21476" w:rsidRPr="00976F39">
        <w:rPr>
          <w:color w:val="000000" w:themeColor="text1"/>
          <w:lang w:eastAsia="en-US"/>
        </w:rPr>
        <w:t>3</w:t>
      </w:r>
      <w:r w:rsidR="009E7855" w:rsidRPr="00976F39">
        <w:rPr>
          <w:color w:val="000000" w:themeColor="text1"/>
          <w:lang w:eastAsia="en-US"/>
        </w:rPr>
        <w:t>77</w:t>
      </w:r>
      <w:r w:rsidR="00A21476" w:rsidRPr="00976F39">
        <w:rPr>
          <w:color w:val="000000" w:themeColor="text1"/>
          <w:lang w:eastAsia="en-US"/>
        </w:rPr>
        <w:t>/</w:t>
      </w:r>
      <w:r w:rsidR="009E7855" w:rsidRPr="00976F39">
        <w:rPr>
          <w:color w:val="000000" w:themeColor="text1"/>
          <w:lang w:eastAsia="en-US"/>
        </w:rPr>
        <w:t>3</w:t>
      </w:r>
      <w:r w:rsidR="009E7855" w:rsidRPr="001B1C96">
        <w:rPr>
          <w:color w:val="000000" w:themeColor="text1"/>
          <w:lang w:eastAsia="en-US"/>
        </w:rPr>
        <w:t>1</w:t>
      </w:r>
      <w:r w:rsidR="00A21476" w:rsidRPr="009E7855">
        <w:rPr>
          <w:color w:val="000000" w:themeColor="text1"/>
          <w:lang w:eastAsia="en-US"/>
        </w:rPr>
        <w:t>.</w:t>
      </w:r>
      <w:r w:rsidR="00A21476" w:rsidRPr="00976F39">
        <w:rPr>
          <w:color w:val="000000" w:themeColor="text1"/>
          <w:lang w:eastAsia="en-US"/>
        </w:rPr>
        <w:t>0</w:t>
      </w:r>
      <w:r w:rsidR="009E7855" w:rsidRPr="00976F39">
        <w:rPr>
          <w:color w:val="000000" w:themeColor="text1"/>
          <w:lang w:eastAsia="en-US"/>
        </w:rPr>
        <w:t>8</w:t>
      </w:r>
      <w:r w:rsidR="00A21476" w:rsidRPr="00976F39">
        <w:rPr>
          <w:color w:val="000000" w:themeColor="text1"/>
          <w:lang w:eastAsia="en-US"/>
        </w:rPr>
        <w:t>.</w:t>
      </w:r>
      <w:r w:rsidR="00A21476" w:rsidRPr="009E7855">
        <w:rPr>
          <w:color w:val="000000" w:themeColor="text1"/>
          <w:lang w:eastAsia="en-US"/>
        </w:rPr>
        <w:t>2016 г.</w:t>
      </w:r>
      <w:r w:rsidR="00E32F3C" w:rsidRPr="009E7855">
        <w:rPr>
          <w:color w:val="000000" w:themeColor="text1"/>
          <w:lang w:eastAsia="en-US"/>
        </w:rPr>
        <w:t>, изпратено</w:t>
      </w:r>
      <w:r w:rsidR="00A21476" w:rsidRPr="009E7855">
        <w:rPr>
          <w:color w:val="000000" w:themeColor="text1"/>
          <w:lang w:eastAsia="en-US"/>
        </w:rPr>
        <w:t xml:space="preserve"> от Директора на ОП „Общински имоти“ – </w:t>
      </w:r>
      <w:proofErr w:type="spellStart"/>
      <w:r w:rsidR="00E32F3C" w:rsidRPr="009E7855">
        <w:rPr>
          <w:color w:val="000000" w:themeColor="text1"/>
          <w:lang w:eastAsia="en-US"/>
        </w:rPr>
        <w:t>гр.</w:t>
      </w:r>
      <w:r w:rsidR="00A21476" w:rsidRPr="009E7855">
        <w:rPr>
          <w:color w:val="000000" w:themeColor="text1"/>
          <w:lang w:eastAsia="en-US"/>
        </w:rPr>
        <w:t>Бургас</w:t>
      </w:r>
      <w:proofErr w:type="spellEnd"/>
      <w:r w:rsidR="00A21476" w:rsidRPr="009E7855">
        <w:rPr>
          <w:color w:val="000000" w:themeColor="text1"/>
          <w:lang w:eastAsia="en-US"/>
        </w:rPr>
        <w:t xml:space="preserve">, по повод </w:t>
      </w:r>
      <w:r w:rsidR="00E32F3C" w:rsidRPr="009E7855">
        <w:rPr>
          <w:color w:val="000000" w:themeColor="text1"/>
          <w:lang w:eastAsia="en-US"/>
        </w:rPr>
        <w:t>получено</w:t>
      </w:r>
      <w:r w:rsidR="00A21476" w:rsidRPr="009E7855">
        <w:rPr>
          <w:color w:val="000000" w:themeColor="text1"/>
          <w:lang w:eastAsia="en-US"/>
        </w:rPr>
        <w:t xml:space="preserve"> в предприятието</w:t>
      </w:r>
      <w:r w:rsidR="00A21476" w:rsidRPr="009E7855">
        <w:rPr>
          <w:color w:val="000000" w:themeColor="text1"/>
        </w:rPr>
        <w:t xml:space="preserve"> </w:t>
      </w:r>
      <w:r w:rsidR="00A21476" w:rsidRPr="009E7855">
        <w:rPr>
          <w:color w:val="000000" w:themeColor="text1"/>
          <w:lang w:eastAsia="en-US"/>
        </w:rPr>
        <w:t>искане с вх.№</w:t>
      </w:r>
      <w:r w:rsidR="00A21476" w:rsidRPr="001F18DE">
        <w:rPr>
          <w:color w:val="00B0F0"/>
          <w:lang w:eastAsia="en-US"/>
        </w:rPr>
        <w:t xml:space="preserve"> </w:t>
      </w:r>
      <w:r w:rsidR="00A21476" w:rsidRPr="006C6914">
        <w:rPr>
          <w:color w:val="000000" w:themeColor="text1"/>
          <w:lang w:eastAsia="en-US"/>
        </w:rPr>
        <w:t>Н-</w:t>
      </w:r>
      <w:r w:rsidR="00A21476" w:rsidRPr="003B1F1D">
        <w:rPr>
          <w:color w:val="000000" w:themeColor="text1"/>
          <w:lang w:eastAsia="en-US"/>
        </w:rPr>
        <w:t>251/15.06.2016</w:t>
      </w:r>
      <w:r w:rsidR="00A21476" w:rsidRPr="00034767">
        <w:rPr>
          <w:color w:val="000000" w:themeColor="text1"/>
          <w:lang w:eastAsia="en-US"/>
        </w:rPr>
        <w:t xml:space="preserve"> г.</w:t>
      </w:r>
      <w:r w:rsidR="00034767" w:rsidRPr="00034767">
        <w:rPr>
          <w:color w:val="000000" w:themeColor="text1"/>
          <w:lang w:eastAsia="en-US"/>
        </w:rPr>
        <w:t>, подадено</w:t>
      </w:r>
      <w:r w:rsidR="00CD7A19" w:rsidRPr="00034767">
        <w:rPr>
          <w:color w:val="000000" w:themeColor="text1"/>
          <w:lang w:eastAsia="en-US"/>
        </w:rPr>
        <w:t xml:space="preserve"> от </w:t>
      </w:r>
      <w:r w:rsidR="00CD7A19" w:rsidRPr="00B46219">
        <w:rPr>
          <w:color w:val="000000" w:themeColor="text1"/>
          <w:lang w:eastAsia="en-US"/>
        </w:rPr>
        <w:t>Йорданка Алекова Георгиева</w:t>
      </w:r>
      <w:r w:rsidR="00CD7A19" w:rsidRPr="00350B4E">
        <w:rPr>
          <w:color w:val="000000" w:themeColor="text1"/>
          <w:lang w:eastAsia="en-US"/>
        </w:rPr>
        <w:t xml:space="preserve">, </w:t>
      </w:r>
      <w:r w:rsidR="0096108D" w:rsidRPr="00350B4E">
        <w:rPr>
          <w:color w:val="000000" w:themeColor="text1"/>
          <w:lang w:eastAsia="en-US"/>
        </w:rPr>
        <w:t>относно</w:t>
      </w:r>
      <w:r w:rsidR="00CD7A19" w:rsidRPr="00350B4E">
        <w:rPr>
          <w:color w:val="000000" w:themeColor="text1"/>
          <w:lang w:eastAsia="en-US"/>
        </w:rPr>
        <w:t xml:space="preserve"> закупуване на общинско жилище, находящо се в </w:t>
      </w:r>
      <w:proofErr w:type="spellStart"/>
      <w:r w:rsidR="00CD7A19" w:rsidRPr="004321F6">
        <w:rPr>
          <w:color w:val="000000" w:themeColor="text1"/>
        </w:rPr>
        <w:t>гр.Бургас</w:t>
      </w:r>
      <w:proofErr w:type="spellEnd"/>
      <w:r w:rsidR="00CD7A19" w:rsidRPr="004321F6">
        <w:rPr>
          <w:color w:val="000000" w:themeColor="text1"/>
        </w:rPr>
        <w:t xml:space="preserve">, </w:t>
      </w:r>
      <w:proofErr w:type="spellStart"/>
      <w:r w:rsidR="00CD7A19" w:rsidRPr="004321F6">
        <w:rPr>
          <w:color w:val="000000" w:themeColor="text1"/>
        </w:rPr>
        <w:t>ж.к.„Лазур</w:t>
      </w:r>
      <w:proofErr w:type="spellEnd"/>
      <w:r w:rsidR="00CD7A19" w:rsidRPr="004321F6">
        <w:rPr>
          <w:color w:val="000000" w:themeColor="text1"/>
        </w:rPr>
        <w:t>” бл.88, вх.3, ет.5, ап.46</w:t>
      </w:r>
      <w:r w:rsidR="00CD7A19" w:rsidRPr="009159EF">
        <w:rPr>
          <w:color w:val="000000" w:themeColor="text1"/>
          <w:lang w:eastAsia="en-US"/>
        </w:rPr>
        <w:t>, със застроена площ</w:t>
      </w:r>
      <w:r w:rsidR="00CD7A19" w:rsidRPr="00CA5303">
        <w:rPr>
          <w:color w:val="00B050"/>
          <w:lang w:eastAsia="en-US"/>
        </w:rPr>
        <w:t xml:space="preserve"> </w:t>
      </w:r>
      <w:r w:rsidR="00CD7A19" w:rsidRPr="009159EF">
        <w:rPr>
          <w:color w:val="000000" w:themeColor="text1"/>
          <w:lang w:eastAsia="en-US"/>
        </w:rPr>
        <w:t xml:space="preserve">47,52 </w:t>
      </w:r>
      <w:proofErr w:type="spellStart"/>
      <w:r w:rsidR="00CD7A19" w:rsidRPr="009159EF">
        <w:rPr>
          <w:color w:val="000000" w:themeColor="text1"/>
          <w:lang w:eastAsia="en-US"/>
        </w:rPr>
        <w:t>кв.м</w:t>
      </w:r>
      <w:proofErr w:type="spellEnd"/>
      <w:r w:rsidR="00CD7A19" w:rsidRPr="009159EF">
        <w:rPr>
          <w:color w:val="000000" w:themeColor="text1"/>
          <w:lang w:eastAsia="en-US"/>
        </w:rPr>
        <w:t xml:space="preserve">, </w:t>
      </w:r>
      <w:r w:rsidR="008A3DCB" w:rsidRPr="009159EF">
        <w:rPr>
          <w:color w:val="000000" w:themeColor="text1"/>
          <w:lang w:eastAsia="en-US"/>
        </w:rPr>
        <w:t>с прилежащо избено помещение №</w:t>
      </w:r>
      <w:r w:rsidR="008A3DCB" w:rsidRPr="00CA5303">
        <w:rPr>
          <w:color w:val="00B050"/>
          <w:lang w:eastAsia="en-US"/>
        </w:rPr>
        <w:t xml:space="preserve"> </w:t>
      </w:r>
      <w:r w:rsidR="008A3DCB" w:rsidRPr="009159EF">
        <w:rPr>
          <w:color w:val="000000" w:themeColor="text1"/>
          <w:lang w:eastAsia="en-US"/>
        </w:rPr>
        <w:t>46</w:t>
      </w:r>
      <w:r w:rsidR="008A3DCB" w:rsidRPr="00CA5303">
        <w:rPr>
          <w:color w:val="00B050"/>
          <w:lang w:eastAsia="en-US"/>
        </w:rPr>
        <w:t xml:space="preserve"> </w:t>
      </w:r>
      <w:r w:rsidR="008A3DCB" w:rsidRPr="009159EF">
        <w:rPr>
          <w:color w:val="000000" w:themeColor="text1"/>
          <w:lang w:eastAsia="en-US"/>
        </w:rPr>
        <w:t xml:space="preserve">с площ 3,91 </w:t>
      </w:r>
      <w:proofErr w:type="spellStart"/>
      <w:r w:rsidR="008A3DCB" w:rsidRPr="009159EF">
        <w:rPr>
          <w:color w:val="000000" w:themeColor="text1"/>
          <w:lang w:eastAsia="en-US"/>
        </w:rPr>
        <w:t>кв.м</w:t>
      </w:r>
      <w:proofErr w:type="spellEnd"/>
      <w:r w:rsidR="008A3DCB" w:rsidRPr="009159EF">
        <w:rPr>
          <w:color w:val="000000" w:themeColor="text1"/>
          <w:lang w:eastAsia="en-US"/>
        </w:rPr>
        <w:t xml:space="preserve">, </w:t>
      </w:r>
      <w:r w:rsidR="00CD7A19" w:rsidRPr="009159EF">
        <w:rPr>
          <w:color w:val="000000" w:themeColor="text1"/>
          <w:lang w:eastAsia="en-US"/>
        </w:rPr>
        <w:t>ведно с 1,</w:t>
      </w:r>
      <w:r w:rsidR="00CD7A19" w:rsidRPr="00E921C7">
        <w:rPr>
          <w:color w:val="000000" w:themeColor="text1"/>
          <w:lang w:eastAsia="en-US"/>
        </w:rPr>
        <w:t>386</w:t>
      </w:r>
      <w:r w:rsidR="00CD7A19" w:rsidRPr="001F18DE">
        <w:rPr>
          <w:color w:val="00B0F0"/>
          <w:lang w:eastAsia="en-US"/>
        </w:rPr>
        <w:t xml:space="preserve"> </w:t>
      </w:r>
      <w:r w:rsidR="00CD7A19" w:rsidRPr="00FD430F">
        <w:rPr>
          <w:color w:val="000000" w:themeColor="text1"/>
          <w:lang w:eastAsia="en-US"/>
        </w:rPr>
        <w:t xml:space="preserve">% </w:t>
      </w:r>
      <w:proofErr w:type="spellStart"/>
      <w:r w:rsidR="00CD7A19" w:rsidRPr="00FD430F">
        <w:rPr>
          <w:color w:val="000000" w:themeColor="text1"/>
          <w:lang w:eastAsia="en-US"/>
        </w:rPr>
        <w:t>ид</w:t>
      </w:r>
      <w:proofErr w:type="spellEnd"/>
      <w:r w:rsidR="00CD7A19" w:rsidRPr="00FD430F">
        <w:rPr>
          <w:color w:val="000000" w:themeColor="text1"/>
          <w:lang w:eastAsia="en-US"/>
        </w:rPr>
        <w:t xml:space="preserve">. части от общите части на </w:t>
      </w:r>
      <w:r w:rsidR="00CD7A19" w:rsidRPr="00B07BC1">
        <w:rPr>
          <w:color w:val="000000" w:themeColor="text1"/>
          <w:lang w:eastAsia="en-US"/>
        </w:rPr>
        <w:t>сградата (4,98</w:t>
      </w:r>
      <w:r w:rsidR="00CD7A19" w:rsidRPr="001F18DE">
        <w:rPr>
          <w:color w:val="00B0F0"/>
          <w:lang w:eastAsia="en-US"/>
        </w:rPr>
        <w:t xml:space="preserve"> </w:t>
      </w:r>
      <w:proofErr w:type="spellStart"/>
      <w:r w:rsidR="00CD7A19" w:rsidRPr="00E921C7">
        <w:rPr>
          <w:color w:val="000000" w:themeColor="text1"/>
          <w:lang w:eastAsia="en-US"/>
        </w:rPr>
        <w:t>кв.м</w:t>
      </w:r>
      <w:proofErr w:type="spellEnd"/>
      <w:r w:rsidR="00CD7A19" w:rsidRPr="00E921C7">
        <w:rPr>
          <w:color w:val="000000" w:themeColor="text1"/>
          <w:lang w:eastAsia="en-US"/>
        </w:rPr>
        <w:t xml:space="preserve">) и </w:t>
      </w:r>
      <w:r w:rsidR="004011AB" w:rsidRPr="00E921C7">
        <w:rPr>
          <w:color w:val="000000" w:themeColor="text1"/>
          <w:lang w:eastAsia="en-US"/>
        </w:rPr>
        <w:t xml:space="preserve">от </w:t>
      </w:r>
      <w:r w:rsidR="00CD7A19" w:rsidRPr="00E921C7">
        <w:rPr>
          <w:color w:val="000000" w:themeColor="text1"/>
          <w:lang w:eastAsia="en-US"/>
        </w:rPr>
        <w:t>право</w:t>
      </w:r>
      <w:r w:rsidR="004011AB" w:rsidRPr="00E921C7">
        <w:rPr>
          <w:color w:val="000000" w:themeColor="text1"/>
          <w:lang w:eastAsia="en-US"/>
        </w:rPr>
        <w:t>то</w:t>
      </w:r>
      <w:r w:rsidR="00CD7A19" w:rsidRPr="00E921C7">
        <w:rPr>
          <w:color w:val="000000" w:themeColor="text1"/>
          <w:lang w:eastAsia="en-US"/>
        </w:rPr>
        <w:t xml:space="preserve"> на строеж върху общинска земя, в което е настанена </w:t>
      </w:r>
      <w:r w:rsidR="004011AB" w:rsidRPr="00E921C7">
        <w:rPr>
          <w:color w:val="000000" w:themeColor="text1"/>
          <w:lang w:eastAsia="en-US"/>
        </w:rPr>
        <w:t xml:space="preserve">като наемател </w:t>
      </w:r>
      <w:r w:rsidR="00CD7A19" w:rsidRPr="00E921C7">
        <w:rPr>
          <w:color w:val="000000" w:themeColor="text1"/>
          <w:lang w:eastAsia="en-US"/>
        </w:rPr>
        <w:t>по административен ред, съгласно</w:t>
      </w:r>
      <w:r w:rsidR="00CD7A19" w:rsidRPr="001F18DE">
        <w:rPr>
          <w:color w:val="00B0F0"/>
          <w:lang w:eastAsia="en-US"/>
        </w:rPr>
        <w:t xml:space="preserve"> </w:t>
      </w:r>
      <w:r w:rsidR="00CD7A19" w:rsidRPr="002F66A3">
        <w:rPr>
          <w:color w:val="000000" w:themeColor="text1"/>
          <w:lang w:eastAsia="en-US"/>
        </w:rPr>
        <w:t>мои Заповеди</w:t>
      </w:r>
      <w:r w:rsidR="00CD7A19" w:rsidRPr="001F18DE">
        <w:rPr>
          <w:color w:val="00B0F0"/>
          <w:lang w:eastAsia="en-US"/>
        </w:rPr>
        <w:t xml:space="preserve"> </w:t>
      </w:r>
      <w:r w:rsidR="00CD7A19" w:rsidRPr="002F66A3">
        <w:rPr>
          <w:color w:val="000000" w:themeColor="text1"/>
          <w:lang w:eastAsia="en-US"/>
        </w:rPr>
        <w:t>№</w:t>
      </w:r>
      <w:r w:rsidR="00CD7A19" w:rsidRPr="00CA5303">
        <w:rPr>
          <w:color w:val="00B050"/>
          <w:lang w:eastAsia="en-US"/>
        </w:rPr>
        <w:t xml:space="preserve"> </w:t>
      </w:r>
      <w:r w:rsidR="00CD7A19" w:rsidRPr="003B5E68">
        <w:rPr>
          <w:color w:val="000000" w:themeColor="text1"/>
          <w:lang w:eastAsia="en-US"/>
        </w:rPr>
        <w:t>2117/</w:t>
      </w:r>
      <w:r w:rsidR="00E16B24">
        <w:rPr>
          <w:color w:val="00B0F0"/>
          <w:lang w:eastAsia="en-US"/>
        </w:rPr>
        <w:t xml:space="preserve"> </w:t>
      </w:r>
      <w:r w:rsidR="00CD7A19" w:rsidRPr="008A263E">
        <w:rPr>
          <w:color w:val="000000" w:themeColor="text1"/>
          <w:lang w:eastAsia="en-US"/>
        </w:rPr>
        <w:t>13.</w:t>
      </w:r>
      <w:r w:rsidR="00CD7A19" w:rsidRPr="00644732">
        <w:rPr>
          <w:color w:val="000000" w:themeColor="text1"/>
          <w:lang w:eastAsia="en-US"/>
        </w:rPr>
        <w:t>0</w:t>
      </w:r>
      <w:r w:rsidR="00CD7A19" w:rsidRPr="008A263E">
        <w:rPr>
          <w:color w:val="000000" w:themeColor="text1"/>
          <w:lang w:eastAsia="en-US"/>
        </w:rPr>
        <w:t>9.</w:t>
      </w:r>
      <w:r w:rsidR="00CD7A19" w:rsidRPr="00644732">
        <w:rPr>
          <w:color w:val="000000" w:themeColor="text1"/>
          <w:lang w:eastAsia="en-US"/>
        </w:rPr>
        <w:t>2011</w:t>
      </w:r>
      <w:r w:rsidR="00CD7A19" w:rsidRPr="002F66A3">
        <w:rPr>
          <w:color w:val="000000" w:themeColor="text1"/>
          <w:lang w:eastAsia="en-US"/>
        </w:rPr>
        <w:t xml:space="preserve"> г. и № </w:t>
      </w:r>
      <w:r w:rsidR="002F66A3" w:rsidRPr="00663471">
        <w:rPr>
          <w:color w:val="000000" w:themeColor="text1"/>
          <w:lang w:eastAsia="en-US"/>
        </w:rPr>
        <w:t>2233</w:t>
      </w:r>
      <w:r w:rsidR="00CD7A19" w:rsidRPr="00663471">
        <w:rPr>
          <w:color w:val="000000" w:themeColor="text1"/>
          <w:lang w:eastAsia="en-US"/>
        </w:rPr>
        <w:t>/27.08.2013</w:t>
      </w:r>
      <w:r w:rsidR="003F3BE0" w:rsidRPr="00663471">
        <w:rPr>
          <w:color w:val="000000" w:themeColor="text1"/>
          <w:lang w:eastAsia="en-US"/>
        </w:rPr>
        <w:t xml:space="preserve"> </w:t>
      </w:r>
      <w:r w:rsidR="00CD7A19" w:rsidRPr="00663471">
        <w:rPr>
          <w:color w:val="000000" w:themeColor="text1"/>
          <w:lang w:eastAsia="en-US"/>
        </w:rPr>
        <w:t>г.</w:t>
      </w:r>
    </w:p>
    <w:p w:rsidR="00982F6C" w:rsidRDefault="00357991" w:rsidP="00982F6C">
      <w:pPr>
        <w:ind w:right="-851" w:firstLine="426"/>
        <w:jc w:val="both"/>
        <w:rPr>
          <w:color w:val="000000" w:themeColor="text1"/>
        </w:rPr>
      </w:pPr>
      <w:r w:rsidRPr="00493F5D">
        <w:rPr>
          <w:color w:val="000000" w:themeColor="text1"/>
        </w:rPr>
        <w:t>Община Бургас е собственик на гореописаното жилище съгласно Акт за частна общинска с</w:t>
      </w:r>
      <w:r w:rsidR="00E32F3C" w:rsidRPr="00493F5D">
        <w:rPr>
          <w:color w:val="000000" w:themeColor="text1"/>
        </w:rPr>
        <w:t>обственост №</w:t>
      </w:r>
      <w:r w:rsidR="00E32F3C">
        <w:rPr>
          <w:color w:val="7030A0"/>
        </w:rPr>
        <w:t xml:space="preserve"> </w:t>
      </w:r>
      <w:r w:rsidR="00E32F3C" w:rsidRPr="00493F5D">
        <w:rPr>
          <w:color w:val="000000" w:themeColor="text1"/>
        </w:rPr>
        <w:t>8609</w:t>
      </w:r>
      <w:r w:rsidR="00E32F3C" w:rsidRPr="00073C64">
        <w:rPr>
          <w:color w:val="000000" w:themeColor="text1"/>
        </w:rPr>
        <w:t>/</w:t>
      </w:r>
      <w:r w:rsidR="00E32F3C" w:rsidRPr="00417705">
        <w:rPr>
          <w:color w:val="000000" w:themeColor="text1"/>
        </w:rPr>
        <w:t>06.</w:t>
      </w:r>
      <w:r w:rsidR="00E32F3C" w:rsidRPr="00073C64">
        <w:rPr>
          <w:color w:val="000000" w:themeColor="text1"/>
        </w:rPr>
        <w:t>01.2017 г</w:t>
      </w:r>
      <w:r w:rsidR="00E32F3C" w:rsidRPr="00486602">
        <w:rPr>
          <w:color w:val="000000" w:themeColor="text1"/>
        </w:rPr>
        <w:t>.</w:t>
      </w:r>
      <w:r w:rsidR="00486602" w:rsidRPr="0038748B">
        <w:rPr>
          <w:color w:val="000000" w:themeColor="text1"/>
        </w:rPr>
        <w:t>,</w:t>
      </w:r>
      <w:r w:rsidR="00486602">
        <w:rPr>
          <w:color w:val="7030A0"/>
        </w:rPr>
        <w:t xml:space="preserve"> </w:t>
      </w:r>
      <w:r w:rsidR="00486602" w:rsidRPr="00634271">
        <w:rPr>
          <w:color w:val="000000" w:themeColor="text1"/>
        </w:rPr>
        <w:t>съставен въз основа на</w:t>
      </w:r>
      <w:r w:rsidR="00486602" w:rsidRPr="00634271">
        <w:rPr>
          <w:color w:val="E36C0A" w:themeColor="accent6" w:themeShade="BF"/>
        </w:rPr>
        <w:t xml:space="preserve"> </w:t>
      </w:r>
      <w:r w:rsidR="00486602" w:rsidRPr="00E80FEE">
        <w:rPr>
          <w:color w:val="000000" w:themeColor="text1"/>
        </w:rPr>
        <w:t xml:space="preserve">предходен </w:t>
      </w:r>
      <w:r w:rsidR="0096108D" w:rsidRPr="00E80FEE">
        <w:rPr>
          <w:color w:val="000000" w:themeColor="text1"/>
        </w:rPr>
        <w:t xml:space="preserve">Акт </w:t>
      </w:r>
      <w:r w:rsidR="00486602" w:rsidRPr="00E80FEE">
        <w:rPr>
          <w:color w:val="000000" w:themeColor="text1"/>
        </w:rPr>
        <w:t>за</w:t>
      </w:r>
      <w:r w:rsidR="00486602" w:rsidRPr="00EC3F1B">
        <w:rPr>
          <w:color w:val="000000" w:themeColor="text1"/>
        </w:rPr>
        <w:t xml:space="preserve"> частна общинска собственост </w:t>
      </w:r>
      <w:r w:rsidR="00486602" w:rsidRPr="00455E49">
        <w:rPr>
          <w:color w:val="000000" w:themeColor="text1"/>
        </w:rPr>
        <w:t xml:space="preserve">№ </w:t>
      </w:r>
      <w:r w:rsidR="0096108D" w:rsidRPr="00455E49">
        <w:rPr>
          <w:color w:val="000000" w:themeColor="text1"/>
        </w:rPr>
        <w:t>353</w:t>
      </w:r>
      <w:r w:rsidR="00486602" w:rsidRPr="00455E49">
        <w:rPr>
          <w:color w:val="000000" w:themeColor="text1"/>
        </w:rPr>
        <w:t>/0</w:t>
      </w:r>
      <w:r w:rsidR="00CA5303" w:rsidRPr="00455E49">
        <w:rPr>
          <w:color w:val="000000" w:themeColor="text1"/>
          <w:lang w:val="en-US"/>
        </w:rPr>
        <w:t>9</w:t>
      </w:r>
      <w:r w:rsidR="00486602" w:rsidRPr="00455E49">
        <w:rPr>
          <w:color w:val="000000" w:themeColor="text1"/>
        </w:rPr>
        <w:t>.</w:t>
      </w:r>
      <w:r w:rsidR="00CA5303" w:rsidRPr="00455E49">
        <w:rPr>
          <w:color w:val="000000" w:themeColor="text1"/>
        </w:rPr>
        <w:t>1</w:t>
      </w:r>
      <w:r w:rsidR="00486602" w:rsidRPr="00455E49">
        <w:rPr>
          <w:color w:val="000000" w:themeColor="text1"/>
        </w:rPr>
        <w:t>0.1</w:t>
      </w:r>
      <w:r w:rsidR="00CA5303" w:rsidRPr="00455E49">
        <w:rPr>
          <w:color w:val="000000" w:themeColor="text1"/>
          <w:lang w:val="en-US"/>
        </w:rPr>
        <w:t>99</w:t>
      </w:r>
      <w:r w:rsidR="00486602" w:rsidRPr="00455E49">
        <w:rPr>
          <w:color w:val="000000" w:themeColor="text1"/>
        </w:rPr>
        <w:t xml:space="preserve">7 </w:t>
      </w:r>
      <w:r w:rsidR="00486602" w:rsidRPr="0005664B">
        <w:rPr>
          <w:color w:val="000000" w:themeColor="text1"/>
        </w:rPr>
        <w:t xml:space="preserve">г. </w:t>
      </w:r>
      <w:r w:rsidR="007F277F" w:rsidRPr="0005664B">
        <w:rPr>
          <w:color w:val="000000" w:themeColor="text1"/>
        </w:rPr>
        <w:t>Същото е разположено в</w:t>
      </w:r>
      <w:r w:rsidR="007C0D6E" w:rsidRPr="0005664B">
        <w:rPr>
          <w:color w:val="000000" w:themeColor="text1"/>
        </w:rPr>
        <w:t xml:space="preserve"> </w:t>
      </w:r>
      <w:r w:rsidRPr="0005664B">
        <w:rPr>
          <w:color w:val="000000" w:themeColor="text1"/>
        </w:rPr>
        <w:t>осем</w:t>
      </w:r>
      <w:r w:rsidR="007C0D6E" w:rsidRPr="0005664B">
        <w:rPr>
          <w:color w:val="000000" w:themeColor="text1"/>
        </w:rPr>
        <w:t>етажен едропанелен жилищен блок, построен през 1987</w:t>
      </w:r>
      <w:r w:rsidR="00C302D2" w:rsidRPr="001F18DE">
        <w:rPr>
          <w:color w:val="7030A0"/>
        </w:rPr>
        <w:t xml:space="preserve"> </w:t>
      </w:r>
      <w:r w:rsidR="007C0D6E" w:rsidRPr="007F28A7">
        <w:rPr>
          <w:color w:val="000000" w:themeColor="text1"/>
        </w:rPr>
        <w:t>г</w:t>
      </w:r>
      <w:r w:rsidR="007C0D6E" w:rsidRPr="00766FDA">
        <w:rPr>
          <w:color w:val="000000" w:themeColor="text1"/>
        </w:rPr>
        <w:t>.</w:t>
      </w:r>
      <w:r w:rsidR="007F277F" w:rsidRPr="00766FDA">
        <w:rPr>
          <w:color w:val="000000" w:themeColor="text1"/>
        </w:rPr>
        <w:t>,</w:t>
      </w:r>
      <w:r w:rsidR="007C0D6E" w:rsidRPr="00766FDA">
        <w:rPr>
          <w:color w:val="000000" w:themeColor="text1"/>
        </w:rPr>
        <w:t xml:space="preserve"> </w:t>
      </w:r>
      <w:r w:rsidR="00D9442A" w:rsidRPr="00D9442A">
        <w:rPr>
          <w:color w:val="000000" w:themeColor="text1"/>
        </w:rPr>
        <w:t xml:space="preserve">и се </w:t>
      </w:r>
      <w:r w:rsidR="007C0D6E" w:rsidRPr="00D9442A">
        <w:rPr>
          <w:color w:val="000000" w:themeColor="text1"/>
        </w:rPr>
        <w:t>състои от</w:t>
      </w:r>
      <w:r w:rsidR="007C0D6E" w:rsidRPr="00766FDA">
        <w:rPr>
          <w:color w:val="000000" w:themeColor="text1"/>
        </w:rPr>
        <w:t xml:space="preserve"> </w:t>
      </w:r>
      <w:r w:rsidRPr="00766FDA">
        <w:rPr>
          <w:color w:val="000000" w:themeColor="text1"/>
        </w:rPr>
        <w:t xml:space="preserve">стая, </w:t>
      </w:r>
      <w:r w:rsidR="00C302D2" w:rsidRPr="00766FDA">
        <w:rPr>
          <w:color w:val="000000" w:themeColor="text1"/>
        </w:rPr>
        <w:t>кухня и сервизни помещения</w:t>
      </w:r>
      <w:r w:rsidR="00766FDA">
        <w:rPr>
          <w:color w:val="000000" w:themeColor="text1"/>
        </w:rPr>
        <w:t>.</w:t>
      </w:r>
      <w:r w:rsidR="00D91F16" w:rsidRPr="00047D68">
        <w:rPr>
          <w:color w:val="E36C0A" w:themeColor="accent6" w:themeShade="BF"/>
        </w:rPr>
        <w:t xml:space="preserve"> </w:t>
      </w:r>
      <w:r w:rsidR="00D9442A" w:rsidRPr="00236F91">
        <w:rPr>
          <w:color w:val="000000" w:themeColor="text1"/>
        </w:rPr>
        <w:t xml:space="preserve">Жилището </w:t>
      </w:r>
      <w:r w:rsidR="007C0D6E" w:rsidRPr="00236F91">
        <w:rPr>
          <w:color w:val="000000" w:themeColor="text1"/>
        </w:rPr>
        <w:t>е</w:t>
      </w:r>
      <w:r w:rsidR="007C0D6E" w:rsidRPr="00FC4C9D">
        <w:rPr>
          <w:color w:val="000000" w:themeColor="text1"/>
        </w:rPr>
        <w:t xml:space="preserve"> отразено с идентификатор 07079.</w:t>
      </w:r>
      <w:r w:rsidR="00854C29" w:rsidRPr="00FC4C9D">
        <w:rPr>
          <w:color w:val="000000" w:themeColor="text1"/>
        </w:rPr>
        <w:t>607</w:t>
      </w:r>
      <w:r w:rsidR="007C0D6E" w:rsidRPr="00FC4C9D">
        <w:rPr>
          <w:color w:val="000000" w:themeColor="text1"/>
        </w:rPr>
        <w:t>.</w:t>
      </w:r>
      <w:r w:rsidR="00854C29" w:rsidRPr="00B26923">
        <w:rPr>
          <w:color w:val="000000" w:themeColor="text1"/>
        </w:rPr>
        <w:t>88</w:t>
      </w:r>
      <w:r w:rsidR="007C0D6E" w:rsidRPr="00B26923">
        <w:rPr>
          <w:color w:val="000000" w:themeColor="text1"/>
        </w:rPr>
        <w:t>.</w:t>
      </w:r>
      <w:r w:rsidR="00854C29" w:rsidRPr="00B26923">
        <w:rPr>
          <w:color w:val="000000" w:themeColor="text1"/>
        </w:rPr>
        <w:t>1</w:t>
      </w:r>
      <w:r w:rsidR="007C0D6E" w:rsidRPr="00B26923">
        <w:rPr>
          <w:color w:val="000000" w:themeColor="text1"/>
        </w:rPr>
        <w:t>.</w:t>
      </w:r>
      <w:r w:rsidR="00854C29" w:rsidRPr="00B26923">
        <w:rPr>
          <w:color w:val="000000" w:themeColor="text1"/>
        </w:rPr>
        <w:t>46</w:t>
      </w:r>
      <w:r w:rsidR="007C0D6E" w:rsidRPr="001F18DE">
        <w:rPr>
          <w:color w:val="7030A0"/>
        </w:rPr>
        <w:t xml:space="preserve"> </w:t>
      </w:r>
      <w:r w:rsidR="007C0D6E" w:rsidRPr="00CC5B33">
        <w:rPr>
          <w:color w:val="000000" w:themeColor="text1"/>
        </w:rPr>
        <w:t xml:space="preserve">в </w:t>
      </w:r>
      <w:r w:rsidR="00854C29" w:rsidRPr="00CC5B33">
        <w:rPr>
          <w:color w:val="000000" w:themeColor="text1"/>
        </w:rPr>
        <w:t xml:space="preserve">КККР на </w:t>
      </w:r>
      <w:proofErr w:type="spellStart"/>
      <w:r w:rsidR="00854C29" w:rsidRPr="00CC5B33">
        <w:rPr>
          <w:color w:val="000000" w:themeColor="text1"/>
        </w:rPr>
        <w:t>гр.Бургас</w:t>
      </w:r>
      <w:proofErr w:type="spellEnd"/>
      <w:r w:rsidR="00854C29" w:rsidRPr="00CC5B33">
        <w:rPr>
          <w:color w:val="000000" w:themeColor="text1"/>
        </w:rPr>
        <w:t xml:space="preserve">, </w:t>
      </w:r>
      <w:r w:rsidR="007C0D6E" w:rsidRPr="00CC5B33">
        <w:rPr>
          <w:color w:val="000000" w:themeColor="text1"/>
        </w:rPr>
        <w:t>одобрени</w:t>
      </w:r>
      <w:r w:rsidR="00854C29" w:rsidRPr="00CC5B33">
        <w:rPr>
          <w:color w:val="000000" w:themeColor="text1"/>
        </w:rPr>
        <w:t xml:space="preserve"> със Заповед № РД-18-9/</w:t>
      </w:r>
      <w:r w:rsidR="00D91F16" w:rsidRPr="00CC5B33">
        <w:rPr>
          <w:color w:val="000000" w:themeColor="text1"/>
        </w:rPr>
        <w:t xml:space="preserve"> </w:t>
      </w:r>
      <w:r w:rsidR="00854C29" w:rsidRPr="00CC5B33">
        <w:rPr>
          <w:color w:val="000000" w:themeColor="text1"/>
        </w:rPr>
        <w:t>30.01.2009 г. на Изпълнителния директор на АГКК</w:t>
      </w:r>
      <w:r w:rsidR="007C0D6E" w:rsidRPr="00CC5B33">
        <w:rPr>
          <w:i/>
          <w:color w:val="000000" w:themeColor="text1"/>
        </w:rPr>
        <w:t xml:space="preserve">, </w:t>
      </w:r>
      <w:r w:rsidR="007C0D6E" w:rsidRPr="00CC5B33">
        <w:rPr>
          <w:color w:val="000000" w:themeColor="text1"/>
        </w:rPr>
        <w:t xml:space="preserve">при съседни самостоятелни обекти в сградата: </w:t>
      </w:r>
      <w:r w:rsidR="007C0D6E" w:rsidRPr="00091F9E">
        <w:rPr>
          <w:color w:val="000000" w:themeColor="text1"/>
        </w:rPr>
        <w:t xml:space="preserve">на същия етаж – </w:t>
      </w:r>
      <w:r w:rsidR="00854C29" w:rsidRPr="00091F9E">
        <w:rPr>
          <w:color w:val="000000" w:themeColor="text1"/>
        </w:rPr>
        <w:t>07079.607.88.1.47, 07079.607.88.1.4</w:t>
      </w:r>
      <w:r w:rsidR="00091F9E" w:rsidRPr="00091F9E">
        <w:rPr>
          <w:color w:val="000000" w:themeColor="text1"/>
        </w:rPr>
        <w:t>5</w:t>
      </w:r>
      <w:r w:rsidR="00854C29" w:rsidRPr="00091F9E">
        <w:rPr>
          <w:color w:val="000000" w:themeColor="text1"/>
        </w:rPr>
        <w:t>,</w:t>
      </w:r>
      <w:r w:rsidR="007C0D6E" w:rsidRPr="00091F9E">
        <w:rPr>
          <w:color w:val="000000" w:themeColor="text1"/>
        </w:rPr>
        <w:t xml:space="preserve"> под обекта – </w:t>
      </w:r>
      <w:r w:rsidR="00854C29" w:rsidRPr="00091F9E">
        <w:rPr>
          <w:color w:val="000000" w:themeColor="text1"/>
        </w:rPr>
        <w:t>07079.607.88.1.43</w:t>
      </w:r>
      <w:r w:rsidR="007C0D6E" w:rsidRPr="00091F9E">
        <w:rPr>
          <w:color w:val="000000" w:themeColor="text1"/>
        </w:rPr>
        <w:t>, над обекта –</w:t>
      </w:r>
      <w:r w:rsidR="00CC5B33" w:rsidRPr="00091F9E">
        <w:rPr>
          <w:color w:val="000000" w:themeColor="text1"/>
        </w:rPr>
        <w:t xml:space="preserve"> </w:t>
      </w:r>
      <w:r w:rsidR="00854C29" w:rsidRPr="00091F9E">
        <w:rPr>
          <w:color w:val="000000" w:themeColor="text1"/>
        </w:rPr>
        <w:t>07079.607.88.1.49</w:t>
      </w:r>
      <w:r w:rsidR="007C0D6E" w:rsidRPr="00CC5B33">
        <w:rPr>
          <w:color w:val="000000" w:themeColor="text1"/>
        </w:rPr>
        <w:t>.</w:t>
      </w:r>
    </w:p>
    <w:p w:rsidR="00FE01E3" w:rsidRPr="00FB5488" w:rsidRDefault="007C0D6E" w:rsidP="00FE01E3">
      <w:pPr>
        <w:ind w:right="-851" w:firstLine="426"/>
        <w:jc w:val="both"/>
        <w:rPr>
          <w:color w:val="E36C0A" w:themeColor="accent6" w:themeShade="BF"/>
        </w:rPr>
      </w:pPr>
      <w:r w:rsidRPr="00F70629">
        <w:rPr>
          <w:color w:val="000000" w:themeColor="text1"/>
        </w:rPr>
        <w:t>Заявителката</w:t>
      </w:r>
      <w:r w:rsidRPr="00FB5488">
        <w:rPr>
          <w:color w:val="E36C0A" w:themeColor="accent6" w:themeShade="BF"/>
        </w:rPr>
        <w:t xml:space="preserve"> </w:t>
      </w:r>
      <w:r w:rsidR="00C302D2" w:rsidRPr="00F70629">
        <w:rPr>
          <w:color w:val="000000" w:themeColor="text1"/>
        </w:rPr>
        <w:t>е</w:t>
      </w:r>
      <w:r w:rsidRPr="00F70629">
        <w:rPr>
          <w:color w:val="000000" w:themeColor="text1"/>
        </w:rPr>
        <w:t xml:space="preserve"> настанен</w:t>
      </w:r>
      <w:r w:rsidR="00C302D2" w:rsidRPr="00F70629">
        <w:rPr>
          <w:color w:val="000000" w:themeColor="text1"/>
        </w:rPr>
        <w:t>а</w:t>
      </w:r>
      <w:r w:rsidRPr="00F70629">
        <w:rPr>
          <w:color w:val="000000" w:themeColor="text1"/>
        </w:rPr>
        <w:t xml:space="preserve"> </w:t>
      </w:r>
      <w:r w:rsidR="00854C29" w:rsidRPr="00F70629">
        <w:rPr>
          <w:color w:val="000000" w:themeColor="text1"/>
        </w:rPr>
        <w:t>самостоятелно</w:t>
      </w:r>
      <w:r w:rsidR="00854C29" w:rsidRPr="00FB5488">
        <w:rPr>
          <w:color w:val="E36C0A" w:themeColor="accent6" w:themeShade="BF"/>
        </w:rPr>
        <w:t xml:space="preserve"> </w:t>
      </w:r>
      <w:r w:rsidRPr="00F70629">
        <w:rPr>
          <w:color w:val="000000" w:themeColor="text1"/>
        </w:rPr>
        <w:t xml:space="preserve">в </w:t>
      </w:r>
      <w:r w:rsidR="00FB5488" w:rsidRPr="00F70629">
        <w:rPr>
          <w:color w:val="000000" w:themeColor="text1"/>
        </w:rPr>
        <w:t>разглежданото</w:t>
      </w:r>
      <w:r w:rsidRPr="00F70629">
        <w:rPr>
          <w:color w:val="000000" w:themeColor="text1"/>
        </w:rPr>
        <w:t xml:space="preserve"> жилище, </w:t>
      </w:r>
      <w:r w:rsidR="00FB5488" w:rsidRPr="00F70629">
        <w:rPr>
          <w:color w:val="000000" w:themeColor="text1"/>
        </w:rPr>
        <w:t>където</w:t>
      </w:r>
      <w:r w:rsidRPr="00F70629">
        <w:rPr>
          <w:color w:val="000000" w:themeColor="text1"/>
        </w:rPr>
        <w:t xml:space="preserve"> живе</w:t>
      </w:r>
      <w:r w:rsidR="00C302D2" w:rsidRPr="00F70629">
        <w:rPr>
          <w:color w:val="000000" w:themeColor="text1"/>
        </w:rPr>
        <w:t>е</w:t>
      </w:r>
      <w:r w:rsidRPr="00F70629">
        <w:rPr>
          <w:color w:val="000000" w:themeColor="text1"/>
        </w:rPr>
        <w:t xml:space="preserve"> повече от 5 години</w:t>
      </w:r>
      <w:r w:rsidR="00FB5488" w:rsidRPr="00F70629">
        <w:rPr>
          <w:color w:val="000000" w:themeColor="text1"/>
        </w:rPr>
        <w:t xml:space="preserve"> без прекъсване</w:t>
      </w:r>
      <w:r w:rsidRPr="00F70629">
        <w:rPr>
          <w:color w:val="000000" w:themeColor="text1"/>
        </w:rPr>
        <w:t xml:space="preserve">. </w:t>
      </w:r>
    </w:p>
    <w:p w:rsidR="00FE01E3" w:rsidRPr="0005712B" w:rsidRDefault="0031677D" w:rsidP="0005712B">
      <w:pPr>
        <w:ind w:right="-851" w:firstLine="426"/>
        <w:jc w:val="both"/>
        <w:rPr>
          <w:color w:val="7030A0"/>
          <w:lang w:val="en-US"/>
        </w:rPr>
      </w:pPr>
      <w:r w:rsidRPr="00644537">
        <w:rPr>
          <w:color w:val="000000" w:themeColor="text1"/>
        </w:rPr>
        <w:t>Съгласно</w:t>
      </w:r>
      <w:r w:rsidR="00FE01E3" w:rsidRPr="00644537">
        <w:rPr>
          <w:color w:val="000000" w:themeColor="text1"/>
        </w:rPr>
        <w:t xml:space="preserve"> представено </w:t>
      </w:r>
      <w:r w:rsidR="00FB5488" w:rsidRPr="00644537">
        <w:rPr>
          <w:color w:val="000000" w:themeColor="text1"/>
        </w:rPr>
        <w:t>Е</w:t>
      </w:r>
      <w:r w:rsidR="00FE01E3" w:rsidRPr="00644537">
        <w:rPr>
          <w:color w:val="000000" w:themeColor="text1"/>
        </w:rPr>
        <w:t>кспертно решение</w:t>
      </w:r>
      <w:r w:rsidR="004A6FED" w:rsidRPr="00644537">
        <w:rPr>
          <w:color w:val="000000" w:themeColor="text1"/>
        </w:rPr>
        <w:t xml:space="preserve"> на ТЕЛК</w:t>
      </w:r>
      <w:r w:rsidR="00FE01E3" w:rsidRPr="001F18DE">
        <w:rPr>
          <w:color w:val="7030A0"/>
        </w:rPr>
        <w:t xml:space="preserve"> </w:t>
      </w:r>
      <w:r w:rsidR="00FE01E3" w:rsidRPr="00644537">
        <w:rPr>
          <w:color w:val="000000" w:themeColor="text1"/>
        </w:rPr>
        <w:t>№</w:t>
      </w:r>
      <w:r w:rsidR="00FE01E3" w:rsidRPr="001F18DE">
        <w:rPr>
          <w:color w:val="7030A0"/>
        </w:rPr>
        <w:t xml:space="preserve"> </w:t>
      </w:r>
      <w:r w:rsidR="00FE01E3" w:rsidRPr="00520B26">
        <w:rPr>
          <w:color w:val="000000" w:themeColor="text1"/>
        </w:rPr>
        <w:t>140</w:t>
      </w:r>
      <w:r w:rsidR="004A6FED" w:rsidRPr="00520B26">
        <w:rPr>
          <w:color w:val="000000" w:themeColor="text1"/>
        </w:rPr>
        <w:t>8</w:t>
      </w:r>
      <w:r w:rsidR="004A6FED">
        <w:rPr>
          <w:color w:val="7030A0"/>
        </w:rPr>
        <w:t xml:space="preserve"> </w:t>
      </w:r>
      <w:r w:rsidR="004A6FED" w:rsidRPr="00520B26">
        <w:rPr>
          <w:color w:val="000000" w:themeColor="text1"/>
        </w:rPr>
        <w:t>от заседание № 103/</w:t>
      </w:r>
      <w:r w:rsidR="004A6FED">
        <w:rPr>
          <w:color w:val="7030A0"/>
        </w:rPr>
        <w:t xml:space="preserve">   </w:t>
      </w:r>
      <w:r w:rsidR="004A6FED" w:rsidRPr="00520B26">
        <w:rPr>
          <w:color w:val="000000" w:themeColor="text1"/>
        </w:rPr>
        <w:t xml:space="preserve">01.06.2009 </w:t>
      </w:r>
      <w:r w:rsidR="00FE01E3" w:rsidRPr="00520B26">
        <w:rPr>
          <w:color w:val="000000" w:themeColor="text1"/>
        </w:rPr>
        <w:t>г.,</w:t>
      </w:r>
      <w:r w:rsidR="00FE01E3" w:rsidRPr="001F18DE">
        <w:rPr>
          <w:color w:val="7030A0"/>
        </w:rPr>
        <w:t xml:space="preserve"> </w:t>
      </w:r>
      <w:r w:rsidR="00FE01E3" w:rsidRPr="00520B26">
        <w:rPr>
          <w:color w:val="000000" w:themeColor="text1"/>
        </w:rPr>
        <w:t>Йорданка Алекова Георгиева</w:t>
      </w:r>
      <w:r w:rsidR="00FE01E3" w:rsidRPr="001F18DE">
        <w:rPr>
          <w:color w:val="7030A0"/>
        </w:rPr>
        <w:t xml:space="preserve"> </w:t>
      </w:r>
      <w:r w:rsidR="0005712B" w:rsidRPr="00520B26">
        <w:rPr>
          <w:color w:val="000000" w:themeColor="text1"/>
          <w:lang w:eastAsia="en-US"/>
        </w:rPr>
        <w:t xml:space="preserve">е с </w:t>
      </w:r>
      <w:r w:rsidR="0005712B" w:rsidRPr="009827DD">
        <w:rPr>
          <w:color w:val="000000" w:themeColor="text1"/>
          <w:lang w:eastAsia="en-US"/>
        </w:rPr>
        <w:t>призната пожизнено 100 %</w:t>
      </w:r>
      <w:r w:rsidR="0005712B" w:rsidRPr="00FB42E4">
        <w:rPr>
          <w:color w:val="00B050"/>
          <w:lang w:eastAsia="en-US"/>
        </w:rPr>
        <w:t xml:space="preserve"> </w:t>
      </w:r>
      <w:r w:rsidR="0005712B" w:rsidRPr="009827DD">
        <w:rPr>
          <w:color w:val="000000" w:themeColor="text1"/>
          <w:lang w:eastAsia="en-US"/>
        </w:rPr>
        <w:t>трайно намалена работоспособност</w:t>
      </w:r>
      <w:r w:rsidR="004C6EA4" w:rsidRPr="009827DD">
        <w:rPr>
          <w:color w:val="000000" w:themeColor="text1"/>
        </w:rPr>
        <w:t>,</w:t>
      </w:r>
      <w:r w:rsidR="00C7334B" w:rsidRPr="009827DD">
        <w:rPr>
          <w:color w:val="000000" w:themeColor="text1"/>
        </w:rPr>
        <w:t xml:space="preserve"> с </w:t>
      </w:r>
      <w:r w:rsidR="00C7334B" w:rsidRPr="00557BAC">
        <w:rPr>
          <w:color w:val="000000" w:themeColor="text1"/>
        </w:rPr>
        <w:t>пожизнена</w:t>
      </w:r>
      <w:r w:rsidR="00C7334B">
        <w:rPr>
          <w:color w:val="7030A0"/>
        </w:rPr>
        <w:t xml:space="preserve"> </w:t>
      </w:r>
      <w:r w:rsidR="00C7334B" w:rsidRPr="00557BAC">
        <w:rPr>
          <w:color w:val="000000" w:themeColor="text1"/>
        </w:rPr>
        <w:t>потребност от чужда помощ</w:t>
      </w:r>
      <w:r w:rsidR="004C6EA4">
        <w:rPr>
          <w:color w:val="7030A0"/>
        </w:rPr>
        <w:t>.</w:t>
      </w:r>
    </w:p>
    <w:p w:rsidR="007C0D6E" w:rsidRDefault="007C0D6E" w:rsidP="007C0D6E">
      <w:pPr>
        <w:ind w:right="-851" w:firstLine="426"/>
        <w:jc w:val="both"/>
        <w:rPr>
          <w:color w:val="000000" w:themeColor="text1"/>
        </w:rPr>
      </w:pPr>
      <w:r w:rsidRPr="005B6F25">
        <w:rPr>
          <w:color w:val="000000" w:themeColor="text1"/>
        </w:rPr>
        <w:t xml:space="preserve">Видно от служебна бележка с </w:t>
      </w:r>
      <w:r w:rsidR="005B6F25" w:rsidRPr="005B6F25">
        <w:rPr>
          <w:color w:val="000000" w:themeColor="text1"/>
        </w:rPr>
        <w:t>изх.</w:t>
      </w:r>
      <w:r w:rsidRPr="005B6F25">
        <w:rPr>
          <w:color w:val="000000" w:themeColor="text1"/>
        </w:rPr>
        <w:t>№</w:t>
      </w:r>
      <w:r w:rsidR="00C302D2" w:rsidRPr="005B6F25">
        <w:rPr>
          <w:color w:val="000000" w:themeColor="text1"/>
        </w:rPr>
        <w:t xml:space="preserve"> </w:t>
      </w:r>
      <w:r w:rsidR="00854C29" w:rsidRPr="005B6F25">
        <w:rPr>
          <w:color w:val="000000" w:themeColor="text1"/>
        </w:rPr>
        <w:t>91-00-</w:t>
      </w:r>
      <w:r w:rsidR="00854C29" w:rsidRPr="00516664">
        <w:rPr>
          <w:color w:val="000000" w:themeColor="text1"/>
        </w:rPr>
        <w:t>135-1</w:t>
      </w:r>
      <w:r w:rsidRPr="00516664">
        <w:rPr>
          <w:color w:val="000000" w:themeColor="text1"/>
        </w:rPr>
        <w:t>/</w:t>
      </w:r>
      <w:r w:rsidR="00854C29" w:rsidRPr="00516664">
        <w:rPr>
          <w:color w:val="000000" w:themeColor="text1"/>
        </w:rPr>
        <w:t>16</w:t>
      </w:r>
      <w:r w:rsidRPr="00516664">
        <w:rPr>
          <w:color w:val="000000" w:themeColor="text1"/>
        </w:rPr>
        <w:t>.0</w:t>
      </w:r>
      <w:r w:rsidR="00854C29" w:rsidRPr="00516664">
        <w:rPr>
          <w:color w:val="000000" w:themeColor="text1"/>
        </w:rPr>
        <w:t>6</w:t>
      </w:r>
      <w:r w:rsidRPr="00516664">
        <w:rPr>
          <w:color w:val="000000" w:themeColor="text1"/>
        </w:rPr>
        <w:t>.</w:t>
      </w:r>
      <w:r w:rsidRPr="005B6F25">
        <w:rPr>
          <w:color w:val="000000" w:themeColor="text1"/>
        </w:rPr>
        <w:t>2016</w:t>
      </w:r>
      <w:r w:rsidR="00854C29" w:rsidRPr="005B6F25">
        <w:rPr>
          <w:color w:val="000000" w:themeColor="text1"/>
        </w:rPr>
        <w:t xml:space="preserve"> </w:t>
      </w:r>
      <w:r w:rsidRPr="005B6F25">
        <w:rPr>
          <w:color w:val="000000" w:themeColor="text1"/>
        </w:rPr>
        <w:t xml:space="preserve">г. на Директора на ОП „Общински имоти“ – </w:t>
      </w:r>
      <w:proofErr w:type="spellStart"/>
      <w:r w:rsidR="0005712B" w:rsidRPr="005B6F25">
        <w:rPr>
          <w:color w:val="000000" w:themeColor="text1"/>
        </w:rPr>
        <w:t>гр.</w:t>
      </w:r>
      <w:r w:rsidRPr="005B6F25">
        <w:rPr>
          <w:color w:val="000000" w:themeColor="text1"/>
        </w:rPr>
        <w:t>Бургас</w:t>
      </w:r>
      <w:proofErr w:type="spellEnd"/>
      <w:r w:rsidRPr="005B6F25">
        <w:rPr>
          <w:color w:val="000000" w:themeColor="text1"/>
        </w:rPr>
        <w:t>, наемателят заплаща редовно наемната цена</w:t>
      </w:r>
      <w:r w:rsidR="00854C29" w:rsidRPr="005B6F25">
        <w:rPr>
          <w:color w:val="000000" w:themeColor="text1"/>
        </w:rPr>
        <w:t>,</w:t>
      </w:r>
      <w:r w:rsidRPr="005B6F25">
        <w:rPr>
          <w:color w:val="000000" w:themeColor="text1"/>
        </w:rPr>
        <w:t xml:space="preserve"> изпълнява всички задължения, произтичащи от сключения договор за наем с Община Бургас, и съгласно Протокол №</w:t>
      </w:r>
      <w:r w:rsidR="00854C29" w:rsidRPr="001F18DE">
        <w:rPr>
          <w:color w:val="7030A0"/>
        </w:rPr>
        <w:t xml:space="preserve"> </w:t>
      </w:r>
      <w:r w:rsidR="00854C29" w:rsidRPr="00516664">
        <w:rPr>
          <w:color w:val="000000" w:themeColor="text1"/>
        </w:rPr>
        <w:t>10</w:t>
      </w:r>
      <w:r w:rsidRPr="00950C25">
        <w:rPr>
          <w:color w:val="000000" w:themeColor="text1"/>
        </w:rPr>
        <w:t>/</w:t>
      </w:r>
      <w:r w:rsidR="00854C29" w:rsidRPr="00C82F9D">
        <w:rPr>
          <w:color w:val="000000" w:themeColor="text1"/>
        </w:rPr>
        <w:t>18</w:t>
      </w:r>
      <w:r w:rsidRPr="00C82F9D">
        <w:rPr>
          <w:color w:val="000000" w:themeColor="text1"/>
        </w:rPr>
        <w:t>.0</w:t>
      </w:r>
      <w:r w:rsidR="00854C29" w:rsidRPr="00C82F9D">
        <w:rPr>
          <w:color w:val="000000" w:themeColor="text1"/>
        </w:rPr>
        <w:t>8</w:t>
      </w:r>
      <w:r w:rsidRPr="00C82F9D">
        <w:rPr>
          <w:color w:val="000000" w:themeColor="text1"/>
        </w:rPr>
        <w:t>.</w:t>
      </w:r>
      <w:r w:rsidRPr="00516664">
        <w:rPr>
          <w:color w:val="000000" w:themeColor="text1"/>
        </w:rPr>
        <w:t>2016</w:t>
      </w:r>
      <w:r w:rsidR="00854C29" w:rsidRPr="00516664">
        <w:rPr>
          <w:color w:val="000000" w:themeColor="text1"/>
        </w:rPr>
        <w:t xml:space="preserve"> </w:t>
      </w:r>
      <w:r w:rsidRPr="00516664">
        <w:rPr>
          <w:color w:val="000000" w:themeColor="text1"/>
        </w:rPr>
        <w:t>г. (т.</w:t>
      </w:r>
      <w:r w:rsidR="00854C29" w:rsidRPr="00950C25">
        <w:rPr>
          <w:color w:val="000000" w:themeColor="text1"/>
        </w:rPr>
        <w:t>3</w:t>
      </w:r>
      <w:r w:rsidR="00516664" w:rsidRPr="00516664">
        <w:rPr>
          <w:color w:val="000000" w:themeColor="text1"/>
        </w:rPr>
        <w:t>)</w:t>
      </w:r>
      <w:r w:rsidRPr="00516664">
        <w:rPr>
          <w:color w:val="000000" w:themeColor="text1"/>
        </w:rPr>
        <w:t xml:space="preserve"> на комисия, назначена с</w:t>
      </w:r>
      <w:r w:rsidR="0005712B" w:rsidRPr="00516664">
        <w:rPr>
          <w:color w:val="000000" w:themeColor="text1"/>
        </w:rPr>
        <w:t xml:space="preserve"> моя</w:t>
      </w:r>
      <w:r w:rsidRPr="00516664">
        <w:rPr>
          <w:color w:val="000000" w:themeColor="text1"/>
        </w:rPr>
        <w:t xml:space="preserve"> Заповед №</w:t>
      </w:r>
      <w:r w:rsidR="00FE01E3" w:rsidRPr="00516664">
        <w:rPr>
          <w:color w:val="000000" w:themeColor="text1"/>
        </w:rPr>
        <w:t xml:space="preserve"> </w:t>
      </w:r>
      <w:r w:rsidRPr="00516664">
        <w:rPr>
          <w:color w:val="000000" w:themeColor="text1"/>
        </w:rPr>
        <w:t>3237/26.11.2015</w:t>
      </w:r>
      <w:r w:rsidR="00FE01E3" w:rsidRPr="00516664">
        <w:rPr>
          <w:color w:val="000000" w:themeColor="text1"/>
        </w:rPr>
        <w:t xml:space="preserve"> </w:t>
      </w:r>
      <w:r w:rsidRPr="00516664">
        <w:rPr>
          <w:color w:val="000000" w:themeColor="text1"/>
        </w:rPr>
        <w:t>г.</w:t>
      </w:r>
      <w:r w:rsidR="00FE01E3" w:rsidRPr="00516664">
        <w:rPr>
          <w:color w:val="000000" w:themeColor="text1"/>
        </w:rPr>
        <w:t>,</w:t>
      </w:r>
      <w:r w:rsidRPr="00516664">
        <w:rPr>
          <w:color w:val="000000" w:themeColor="text1"/>
        </w:rPr>
        <w:t xml:space="preserve"> отговаря на условията за закупуване на общинското жилище.</w:t>
      </w:r>
    </w:p>
    <w:p w:rsidR="007C0D6E" w:rsidRPr="001F18DE" w:rsidRDefault="00436761" w:rsidP="007C0D6E">
      <w:pPr>
        <w:ind w:right="-851" w:firstLine="426"/>
        <w:jc w:val="both"/>
        <w:rPr>
          <w:color w:val="7030A0"/>
        </w:rPr>
      </w:pPr>
      <w:r w:rsidRPr="009E4807">
        <w:rPr>
          <w:color w:val="000000" w:themeColor="text1"/>
        </w:rPr>
        <w:t xml:space="preserve">Според </w:t>
      </w:r>
      <w:r w:rsidRPr="009E4807">
        <w:rPr>
          <w:rFonts w:eastAsia="Calibri"/>
          <w:color w:val="000000" w:themeColor="text1"/>
        </w:rPr>
        <w:t>експертна оценка,</w:t>
      </w:r>
      <w:r w:rsidRPr="009E4807">
        <w:rPr>
          <w:color w:val="000000" w:themeColor="text1"/>
        </w:rPr>
        <w:t xml:space="preserve"> изготвена</w:t>
      </w:r>
      <w:r w:rsidRPr="009E4807">
        <w:rPr>
          <w:rFonts w:eastAsia="Calibri"/>
          <w:color w:val="000000" w:themeColor="text1"/>
        </w:rPr>
        <w:t xml:space="preserve"> </w:t>
      </w:r>
      <w:r w:rsidRPr="009E4807">
        <w:rPr>
          <w:color w:val="000000" w:themeColor="text1"/>
        </w:rPr>
        <w:t xml:space="preserve">от правоспособен независим оценител на недвижими имоти, вписан в регистъра към КНОБ, съгласно изискванията на чл.41, ал.2, във връзка с чл.22, ал.3 от ЗОС, пазарната стойност на описания имот възлиза </w:t>
      </w:r>
      <w:r w:rsidRPr="006D5241">
        <w:rPr>
          <w:color w:val="000000" w:themeColor="text1"/>
        </w:rPr>
        <w:t xml:space="preserve">на </w:t>
      </w:r>
      <w:r w:rsidR="0031677D" w:rsidRPr="006D5241">
        <w:rPr>
          <w:color w:val="000000" w:themeColor="text1"/>
        </w:rPr>
        <w:t>51 700</w:t>
      </w:r>
      <w:r w:rsidR="007C0D6E" w:rsidRPr="006D5241">
        <w:rPr>
          <w:color w:val="000000" w:themeColor="text1"/>
        </w:rPr>
        <w:t xml:space="preserve"> </w:t>
      </w:r>
      <w:r w:rsidR="007C0D6E" w:rsidRPr="00184787">
        <w:rPr>
          <w:color w:val="000000" w:themeColor="text1"/>
        </w:rPr>
        <w:t>(</w:t>
      </w:r>
      <w:r w:rsidR="0031677D" w:rsidRPr="00184787">
        <w:rPr>
          <w:color w:val="000000" w:themeColor="text1"/>
        </w:rPr>
        <w:t>п</w:t>
      </w:r>
      <w:r w:rsidR="0031677D" w:rsidRPr="006D5241">
        <w:rPr>
          <w:color w:val="000000" w:themeColor="text1"/>
        </w:rPr>
        <w:t>ет</w:t>
      </w:r>
      <w:r w:rsidR="007C0D6E" w:rsidRPr="006D5241">
        <w:rPr>
          <w:color w:val="000000" w:themeColor="text1"/>
        </w:rPr>
        <w:t xml:space="preserve">десет и </w:t>
      </w:r>
      <w:r w:rsidR="0031677D" w:rsidRPr="006D5241">
        <w:rPr>
          <w:color w:val="000000" w:themeColor="text1"/>
        </w:rPr>
        <w:t>една</w:t>
      </w:r>
      <w:r w:rsidR="007C0D6E" w:rsidRPr="006D5241">
        <w:rPr>
          <w:color w:val="000000" w:themeColor="text1"/>
        </w:rPr>
        <w:t xml:space="preserve"> хиляди </w:t>
      </w:r>
      <w:r w:rsidR="0031677D" w:rsidRPr="006D5241">
        <w:rPr>
          <w:color w:val="000000" w:themeColor="text1"/>
        </w:rPr>
        <w:t xml:space="preserve">и </w:t>
      </w:r>
      <w:r w:rsidR="007C0D6E" w:rsidRPr="006D5241">
        <w:rPr>
          <w:color w:val="000000" w:themeColor="text1"/>
        </w:rPr>
        <w:t>седемстотин</w:t>
      </w:r>
      <w:r w:rsidR="007C0D6E" w:rsidRPr="00D5587E">
        <w:rPr>
          <w:color w:val="000000" w:themeColor="text1"/>
        </w:rPr>
        <w:t>) лева.</w:t>
      </w:r>
    </w:p>
    <w:p w:rsidR="007C0D6E" w:rsidRPr="001F18DE" w:rsidRDefault="00281B8A" w:rsidP="007C0D6E">
      <w:pPr>
        <w:ind w:right="-851" w:firstLine="426"/>
        <w:jc w:val="both"/>
        <w:rPr>
          <w:color w:val="7030A0"/>
        </w:rPr>
      </w:pPr>
      <w:r w:rsidRPr="009E4807">
        <w:rPr>
          <w:color w:val="000000" w:themeColor="text1"/>
        </w:rPr>
        <w:t>Данъчната оценка на апартамента, предмет на продажба, е в размер на</w:t>
      </w:r>
      <w:r w:rsidR="0031677D" w:rsidRPr="009E4807">
        <w:rPr>
          <w:color w:val="000000" w:themeColor="text1"/>
        </w:rPr>
        <w:t xml:space="preserve"> </w:t>
      </w:r>
      <w:r w:rsidR="007C0D6E" w:rsidRPr="00E16B10">
        <w:rPr>
          <w:color w:val="000000" w:themeColor="text1"/>
        </w:rPr>
        <w:t>4</w:t>
      </w:r>
      <w:r w:rsidR="0031677D" w:rsidRPr="00E16B10">
        <w:rPr>
          <w:color w:val="000000" w:themeColor="text1"/>
        </w:rPr>
        <w:t>1</w:t>
      </w:r>
      <w:r w:rsidR="007C0D6E" w:rsidRPr="00E16B10">
        <w:rPr>
          <w:color w:val="000000" w:themeColor="text1"/>
        </w:rPr>
        <w:t xml:space="preserve"> 4</w:t>
      </w:r>
      <w:r w:rsidR="0031677D" w:rsidRPr="00E16B10">
        <w:rPr>
          <w:color w:val="000000" w:themeColor="text1"/>
        </w:rPr>
        <w:t>4</w:t>
      </w:r>
      <w:r w:rsidR="007C0D6E" w:rsidRPr="00E16B10">
        <w:rPr>
          <w:color w:val="000000" w:themeColor="text1"/>
        </w:rPr>
        <w:t>8,</w:t>
      </w:r>
      <w:r w:rsidR="001F18DE" w:rsidRPr="00E16B10">
        <w:rPr>
          <w:color w:val="000000" w:themeColor="text1"/>
        </w:rPr>
        <w:t>0</w:t>
      </w:r>
      <w:r w:rsidR="007C0D6E" w:rsidRPr="00E16B10">
        <w:rPr>
          <w:color w:val="000000" w:themeColor="text1"/>
        </w:rPr>
        <w:t>0</w:t>
      </w:r>
      <w:r w:rsidR="007C0D6E" w:rsidRPr="001F18DE">
        <w:rPr>
          <w:color w:val="7030A0"/>
        </w:rPr>
        <w:t xml:space="preserve"> </w:t>
      </w:r>
      <w:r w:rsidR="007C0D6E" w:rsidRPr="00AC26A4">
        <w:rPr>
          <w:color w:val="000000" w:themeColor="text1"/>
        </w:rPr>
        <w:t>лева.</w:t>
      </w:r>
    </w:p>
    <w:p w:rsidR="008050F0" w:rsidRDefault="008050F0" w:rsidP="008050F0">
      <w:pPr>
        <w:spacing w:after="20"/>
        <w:ind w:left="-6" w:right="-851" w:firstLine="425"/>
        <w:jc w:val="both"/>
        <w:rPr>
          <w:color w:val="7030A0"/>
        </w:rPr>
      </w:pPr>
      <w:r w:rsidRPr="00C819A0">
        <w:rPr>
          <w:color w:val="000000" w:themeColor="text1"/>
        </w:rPr>
        <w:t>Жилището е включено в</w:t>
      </w:r>
      <w:r w:rsidRPr="00E24B3D">
        <w:rPr>
          <w:color w:val="7030A0"/>
        </w:rPr>
        <w:t xml:space="preserve"> </w:t>
      </w:r>
      <w:r w:rsidRPr="00C819A0">
        <w:rPr>
          <w:color w:val="000000" w:themeColor="text1"/>
        </w:rPr>
        <w:t>Програма</w:t>
      </w:r>
      <w:r>
        <w:rPr>
          <w:color w:val="000000" w:themeColor="text1"/>
        </w:rPr>
        <w:t>та</w:t>
      </w:r>
      <w:r w:rsidRPr="00900DF7">
        <w:rPr>
          <w:color w:val="000000" w:themeColor="text1"/>
        </w:rPr>
        <w:t xml:space="preserve"> за управление и разпореждане с общинската собственост на Община Бургас за 2017 </w:t>
      </w:r>
      <w:r w:rsidRPr="00C819A0">
        <w:rPr>
          <w:color w:val="000000" w:themeColor="text1"/>
        </w:rPr>
        <w:t>г.</w:t>
      </w:r>
      <w:r>
        <w:rPr>
          <w:color w:val="000000" w:themeColor="text1"/>
        </w:rPr>
        <w:t xml:space="preserve"> </w:t>
      </w:r>
      <w:r w:rsidRPr="00541F6B">
        <w:rPr>
          <w:color w:val="000000" w:themeColor="text1"/>
        </w:rPr>
        <w:t>по чл.8, ал.9 от Закона за общинската собственост.</w:t>
      </w:r>
      <w:r>
        <w:rPr>
          <w:color w:val="000000" w:themeColor="text1"/>
        </w:rPr>
        <w:t xml:space="preserve"> </w:t>
      </w:r>
    </w:p>
    <w:p w:rsidR="007C0D6E" w:rsidRPr="00FE5C68" w:rsidRDefault="008050F0" w:rsidP="00FE5C68">
      <w:pPr>
        <w:spacing w:after="120"/>
        <w:ind w:left="-6" w:right="-851" w:firstLine="425"/>
        <w:jc w:val="both"/>
        <w:rPr>
          <w:color w:val="7030A0"/>
        </w:rPr>
      </w:pPr>
      <w:r w:rsidRPr="00362B11">
        <w:rPr>
          <w:color w:val="000000" w:themeColor="text1"/>
        </w:rPr>
        <w:t>Предвид гореизложеното и в изпълнение на правомощията ми по чл.60,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</w:t>
      </w:r>
      <w:r w:rsidRPr="00302A74">
        <w:rPr>
          <w:color w:val="000000" w:themeColor="text1"/>
        </w:rPr>
        <w:t>,</w:t>
      </w:r>
      <w:r w:rsidRPr="00362B11">
        <w:rPr>
          <w:color w:val="000000" w:themeColor="text1"/>
        </w:rPr>
        <w:t xml:space="preserve"> на основание чл.21, ал.1, т.8 от Закона за местното самоуправление и местната администрация,</w:t>
      </w:r>
      <w:r w:rsidRPr="00D0423E">
        <w:rPr>
          <w:color w:val="E36C0A" w:themeColor="accent6" w:themeShade="BF"/>
        </w:rPr>
        <w:t xml:space="preserve"> </w:t>
      </w:r>
      <w:r w:rsidRPr="000B4C48">
        <w:rPr>
          <w:color w:val="000000" w:themeColor="text1"/>
        </w:rPr>
        <w:t>чл.42, ал.2</w:t>
      </w:r>
      <w:r w:rsidRPr="00D0423E">
        <w:rPr>
          <w:color w:val="E36C0A" w:themeColor="accent6" w:themeShade="BF"/>
        </w:rPr>
        <w:t xml:space="preserve"> </w:t>
      </w:r>
      <w:r w:rsidRPr="000B4C48">
        <w:rPr>
          <w:color w:val="000000" w:themeColor="text1"/>
        </w:rPr>
        <w:t>и</w:t>
      </w:r>
      <w:r w:rsidRPr="00D0423E">
        <w:rPr>
          <w:color w:val="E36C0A" w:themeColor="accent6" w:themeShade="BF"/>
        </w:rPr>
        <w:t xml:space="preserve"> </w:t>
      </w:r>
      <w:r w:rsidRPr="004907AF">
        <w:rPr>
          <w:color w:val="000000" w:themeColor="text1"/>
        </w:rPr>
        <w:t>чл.47,</w:t>
      </w:r>
      <w:r w:rsidRPr="00D0423E">
        <w:rPr>
          <w:color w:val="E36C0A" w:themeColor="accent6" w:themeShade="BF"/>
        </w:rPr>
        <w:t xml:space="preserve"> </w:t>
      </w:r>
      <w:r w:rsidRPr="004907AF">
        <w:rPr>
          <w:color w:val="000000" w:themeColor="text1"/>
        </w:rPr>
        <w:t xml:space="preserve">ал.1, </w:t>
      </w:r>
      <w:r w:rsidRPr="007B787C">
        <w:rPr>
          <w:color w:val="000000" w:themeColor="text1"/>
        </w:rPr>
        <w:t>т.3</w:t>
      </w:r>
      <w:r w:rsidRPr="00D0423E">
        <w:rPr>
          <w:color w:val="E36C0A" w:themeColor="accent6" w:themeShade="BF"/>
        </w:rPr>
        <w:t xml:space="preserve"> </w:t>
      </w:r>
      <w:r w:rsidRPr="007B787C">
        <w:rPr>
          <w:color w:val="000000" w:themeColor="text1"/>
        </w:rPr>
        <w:lastRenderedPageBreak/>
        <w:t>и</w:t>
      </w:r>
      <w:r w:rsidRPr="00D0423E">
        <w:rPr>
          <w:color w:val="E36C0A" w:themeColor="accent6" w:themeShade="BF"/>
        </w:rPr>
        <w:t xml:space="preserve"> </w:t>
      </w:r>
      <w:r w:rsidRPr="007B787C">
        <w:rPr>
          <w:color w:val="000000" w:themeColor="text1"/>
        </w:rPr>
        <w:t>ал.2</w:t>
      </w:r>
      <w:r w:rsidRPr="00E24B3D">
        <w:rPr>
          <w:color w:val="7030A0"/>
        </w:rPr>
        <w:t xml:space="preserve"> </w:t>
      </w:r>
      <w:r w:rsidRPr="005343BD">
        <w:rPr>
          <w:color w:val="000000" w:themeColor="text1"/>
        </w:rPr>
        <w:t>от Закона за общинската собственос</w:t>
      </w:r>
      <w:r w:rsidRPr="00701484">
        <w:rPr>
          <w:color w:val="000000" w:themeColor="text1"/>
        </w:rPr>
        <w:t xml:space="preserve">т, </w:t>
      </w:r>
      <w:r w:rsidRPr="007B787C">
        <w:rPr>
          <w:color w:val="000000" w:themeColor="text1"/>
        </w:rPr>
        <w:t>чл.40</w:t>
      </w:r>
      <w:r w:rsidRPr="00D0423E">
        <w:rPr>
          <w:color w:val="E36C0A" w:themeColor="accent6" w:themeShade="BF"/>
        </w:rPr>
        <w:t xml:space="preserve"> </w:t>
      </w:r>
      <w:r w:rsidRPr="00B26356">
        <w:rPr>
          <w:color w:val="000000" w:themeColor="text1"/>
        </w:rPr>
        <w:t xml:space="preserve">от </w:t>
      </w:r>
      <w:r w:rsidRPr="002C523A">
        <w:rPr>
          <w:color w:val="000000" w:themeColor="text1"/>
        </w:rPr>
        <w:t>Наредбата за условията и реда за установяване на жилищните нужди на граждани, настаняване под наем и продажба на общински жилища, приета от Общински съвет–Бургас, и като взех предвид решение от 18</w:t>
      </w:r>
      <w:r w:rsidR="007C0D6E" w:rsidRPr="002C523A">
        <w:rPr>
          <w:color w:val="000000" w:themeColor="text1"/>
        </w:rPr>
        <w:t>.0</w:t>
      </w:r>
      <w:r w:rsidRPr="002C523A">
        <w:rPr>
          <w:color w:val="000000" w:themeColor="text1"/>
        </w:rPr>
        <w:t>8</w:t>
      </w:r>
      <w:r w:rsidR="007C0D6E" w:rsidRPr="002C523A">
        <w:rPr>
          <w:color w:val="000000" w:themeColor="text1"/>
        </w:rPr>
        <w:t>.2016</w:t>
      </w:r>
      <w:r w:rsidR="00CA5303" w:rsidRPr="002C523A">
        <w:rPr>
          <w:color w:val="000000" w:themeColor="text1"/>
          <w:lang w:val="en-US"/>
        </w:rPr>
        <w:t xml:space="preserve"> </w:t>
      </w:r>
      <w:r w:rsidR="007C0D6E" w:rsidRPr="002C523A">
        <w:rPr>
          <w:color w:val="000000" w:themeColor="text1"/>
        </w:rPr>
        <w:t>г. на комисията по чл.8, ал.1 от цитираната наредба, назначена с</w:t>
      </w:r>
      <w:r w:rsidRPr="002C523A">
        <w:rPr>
          <w:color w:val="000000" w:themeColor="text1"/>
        </w:rPr>
        <w:t xml:space="preserve"> моя</w:t>
      </w:r>
      <w:r w:rsidR="007C0D6E" w:rsidRPr="002C523A">
        <w:rPr>
          <w:color w:val="000000" w:themeColor="text1"/>
        </w:rPr>
        <w:t xml:space="preserve"> Заповед №</w:t>
      </w:r>
      <w:r w:rsidR="00CA5303" w:rsidRPr="002C523A">
        <w:rPr>
          <w:color w:val="000000" w:themeColor="text1"/>
          <w:lang w:val="en-US"/>
        </w:rPr>
        <w:t xml:space="preserve"> </w:t>
      </w:r>
      <w:r w:rsidR="007C0D6E" w:rsidRPr="002C523A">
        <w:rPr>
          <w:color w:val="000000" w:themeColor="text1"/>
        </w:rPr>
        <w:t>3237/26.11.2015</w:t>
      </w:r>
      <w:r w:rsidR="00CA5303" w:rsidRPr="002C523A">
        <w:rPr>
          <w:color w:val="000000" w:themeColor="text1"/>
          <w:lang w:val="en-US"/>
        </w:rPr>
        <w:t xml:space="preserve"> </w:t>
      </w:r>
      <w:r w:rsidR="007C0D6E" w:rsidRPr="002C523A">
        <w:rPr>
          <w:color w:val="000000" w:themeColor="text1"/>
        </w:rPr>
        <w:t>г., което подкрепям изцяло, да вземе следното</w:t>
      </w:r>
    </w:p>
    <w:p w:rsidR="007C0D6E" w:rsidRPr="00B43CFC" w:rsidRDefault="004E451B" w:rsidP="00B43CFC">
      <w:pPr>
        <w:spacing w:after="120"/>
        <w:ind w:right="-851"/>
        <w:jc w:val="center"/>
        <w:rPr>
          <w:b/>
          <w:color w:val="000000" w:themeColor="text1"/>
        </w:rPr>
      </w:pPr>
      <w:r w:rsidRPr="00B43CFC">
        <w:rPr>
          <w:b/>
          <w:color w:val="000000" w:themeColor="text1"/>
        </w:rPr>
        <w:t>РЕШЕНИ</w:t>
      </w:r>
      <w:r w:rsidR="007C0D6E" w:rsidRPr="00B43CFC">
        <w:rPr>
          <w:b/>
          <w:color w:val="000000" w:themeColor="text1"/>
        </w:rPr>
        <w:t>Е:</w:t>
      </w:r>
    </w:p>
    <w:p w:rsidR="007C0D6E" w:rsidRPr="001F18DE" w:rsidRDefault="00AD3F97" w:rsidP="001F18DE">
      <w:pPr>
        <w:spacing w:after="60"/>
        <w:ind w:right="-851" w:firstLine="425"/>
        <w:jc w:val="both"/>
        <w:rPr>
          <w:color w:val="7030A0"/>
          <w:lang w:val="en-US"/>
        </w:rPr>
      </w:pPr>
      <w:r w:rsidRPr="00B43CFC">
        <w:rPr>
          <w:b/>
          <w:color w:val="000000" w:themeColor="text1"/>
        </w:rPr>
        <w:t>1</w:t>
      </w:r>
      <w:r w:rsidRPr="00B43CFC">
        <w:rPr>
          <w:color w:val="000000" w:themeColor="text1"/>
        </w:rPr>
        <w:t xml:space="preserve">. Променя предназначението на общинско жилище, за което има съставен </w:t>
      </w:r>
      <w:r w:rsidRPr="006A1B9F">
        <w:rPr>
          <w:color w:val="000000" w:themeColor="text1"/>
        </w:rPr>
        <w:t xml:space="preserve">Акт за частна общинска собственост № </w:t>
      </w:r>
      <w:r w:rsidR="007C0D6E" w:rsidRPr="006A1B9F">
        <w:rPr>
          <w:color w:val="000000" w:themeColor="text1"/>
        </w:rPr>
        <w:t>8</w:t>
      </w:r>
      <w:r w:rsidR="00CA5303" w:rsidRPr="006A1B9F">
        <w:rPr>
          <w:color w:val="000000" w:themeColor="text1"/>
          <w:lang w:val="en-US"/>
        </w:rPr>
        <w:t>609</w:t>
      </w:r>
      <w:r w:rsidR="007C0D6E" w:rsidRPr="006A1B9F">
        <w:rPr>
          <w:color w:val="000000" w:themeColor="text1"/>
        </w:rPr>
        <w:t>/</w:t>
      </w:r>
      <w:r w:rsidR="00CA5303" w:rsidRPr="006A1B9F">
        <w:rPr>
          <w:color w:val="000000" w:themeColor="text1"/>
          <w:lang w:val="en-US"/>
        </w:rPr>
        <w:t xml:space="preserve">06.01.2017 </w:t>
      </w:r>
      <w:r w:rsidR="007C0D6E" w:rsidRPr="006A1B9F">
        <w:rPr>
          <w:color w:val="000000" w:themeColor="text1"/>
        </w:rPr>
        <w:t xml:space="preserve">г., </w:t>
      </w:r>
      <w:r w:rsidR="0011126F" w:rsidRPr="006A1B9F">
        <w:rPr>
          <w:color w:val="000000" w:themeColor="text1"/>
          <w:lang w:eastAsia="en-US"/>
        </w:rPr>
        <w:t xml:space="preserve">находящо се в </w:t>
      </w:r>
      <w:proofErr w:type="spellStart"/>
      <w:r w:rsidR="0011126F" w:rsidRPr="006A1B9F">
        <w:rPr>
          <w:color w:val="000000" w:themeColor="text1"/>
        </w:rPr>
        <w:t>гр.Бургас</w:t>
      </w:r>
      <w:proofErr w:type="spellEnd"/>
      <w:r w:rsidR="0011126F" w:rsidRPr="006A1B9F">
        <w:rPr>
          <w:color w:val="000000" w:themeColor="text1"/>
        </w:rPr>
        <w:t xml:space="preserve">, </w:t>
      </w:r>
      <w:proofErr w:type="spellStart"/>
      <w:r w:rsidR="0011126F" w:rsidRPr="006A1B9F">
        <w:rPr>
          <w:color w:val="000000" w:themeColor="text1"/>
        </w:rPr>
        <w:t>ж.к.„Лазур</w:t>
      </w:r>
      <w:proofErr w:type="spellEnd"/>
      <w:r w:rsidR="0011126F" w:rsidRPr="006A1B9F">
        <w:rPr>
          <w:color w:val="000000" w:themeColor="text1"/>
        </w:rPr>
        <w:t>” бл.88, вх.3, ет.5, ап.46</w:t>
      </w:r>
      <w:r w:rsidR="007C0D6E" w:rsidRPr="006A1B9F">
        <w:rPr>
          <w:color w:val="000000" w:themeColor="text1"/>
        </w:rPr>
        <w:t>, от „жилище за настаняване под наем на граждани с установени жилищни нужди“ в „жилище за продажба“.</w:t>
      </w:r>
    </w:p>
    <w:p w:rsidR="0011126F" w:rsidRPr="00105531" w:rsidRDefault="004E451B" w:rsidP="00105531">
      <w:pPr>
        <w:spacing w:after="120"/>
        <w:ind w:right="-851" w:firstLine="425"/>
        <w:jc w:val="both"/>
        <w:rPr>
          <w:color w:val="808080" w:themeColor="background1" w:themeShade="80"/>
        </w:rPr>
      </w:pPr>
      <w:r w:rsidRPr="006A1B9F">
        <w:rPr>
          <w:b/>
          <w:color w:val="000000" w:themeColor="text1"/>
        </w:rPr>
        <w:t>2</w:t>
      </w:r>
      <w:r w:rsidR="007C0D6E" w:rsidRPr="006A1B9F">
        <w:rPr>
          <w:b/>
          <w:color w:val="000000" w:themeColor="text1"/>
        </w:rPr>
        <w:t>.</w:t>
      </w:r>
      <w:r w:rsidR="007C0D6E" w:rsidRPr="0008013D">
        <w:rPr>
          <w:color w:val="808080" w:themeColor="background1" w:themeShade="80"/>
        </w:rPr>
        <w:t xml:space="preserve"> </w:t>
      </w:r>
      <w:r w:rsidR="007C0D6E" w:rsidRPr="008C4DE0">
        <w:rPr>
          <w:color w:val="000000" w:themeColor="text1"/>
        </w:rPr>
        <w:t>Да се продаде на</w:t>
      </w:r>
      <w:r w:rsidR="007C0D6E" w:rsidRPr="0008013D">
        <w:rPr>
          <w:color w:val="808080" w:themeColor="background1" w:themeShade="80"/>
        </w:rPr>
        <w:t xml:space="preserve"> </w:t>
      </w:r>
      <w:r w:rsidR="00CA5303" w:rsidRPr="008C4DE0">
        <w:rPr>
          <w:color w:val="000000" w:themeColor="text1"/>
          <w:lang w:eastAsia="en-US"/>
        </w:rPr>
        <w:t>Йо</w:t>
      </w:r>
      <w:r w:rsidR="0054292F">
        <w:rPr>
          <w:color w:val="000000" w:themeColor="text1"/>
          <w:lang w:eastAsia="en-US"/>
        </w:rPr>
        <w:t>.</w:t>
      </w:r>
      <w:r w:rsidR="00CA5303" w:rsidRPr="008C4DE0">
        <w:rPr>
          <w:color w:val="000000" w:themeColor="text1"/>
          <w:lang w:eastAsia="en-US"/>
        </w:rPr>
        <w:t xml:space="preserve"> Георгиева</w:t>
      </w:r>
      <w:r w:rsidR="007C0D6E" w:rsidRPr="0008013D">
        <w:rPr>
          <w:color w:val="808080" w:themeColor="background1" w:themeShade="80"/>
        </w:rPr>
        <w:t xml:space="preserve"> </w:t>
      </w:r>
      <w:r w:rsidR="0054292F">
        <w:rPr>
          <w:color w:val="000000" w:themeColor="text1"/>
        </w:rPr>
        <w:t xml:space="preserve"> </w:t>
      </w:r>
      <w:bookmarkStart w:id="0" w:name="_GoBack"/>
      <w:bookmarkEnd w:id="0"/>
      <w:r w:rsidR="007C0D6E" w:rsidRPr="00105531">
        <w:rPr>
          <w:color w:val="000000" w:themeColor="text1"/>
        </w:rPr>
        <w:t xml:space="preserve">общинско жилище, </w:t>
      </w:r>
      <w:r w:rsidR="00105531" w:rsidRPr="00105531">
        <w:rPr>
          <w:color w:val="000000" w:themeColor="text1"/>
          <w:lang w:eastAsia="en-US"/>
        </w:rPr>
        <w:t xml:space="preserve">находящо се в </w:t>
      </w:r>
      <w:proofErr w:type="spellStart"/>
      <w:r w:rsidR="00105531" w:rsidRPr="00105531">
        <w:rPr>
          <w:color w:val="000000" w:themeColor="text1"/>
        </w:rPr>
        <w:t>гр.Бургас</w:t>
      </w:r>
      <w:proofErr w:type="spellEnd"/>
      <w:r w:rsidR="00105531" w:rsidRPr="00105531">
        <w:rPr>
          <w:color w:val="000000" w:themeColor="text1"/>
        </w:rPr>
        <w:t xml:space="preserve">, </w:t>
      </w:r>
      <w:proofErr w:type="spellStart"/>
      <w:r w:rsidR="00105531" w:rsidRPr="00105531">
        <w:rPr>
          <w:color w:val="000000" w:themeColor="text1"/>
        </w:rPr>
        <w:t>ж.к.„Лазур</w:t>
      </w:r>
      <w:proofErr w:type="spellEnd"/>
      <w:r w:rsidR="00105531" w:rsidRPr="00105531">
        <w:rPr>
          <w:color w:val="000000" w:themeColor="text1"/>
        </w:rPr>
        <w:t>” бл.88, вх.3, ет.5, ап.46</w:t>
      </w:r>
      <w:r w:rsidR="00105531" w:rsidRPr="00105531">
        <w:rPr>
          <w:color w:val="000000" w:themeColor="text1"/>
          <w:lang w:eastAsia="en-US"/>
        </w:rPr>
        <w:t xml:space="preserve">, със застроена площ 47,52 </w:t>
      </w:r>
      <w:proofErr w:type="spellStart"/>
      <w:r w:rsidR="00105531" w:rsidRPr="00105531">
        <w:rPr>
          <w:color w:val="000000" w:themeColor="text1"/>
          <w:lang w:eastAsia="en-US"/>
        </w:rPr>
        <w:t>кв.м</w:t>
      </w:r>
      <w:proofErr w:type="spellEnd"/>
      <w:r w:rsidR="00105531" w:rsidRPr="00105531">
        <w:rPr>
          <w:color w:val="000000" w:themeColor="text1"/>
          <w:lang w:eastAsia="en-US"/>
        </w:rPr>
        <w:t xml:space="preserve">, с прилежащо избено помещение № 46 с площ 3,91 </w:t>
      </w:r>
      <w:proofErr w:type="spellStart"/>
      <w:r w:rsidR="00105531" w:rsidRPr="00105531">
        <w:rPr>
          <w:color w:val="000000" w:themeColor="text1"/>
          <w:lang w:eastAsia="en-US"/>
        </w:rPr>
        <w:t>кв.м</w:t>
      </w:r>
      <w:proofErr w:type="spellEnd"/>
      <w:r w:rsidR="00105531" w:rsidRPr="00105531">
        <w:rPr>
          <w:color w:val="000000" w:themeColor="text1"/>
          <w:lang w:eastAsia="en-US"/>
        </w:rPr>
        <w:t xml:space="preserve">, ведно с 1,386 % </w:t>
      </w:r>
      <w:proofErr w:type="spellStart"/>
      <w:r w:rsidR="00105531" w:rsidRPr="00105531">
        <w:rPr>
          <w:color w:val="000000" w:themeColor="text1"/>
          <w:lang w:eastAsia="en-US"/>
        </w:rPr>
        <w:t>ид</w:t>
      </w:r>
      <w:proofErr w:type="spellEnd"/>
      <w:r w:rsidR="00105531" w:rsidRPr="00105531">
        <w:rPr>
          <w:color w:val="000000" w:themeColor="text1"/>
          <w:lang w:eastAsia="en-US"/>
        </w:rPr>
        <w:t xml:space="preserve">. части от общите части на сградата (4,98 </w:t>
      </w:r>
      <w:proofErr w:type="spellStart"/>
      <w:r w:rsidR="00105531" w:rsidRPr="00105531">
        <w:rPr>
          <w:color w:val="000000" w:themeColor="text1"/>
          <w:lang w:eastAsia="en-US"/>
        </w:rPr>
        <w:t>кв.м</w:t>
      </w:r>
      <w:proofErr w:type="spellEnd"/>
      <w:r w:rsidR="00105531" w:rsidRPr="00105531">
        <w:rPr>
          <w:color w:val="000000" w:themeColor="text1"/>
          <w:lang w:eastAsia="en-US"/>
        </w:rPr>
        <w:t xml:space="preserve">) и от правото на строеж върху общинска земя, </w:t>
      </w:r>
      <w:r w:rsidR="00105531" w:rsidRPr="00105531">
        <w:rPr>
          <w:color w:val="000000" w:themeColor="text1"/>
        </w:rPr>
        <w:t xml:space="preserve">отразено с идентификатор 07079.607.88.1.46 в КККР на </w:t>
      </w:r>
      <w:proofErr w:type="spellStart"/>
      <w:r w:rsidR="00105531" w:rsidRPr="00105531">
        <w:rPr>
          <w:color w:val="000000" w:themeColor="text1"/>
        </w:rPr>
        <w:t>гр.Бургас</w:t>
      </w:r>
      <w:proofErr w:type="spellEnd"/>
      <w:r w:rsidR="00105531" w:rsidRPr="00105531">
        <w:rPr>
          <w:color w:val="000000" w:themeColor="text1"/>
        </w:rPr>
        <w:t>, одобрени със Заповед № РД-18-9/ 30.01.2009 г. на Изпълнителния директор на АГКК</w:t>
      </w:r>
      <w:r w:rsidR="00105531" w:rsidRPr="00105531">
        <w:rPr>
          <w:i/>
          <w:color w:val="000000" w:themeColor="text1"/>
        </w:rPr>
        <w:t xml:space="preserve">, </w:t>
      </w:r>
      <w:r w:rsidR="00105531" w:rsidRPr="00105531">
        <w:rPr>
          <w:color w:val="000000" w:themeColor="text1"/>
        </w:rPr>
        <w:t>при съседни самостоятелни обекти в сградата: на същия етаж – 07079.607.88.1.47, 07079.607.88.1.45, под обекта – 07079.607.88.1.43, над обекта – 07079.607.88.1.49, за сумата от</w:t>
      </w:r>
      <w:r w:rsidR="00105531" w:rsidRPr="00105531">
        <w:rPr>
          <w:color w:val="808080" w:themeColor="background1" w:themeShade="80"/>
        </w:rPr>
        <w:t xml:space="preserve"> </w:t>
      </w:r>
      <w:r w:rsidR="00105531" w:rsidRPr="00E63A94">
        <w:rPr>
          <w:b/>
          <w:color w:val="000000" w:themeColor="text1"/>
        </w:rPr>
        <w:t>51 700 (петдесет и една хиляди и седемстотин) лева</w:t>
      </w:r>
      <w:r w:rsidR="00105531" w:rsidRPr="00105531">
        <w:rPr>
          <w:color w:val="808080" w:themeColor="background1" w:themeShade="80"/>
        </w:rPr>
        <w:t>.</w:t>
      </w:r>
    </w:p>
    <w:p w:rsidR="00C74BD1" w:rsidRPr="00CA5303" w:rsidRDefault="00C74BD1" w:rsidP="009A2D2B">
      <w:pPr>
        <w:spacing w:after="20" w:line="252" w:lineRule="auto"/>
        <w:ind w:right="-851" w:firstLine="425"/>
        <w:jc w:val="both"/>
        <w:rPr>
          <w:color w:val="000000" w:themeColor="text1"/>
          <w:u w:val="single"/>
        </w:rPr>
      </w:pPr>
      <w:r w:rsidRPr="00CA5303">
        <w:rPr>
          <w:color w:val="000000" w:themeColor="text1"/>
          <w:u w:val="single"/>
        </w:rPr>
        <w:t>Приложение:</w:t>
      </w:r>
    </w:p>
    <w:p w:rsidR="00CA5303" w:rsidRPr="006D46A7" w:rsidRDefault="00CA5303" w:rsidP="009A2D2B">
      <w:pPr>
        <w:spacing w:after="20" w:line="252" w:lineRule="auto"/>
        <w:ind w:right="-851" w:firstLine="425"/>
        <w:jc w:val="both"/>
        <w:rPr>
          <w:color w:val="E36C0A" w:themeColor="accent6" w:themeShade="BF"/>
          <w:lang w:eastAsia="en-US"/>
        </w:rPr>
      </w:pPr>
      <w:r w:rsidRPr="006D46A7">
        <w:rPr>
          <w:color w:val="000000" w:themeColor="text1"/>
        </w:rPr>
        <w:t>1.</w:t>
      </w:r>
      <w:r w:rsidRPr="006D46A7">
        <w:rPr>
          <w:color w:val="E36C0A" w:themeColor="accent6" w:themeShade="BF"/>
        </w:rPr>
        <w:t xml:space="preserve"> </w:t>
      </w:r>
      <w:r w:rsidRPr="006D46A7">
        <w:rPr>
          <w:color w:val="000000" w:themeColor="text1"/>
          <w:lang w:eastAsia="en-US"/>
        </w:rPr>
        <w:t>Писмо с вх.№ 53-00-3</w:t>
      </w:r>
      <w:r w:rsidRPr="006D46A7">
        <w:rPr>
          <w:color w:val="000000" w:themeColor="text1"/>
          <w:lang w:val="en-US" w:eastAsia="en-US"/>
        </w:rPr>
        <w:t>77</w:t>
      </w:r>
      <w:r w:rsidRPr="006D46A7">
        <w:rPr>
          <w:color w:val="000000" w:themeColor="text1"/>
          <w:lang w:eastAsia="en-US"/>
        </w:rPr>
        <w:t>/</w:t>
      </w:r>
      <w:r w:rsidR="000D4997" w:rsidRPr="006D46A7">
        <w:rPr>
          <w:color w:val="000000" w:themeColor="text1"/>
          <w:lang w:val="en-US" w:eastAsia="en-US"/>
        </w:rPr>
        <w:t>31</w:t>
      </w:r>
      <w:r w:rsidRPr="006D46A7">
        <w:rPr>
          <w:color w:val="000000" w:themeColor="text1"/>
          <w:lang w:eastAsia="en-US"/>
        </w:rPr>
        <w:t>.0</w:t>
      </w:r>
      <w:r w:rsidR="000D4997" w:rsidRPr="006D46A7">
        <w:rPr>
          <w:color w:val="000000" w:themeColor="text1"/>
          <w:lang w:val="en-US" w:eastAsia="en-US"/>
        </w:rPr>
        <w:t>8</w:t>
      </w:r>
      <w:r w:rsidRPr="006D46A7">
        <w:rPr>
          <w:color w:val="000000" w:themeColor="text1"/>
          <w:lang w:eastAsia="en-US"/>
        </w:rPr>
        <w:t xml:space="preserve">.2016 г. в Община Бургас, изпратено от Директора на ОП „Общински имоти“ – </w:t>
      </w:r>
      <w:proofErr w:type="spellStart"/>
      <w:r w:rsidRPr="006D46A7">
        <w:rPr>
          <w:color w:val="000000" w:themeColor="text1"/>
          <w:lang w:eastAsia="en-US"/>
        </w:rPr>
        <w:t>гр.Бургас</w:t>
      </w:r>
      <w:proofErr w:type="spellEnd"/>
      <w:r w:rsidRPr="006D46A7">
        <w:rPr>
          <w:color w:val="000000" w:themeColor="text1"/>
          <w:lang w:val="en-US" w:eastAsia="en-US"/>
        </w:rPr>
        <w:t>;</w:t>
      </w:r>
    </w:p>
    <w:p w:rsidR="00ED3412" w:rsidRPr="006D46A7" w:rsidRDefault="00ED3412" w:rsidP="009A2D2B">
      <w:pPr>
        <w:spacing w:after="20" w:line="252" w:lineRule="auto"/>
        <w:ind w:right="-851" w:firstLine="425"/>
        <w:jc w:val="both"/>
        <w:rPr>
          <w:color w:val="E36C0A" w:themeColor="accent6" w:themeShade="BF"/>
        </w:rPr>
      </w:pPr>
      <w:r w:rsidRPr="00404479">
        <w:rPr>
          <w:color w:val="000000" w:themeColor="text1"/>
        </w:rPr>
        <w:t>2.</w:t>
      </w:r>
      <w:r w:rsidRPr="006D46A7">
        <w:rPr>
          <w:color w:val="E36C0A" w:themeColor="accent6" w:themeShade="BF"/>
        </w:rPr>
        <w:t xml:space="preserve"> </w:t>
      </w:r>
      <w:r w:rsidRPr="00404479">
        <w:rPr>
          <w:color w:val="000000" w:themeColor="text1"/>
          <w:lang w:eastAsia="en-US"/>
        </w:rPr>
        <w:t xml:space="preserve">Искане с вх.№ Н-251/15.06.2016 г. в ОП „Общински имоти“ – </w:t>
      </w:r>
      <w:proofErr w:type="spellStart"/>
      <w:r w:rsidRPr="00404479">
        <w:rPr>
          <w:color w:val="000000" w:themeColor="text1"/>
          <w:lang w:eastAsia="en-US"/>
        </w:rPr>
        <w:t>гр.Бургас</w:t>
      </w:r>
      <w:proofErr w:type="spellEnd"/>
      <w:r w:rsidRPr="00404479">
        <w:rPr>
          <w:color w:val="000000" w:themeColor="text1"/>
          <w:lang w:eastAsia="en-US"/>
        </w:rPr>
        <w:t>, подадено от Йорданка Алекова Георгиева, относно закупуване на общинско жилище;</w:t>
      </w:r>
    </w:p>
    <w:p w:rsidR="00C74BD1" w:rsidRPr="00D1344A" w:rsidRDefault="00ED3412" w:rsidP="009A2D2B">
      <w:pPr>
        <w:spacing w:after="20" w:line="252" w:lineRule="auto"/>
        <w:ind w:right="-851" w:firstLine="426"/>
        <w:jc w:val="both"/>
        <w:rPr>
          <w:color w:val="000000" w:themeColor="text1"/>
        </w:rPr>
      </w:pPr>
      <w:r w:rsidRPr="006D46A7">
        <w:rPr>
          <w:color w:val="000000" w:themeColor="text1"/>
        </w:rPr>
        <w:t>3</w:t>
      </w:r>
      <w:r w:rsidR="00C74BD1" w:rsidRPr="006D46A7">
        <w:rPr>
          <w:color w:val="000000" w:themeColor="text1"/>
        </w:rPr>
        <w:t>. Акт за частна общинска со</w:t>
      </w:r>
      <w:r w:rsidR="00C74BD1" w:rsidRPr="00D1344A">
        <w:rPr>
          <w:color w:val="000000" w:themeColor="text1"/>
        </w:rPr>
        <w:t>бственост № 8</w:t>
      </w:r>
      <w:r w:rsidR="000D4997" w:rsidRPr="00D1344A">
        <w:rPr>
          <w:color w:val="000000" w:themeColor="text1"/>
          <w:lang w:val="en-US"/>
        </w:rPr>
        <w:t>609</w:t>
      </w:r>
      <w:r w:rsidR="00C74BD1" w:rsidRPr="00D1344A">
        <w:rPr>
          <w:color w:val="000000" w:themeColor="text1"/>
        </w:rPr>
        <w:t>/</w:t>
      </w:r>
      <w:r w:rsidR="000D4997" w:rsidRPr="00D1344A">
        <w:rPr>
          <w:color w:val="000000" w:themeColor="text1"/>
          <w:lang w:val="en-US"/>
        </w:rPr>
        <w:t>0</w:t>
      </w:r>
      <w:r w:rsidR="00C74BD1" w:rsidRPr="00D1344A">
        <w:rPr>
          <w:color w:val="000000" w:themeColor="text1"/>
        </w:rPr>
        <w:t>6.01.201</w:t>
      </w:r>
      <w:r w:rsidR="000D4997" w:rsidRPr="00D1344A">
        <w:rPr>
          <w:color w:val="000000" w:themeColor="text1"/>
          <w:lang w:val="en-US"/>
        </w:rPr>
        <w:t>7</w:t>
      </w:r>
      <w:r w:rsidR="000D4997" w:rsidRPr="00D1344A">
        <w:rPr>
          <w:color w:val="000000" w:themeColor="text1"/>
        </w:rPr>
        <w:t xml:space="preserve"> г.</w:t>
      </w:r>
      <w:r w:rsidR="00C74BD1" w:rsidRPr="00D1344A">
        <w:rPr>
          <w:color w:val="000000" w:themeColor="text1"/>
        </w:rPr>
        <w:t>;</w:t>
      </w:r>
    </w:p>
    <w:p w:rsidR="00C74BD1" w:rsidRPr="003342CA" w:rsidRDefault="00ED3412" w:rsidP="009A2D2B">
      <w:pPr>
        <w:spacing w:after="20" w:line="252" w:lineRule="auto"/>
        <w:ind w:right="-851" w:firstLine="426"/>
        <w:jc w:val="both"/>
        <w:rPr>
          <w:color w:val="000000" w:themeColor="text1"/>
        </w:rPr>
      </w:pPr>
      <w:r w:rsidRPr="00D1344A">
        <w:rPr>
          <w:color w:val="000000" w:themeColor="text1"/>
        </w:rPr>
        <w:t>4</w:t>
      </w:r>
      <w:r w:rsidR="00C74BD1" w:rsidRPr="00D1344A">
        <w:rPr>
          <w:color w:val="000000" w:themeColor="text1"/>
        </w:rPr>
        <w:t xml:space="preserve">. </w:t>
      </w:r>
      <w:r w:rsidR="000D4997" w:rsidRPr="00D1344A">
        <w:rPr>
          <w:color w:val="000000" w:themeColor="text1"/>
        </w:rPr>
        <w:t>Схема</w:t>
      </w:r>
      <w:r w:rsidR="00C74BD1" w:rsidRPr="00D1344A">
        <w:rPr>
          <w:color w:val="000000" w:themeColor="text1"/>
        </w:rPr>
        <w:t xml:space="preserve"> № 15-</w:t>
      </w:r>
      <w:r w:rsidR="000D4997" w:rsidRPr="00D1344A">
        <w:rPr>
          <w:color w:val="000000" w:themeColor="text1"/>
        </w:rPr>
        <w:t>443156</w:t>
      </w:r>
      <w:r w:rsidR="00C74BD1" w:rsidRPr="00D1344A">
        <w:rPr>
          <w:color w:val="000000" w:themeColor="text1"/>
        </w:rPr>
        <w:t>-</w:t>
      </w:r>
      <w:r w:rsidR="000D4997" w:rsidRPr="00D1344A">
        <w:rPr>
          <w:color w:val="000000" w:themeColor="text1"/>
        </w:rPr>
        <w:t>09</w:t>
      </w:r>
      <w:r w:rsidR="00C74BD1" w:rsidRPr="00D1344A">
        <w:rPr>
          <w:color w:val="000000" w:themeColor="text1"/>
        </w:rPr>
        <w:t>.</w:t>
      </w:r>
      <w:r w:rsidR="000D4997" w:rsidRPr="00D1344A">
        <w:rPr>
          <w:color w:val="000000" w:themeColor="text1"/>
        </w:rPr>
        <w:t>09</w:t>
      </w:r>
      <w:r w:rsidR="00C74BD1" w:rsidRPr="00D1344A">
        <w:rPr>
          <w:color w:val="000000" w:themeColor="text1"/>
        </w:rPr>
        <w:t>.</w:t>
      </w:r>
      <w:r w:rsidR="00C74BD1" w:rsidRPr="003342CA">
        <w:rPr>
          <w:color w:val="000000" w:themeColor="text1"/>
        </w:rPr>
        <w:t>201</w:t>
      </w:r>
      <w:r w:rsidR="000D4997" w:rsidRPr="003342CA">
        <w:rPr>
          <w:color w:val="000000" w:themeColor="text1"/>
        </w:rPr>
        <w:t>6</w:t>
      </w:r>
      <w:r w:rsidR="00C74BD1" w:rsidRPr="003342CA">
        <w:rPr>
          <w:color w:val="000000" w:themeColor="text1"/>
        </w:rPr>
        <w:t xml:space="preserve"> </w:t>
      </w:r>
      <w:r w:rsidR="000D4997" w:rsidRPr="003342CA">
        <w:rPr>
          <w:color w:val="000000" w:themeColor="text1"/>
        </w:rPr>
        <w:t>г., издадена от СГКК–</w:t>
      </w:r>
      <w:proofErr w:type="spellStart"/>
      <w:r w:rsidR="000D4997" w:rsidRPr="003342CA">
        <w:rPr>
          <w:color w:val="000000" w:themeColor="text1"/>
        </w:rPr>
        <w:t>гр.Бургас</w:t>
      </w:r>
      <w:proofErr w:type="spellEnd"/>
      <w:r w:rsidR="000D4997" w:rsidRPr="003342CA">
        <w:rPr>
          <w:color w:val="000000" w:themeColor="text1"/>
        </w:rPr>
        <w:t>, за самостоятелен обект в сграда /С</w:t>
      </w:r>
      <w:r w:rsidR="00837119" w:rsidRPr="003342CA">
        <w:rPr>
          <w:color w:val="000000" w:themeColor="text1"/>
        </w:rPr>
        <w:t>ОС/ с идентификатор 07079.607.88</w:t>
      </w:r>
      <w:r w:rsidR="000D4997" w:rsidRPr="003342CA">
        <w:rPr>
          <w:color w:val="000000" w:themeColor="text1"/>
        </w:rPr>
        <w:t xml:space="preserve">.1.46 по КККР на </w:t>
      </w:r>
      <w:proofErr w:type="spellStart"/>
      <w:r w:rsidR="000D4997" w:rsidRPr="003342CA">
        <w:rPr>
          <w:color w:val="000000" w:themeColor="text1"/>
        </w:rPr>
        <w:t>гр.Бургас</w:t>
      </w:r>
      <w:proofErr w:type="spellEnd"/>
      <w:r w:rsidR="000D4997" w:rsidRPr="003342CA">
        <w:rPr>
          <w:color w:val="000000" w:themeColor="text1"/>
        </w:rPr>
        <w:t>;</w:t>
      </w:r>
    </w:p>
    <w:p w:rsidR="00FE5C68" w:rsidRPr="003342CA" w:rsidRDefault="00FE5C68" w:rsidP="009A2D2B">
      <w:pPr>
        <w:spacing w:after="20" w:line="252" w:lineRule="auto"/>
        <w:ind w:right="-851" w:firstLine="425"/>
        <w:jc w:val="both"/>
        <w:rPr>
          <w:color w:val="000000" w:themeColor="text1"/>
        </w:rPr>
      </w:pPr>
      <w:r w:rsidRPr="003342CA">
        <w:rPr>
          <w:color w:val="000000" w:themeColor="text1"/>
        </w:rPr>
        <w:t>5. Служебна бележка с изх.№ 91-00-</w:t>
      </w:r>
      <w:r w:rsidR="00837119" w:rsidRPr="003342CA">
        <w:rPr>
          <w:color w:val="000000" w:themeColor="text1"/>
        </w:rPr>
        <w:t>135</w:t>
      </w:r>
      <w:r w:rsidRPr="003342CA">
        <w:rPr>
          <w:color w:val="000000" w:themeColor="text1"/>
        </w:rPr>
        <w:t>-1/1</w:t>
      </w:r>
      <w:r w:rsidR="00837119" w:rsidRPr="003342CA">
        <w:rPr>
          <w:color w:val="000000" w:themeColor="text1"/>
        </w:rPr>
        <w:t>6</w:t>
      </w:r>
      <w:r w:rsidRPr="003342CA">
        <w:rPr>
          <w:color w:val="000000" w:themeColor="text1"/>
        </w:rPr>
        <w:t>.0</w:t>
      </w:r>
      <w:r w:rsidR="00837119" w:rsidRPr="003342CA">
        <w:rPr>
          <w:color w:val="000000" w:themeColor="text1"/>
        </w:rPr>
        <w:t>6</w:t>
      </w:r>
      <w:r w:rsidRPr="003342CA">
        <w:rPr>
          <w:color w:val="000000" w:themeColor="text1"/>
        </w:rPr>
        <w:t xml:space="preserve">.2016 г. на Директора на ОП „Общински имоти“ – </w:t>
      </w:r>
      <w:proofErr w:type="spellStart"/>
      <w:r w:rsidRPr="003342CA">
        <w:rPr>
          <w:color w:val="000000" w:themeColor="text1"/>
        </w:rPr>
        <w:t>гр.Бургас</w:t>
      </w:r>
      <w:proofErr w:type="spellEnd"/>
      <w:r w:rsidRPr="003342CA">
        <w:rPr>
          <w:color w:val="000000" w:themeColor="text1"/>
        </w:rPr>
        <w:t>;</w:t>
      </w:r>
    </w:p>
    <w:p w:rsidR="000D4997" w:rsidRPr="00FB736F" w:rsidRDefault="00FE5C68" w:rsidP="009A2D2B">
      <w:pPr>
        <w:spacing w:after="20" w:line="252" w:lineRule="auto"/>
        <w:ind w:right="-851" w:firstLine="426"/>
        <w:jc w:val="both"/>
        <w:rPr>
          <w:color w:val="000000" w:themeColor="text1"/>
        </w:rPr>
      </w:pPr>
      <w:r w:rsidRPr="00FB736F">
        <w:rPr>
          <w:color w:val="000000" w:themeColor="text1"/>
        </w:rPr>
        <w:t>6</w:t>
      </w:r>
      <w:r w:rsidR="00C74BD1" w:rsidRPr="00FB736F">
        <w:rPr>
          <w:color w:val="000000" w:themeColor="text1"/>
        </w:rPr>
        <w:t>.</w:t>
      </w:r>
      <w:r w:rsidR="00C74BD1" w:rsidRPr="006D46A7">
        <w:rPr>
          <w:color w:val="E36C0A" w:themeColor="accent6" w:themeShade="BF"/>
        </w:rPr>
        <w:t xml:space="preserve"> </w:t>
      </w:r>
      <w:r w:rsidR="00C74BD1" w:rsidRPr="00FB736F">
        <w:rPr>
          <w:color w:val="000000" w:themeColor="text1"/>
        </w:rPr>
        <w:t xml:space="preserve">Протокол </w:t>
      </w:r>
      <w:r w:rsidR="000D4997" w:rsidRPr="00FB736F">
        <w:rPr>
          <w:color w:val="000000" w:themeColor="text1"/>
        </w:rPr>
        <w:t xml:space="preserve">№ 10/18.08.2016 г. на комисия, назначена със Заповед № 3237/26.11.2015 г. </w:t>
      </w:r>
      <w:r w:rsidR="000D4997" w:rsidRPr="00FB736F">
        <w:rPr>
          <w:color w:val="000000" w:themeColor="text1"/>
          <w:lang w:eastAsia="en-US"/>
        </w:rPr>
        <w:t>на Кмета на Община Бургас;</w:t>
      </w:r>
    </w:p>
    <w:p w:rsidR="00C74BD1" w:rsidRPr="00FB736F" w:rsidRDefault="00FE5C68" w:rsidP="009A2D2B">
      <w:pPr>
        <w:spacing w:after="20" w:line="252" w:lineRule="auto"/>
        <w:ind w:right="-851" w:firstLine="426"/>
        <w:jc w:val="both"/>
        <w:rPr>
          <w:rFonts w:eastAsia="Calibri"/>
          <w:color w:val="000000" w:themeColor="text1"/>
        </w:rPr>
      </w:pPr>
      <w:r w:rsidRPr="00FB736F">
        <w:rPr>
          <w:rFonts w:eastAsia="Calibri"/>
          <w:color w:val="000000" w:themeColor="text1"/>
        </w:rPr>
        <w:t>7</w:t>
      </w:r>
      <w:r w:rsidR="00C74BD1" w:rsidRPr="00FB736F">
        <w:rPr>
          <w:rFonts w:eastAsia="Calibri"/>
          <w:color w:val="000000" w:themeColor="text1"/>
        </w:rPr>
        <w:t>. Експертна оценка за определяне на пазарната стойност на имота, изготвена от правоспособен независим оценител на недвижими имоти, вписан в регистъра към КНОБ;</w:t>
      </w:r>
    </w:p>
    <w:p w:rsidR="00C74BD1" w:rsidRPr="00F57B65" w:rsidRDefault="00FE5C68" w:rsidP="009A2D2B">
      <w:pPr>
        <w:spacing w:after="20" w:line="252" w:lineRule="auto"/>
        <w:ind w:right="-851" w:firstLine="426"/>
        <w:jc w:val="both"/>
        <w:rPr>
          <w:color w:val="000000" w:themeColor="text1"/>
        </w:rPr>
      </w:pPr>
      <w:r w:rsidRPr="00FB736F">
        <w:rPr>
          <w:color w:val="000000" w:themeColor="text1"/>
        </w:rPr>
        <w:t>8</w:t>
      </w:r>
      <w:r w:rsidR="00C74BD1" w:rsidRPr="00FB736F">
        <w:rPr>
          <w:color w:val="000000" w:themeColor="text1"/>
        </w:rPr>
        <w:t>. Удостоверение за данъчна оценка с изх.№ 52020</w:t>
      </w:r>
      <w:r w:rsidR="00837119" w:rsidRPr="00FB736F">
        <w:rPr>
          <w:color w:val="000000" w:themeColor="text1"/>
        </w:rPr>
        <w:t>22313</w:t>
      </w:r>
      <w:r w:rsidR="00C74BD1" w:rsidRPr="00FB736F">
        <w:rPr>
          <w:color w:val="000000" w:themeColor="text1"/>
        </w:rPr>
        <w:t>/</w:t>
      </w:r>
      <w:r w:rsidR="00837119" w:rsidRPr="00FB736F">
        <w:rPr>
          <w:color w:val="000000" w:themeColor="text1"/>
        </w:rPr>
        <w:t xml:space="preserve">06.01.2017 г., издадено от дирекция „Местни приходи от данъци, такси и реклама“ при </w:t>
      </w:r>
      <w:r w:rsidR="00837119" w:rsidRPr="00F57B65">
        <w:rPr>
          <w:color w:val="000000" w:themeColor="text1"/>
        </w:rPr>
        <w:t>Община Бургас;</w:t>
      </w:r>
    </w:p>
    <w:p w:rsidR="005A6723" w:rsidRPr="00F57B65" w:rsidRDefault="00FE5C68" w:rsidP="009A2D2B">
      <w:pPr>
        <w:spacing w:after="20" w:line="252" w:lineRule="auto"/>
        <w:ind w:right="-851" w:firstLine="425"/>
        <w:jc w:val="both"/>
        <w:rPr>
          <w:color w:val="000000" w:themeColor="text1"/>
          <w:lang w:eastAsia="en-US"/>
        </w:rPr>
      </w:pPr>
      <w:r w:rsidRPr="00F57B65">
        <w:rPr>
          <w:color w:val="000000" w:themeColor="text1"/>
          <w:lang w:eastAsia="en-US"/>
        </w:rPr>
        <w:t>9</w:t>
      </w:r>
      <w:r w:rsidR="005A6723" w:rsidRPr="00F57B65">
        <w:rPr>
          <w:color w:val="000000" w:themeColor="text1"/>
          <w:lang w:eastAsia="en-US"/>
        </w:rPr>
        <w:t xml:space="preserve">. </w:t>
      </w:r>
      <w:r w:rsidR="0038748B" w:rsidRPr="00F57B65">
        <w:rPr>
          <w:color w:val="000000" w:themeColor="text1"/>
          <w:lang w:eastAsia="en-US"/>
        </w:rPr>
        <w:t>Заповед № 2117/13.09.2011 г.</w:t>
      </w:r>
      <w:r w:rsidR="005A6723" w:rsidRPr="00F57B65">
        <w:rPr>
          <w:color w:val="000000" w:themeColor="text1"/>
          <w:lang w:eastAsia="en-US"/>
        </w:rPr>
        <w:t xml:space="preserve"> на Кмета на Община Бургас;</w:t>
      </w:r>
    </w:p>
    <w:p w:rsidR="005A6723" w:rsidRPr="00F57B65" w:rsidRDefault="00FE5C68" w:rsidP="009A2D2B">
      <w:pPr>
        <w:spacing w:after="20" w:line="252" w:lineRule="auto"/>
        <w:ind w:right="-851" w:firstLine="425"/>
        <w:jc w:val="both"/>
        <w:rPr>
          <w:color w:val="000000" w:themeColor="text1"/>
          <w:lang w:eastAsia="en-US"/>
        </w:rPr>
      </w:pPr>
      <w:r w:rsidRPr="00F57B65">
        <w:rPr>
          <w:color w:val="000000" w:themeColor="text1"/>
          <w:lang w:eastAsia="en-US"/>
        </w:rPr>
        <w:t>10</w:t>
      </w:r>
      <w:r w:rsidR="005A6723" w:rsidRPr="00F57B65">
        <w:rPr>
          <w:color w:val="000000" w:themeColor="text1"/>
          <w:lang w:eastAsia="en-US"/>
        </w:rPr>
        <w:t xml:space="preserve">. Заповед № </w:t>
      </w:r>
      <w:r w:rsidR="00662FC2" w:rsidRPr="00F57B65">
        <w:rPr>
          <w:color w:val="000000" w:themeColor="text1"/>
          <w:lang w:eastAsia="en-US"/>
        </w:rPr>
        <w:t>2233/27.08.2013 г.</w:t>
      </w:r>
      <w:r w:rsidR="005A6723" w:rsidRPr="00F57B65">
        <w:rPr>
          <w:color w:val="000000" w:themeColor="text1"/>
          <w:lang w:eastAsia="en-US"/>
        </w:rPr>
        <w:t xml:space="preserve"> на Кмета на Община Бургас;</w:t>
      </w:r>
    </w:p>
    <w:p w:rsidR="00FE5C68" w:rsidRPr="006D46A7" w:rsidRDefault="00ED3412" w:rsidP="003442BB">
      <w:pPr>
        <w:spacing w:after="20"/>
        <w:ind w:right="-851" w:firstLine="425"/>
        <w:jc w:val="both"/>
        <w:rPr>
          <w:color w:val="E36C0A" w:themeColor="accent6" w:themeShade="BF"/>
          <w:lang w:eastAsia="en-US"/>
        </w:rPr>
      </w:pPr>
      <w:r w:rsidRPr="0022304B">
        <w:rPr>
          <w:color w:val="000000" w:themeColor="text1"/>
          <w:lang w:eastAsia="en-US"/>
        </w:rPr>
        <w:t>1</w:t>
      </w:r>
      <w:r w:rsidR="00FE5C68" w:rsidRPr="0022304B">
        <w:rPr>
          <w:color w:val="000000" w:themeColor="text1"/>
          <w:lang w:eastAsia="en-US"/>
        </w:rPr>
        <w:t>1</w:t>
      </w:r>
      <w:r w:rsidR="005A6723" w:rsidRPr="0022304B">
        <w:rPr>
          <w:color w:val="000000" w:themeColor="text1"/>
          <w:lang w:eastAsia="en-US"/>
        </w:rPr>
        <w:t>.</w:t>
      </w:r>
      <w:r w:rsidR="005A6723" w:rsidRPr="006D46A7">
        <w:rPr>
          <w:color w:val="E36C0A" w:themeColor="accent6" w:themeShade="BF"/>
          <w:lang w:eastAsia="en-US"/>
        </w:rPr>
        <w:t xml:space="preserve"> </w:t>
      </w:r>
      <w:r w:rsidR="005A6723" w:rsidRPr="0022304B">
        <w:rPr>
          <w:color w:val="000000" w:themeColor="text1"/>
          <w:lang w:eastAsia="en-US"/>
        </w:rPr>
        <w:t>Експертн</w:t>
      </w:r>
      <w:r w:rsidR="00CA7679" w:rsidRPr="0022304B">
        <w:rPr>
          <w:color w:val="000000" w:themeColor="text1"/>
          <w:lang w:eastAsia="en-US"/>
        </w:rPr>
        <w:t>о</w:t>
      </w:r>
      <w:r w:rsidR="005A6723" w:rsidRPr="0022304B">
        <w:rPr>
          <w:color w:val="000000" w:themeColor="text1"/>
          <w:lang w:eastAsia="en-US"/>
        </w:rPr>
        <w:t xml:space="preserve"> решени</w:t>
      </w:r>
      <w:r w:rsidR="0011126F" w:rsidRPr="0022304B">
        <w:rPr>
          <w:color w:val="000000" w:themeColor="text1"/>
          <w:lang w:eastAsia="en-US"/>
        </w:rPr>
        <w:t>е</w:t>
      </w:r>
      <w:r w:rsidR="005A6723" w:rsidRPr="0022304B">
        <w:rPr>
          <w:color w:val="000000" w:themeColor="text1"/>
          <w:lang w:eastAsia="en-US"/>
        </w:rPr>
        <w:t xml:space="preserve"> на ТЕЛК № 1</w:t>
      </w:r>
      <w:r w:rsidR="004633A5" w:rsidRPr="0022304B">
        <w:rPr>
          <w:color w:val="000000" w:themeColor="text1"/>
          <w:lang w:eastAsia="en-US"/>
        </w:rPr>
        <w:t>408</w:t>
      </w:r>
      <w:r w:rsidR="005A6723" w:rsidRPr="0022304B">
        <w:rPr>
          <w:color w:val="000000" w:themeColor="text1"/>
          <w:lang w:eastAsia="en-US"/>
        </w:rPr>
        <w:t xml:space="preserve"> от заседание № 1</w:t>
      </w:r>
      <w:r w:rsidR="004633A5" w:rsidRPr="0022304B">
        <w:rPr>
          <w:color w:val="000000" w:themeColor="text1"/>
          <w:lang w:eastAsia="en-US"/>
        </w:rPr>
        <w:t>03</w:t>
      </w:r>
      <w:r w:rsidR="005A6723" w:rsidRPr="0022304B">
        <w:rPr>
          <w:color w:val="000000" w:themeColor="text1"/>
          <w:lang w:eastAsia="en-US"/>
        </w:rPr>
        <w:t>/</w:t>
      </w:r>
      <w:r w:rsidR="00662FC2" w:rsidRPr="0022304B">
        <w:rPr>
          <w:color w:val="000000" w:themeColor="text1"/>
          <w:lang w:eastAsia="en-US"/>
        </w:rPr>
        <w:t>01</w:t>
      </w:r>
      <w:r w:rsidR="005A6723" w:rsidRPr="0022304B">
        <w:rPr>
          <w:color w:val="000000" w:themeColor="text1"/>
          <w:lang w:eastAsia="en-US"/>
        </w:rPr>
        <w:t>.0</w:t>
      </w:r>
      <w:r w:rsidR="00662FC2" w:rsidRPr="0022304B">
        <w:rPr>
          <w:color w:val="000000" w:themeColor="text1"/>
          <w:lang w:eastAsia="en-US"/>
        </w:rPr>
        <w:t>6</w:t>
      </w:r>
      <w:r w:rsidR="005A6723" w:rsidRPr="0022304B">
        <w:rPr>
          <w:color w:val="000000" w:themeColor="text1"/>
          <w:lang w:eastAsia="en-US"/>
        </w:rPr>
        <w:t>.20</w:t>
      </w:r>
      <w:r w:rsidR="00662FC2" w:rsidRPr="0022304B">
        <w:rPr>
          <w:color w:val="000000" w:themeColor="text1"/>
          <w:lang w:eastAsia="en-US"/>
        </w:rPr>
        <w:t>09</w:t>
      </w:r>
      <w:r w:rsidR="005A6723" w:rsidRPr="0022304B">
        <w:rPr>
          <w:color w:val="000000" w:themeColor="text1"/>
          <w:lang w:eastAsia="en-US"/>
        </w:rPr>
        <w:t xml:space="preserve"> г.;</w:t>
      </w:r>
    </w:p>
    <w:p w:rsidR="00217658" w:rsidRPr="00335287" w:rsidRDefault="00217658" w:rsidP="00FE5C68">
      <w:pPr>
        <w:spacing w:before="120" w:after="60"/>
        <w:ind w:right="-851"/>
        <w:jc w:val="both"/>
        <w:rPr>
          <w:color w:val="00B0F0"/>
          <w:sz w:val="16"/>
          <w:szCs w:val="16"/>
        </w:rPr>
      </w:pPr>
    </w:p>
    <w:p w:rsidR="009A2D2B" w:rsidRPr="00A86BF7" w:rsidRDefault="009A2D2B" w:rsidP="00FE5C68">
      <w:pPr>
        <w:spacing w:before="120" w:after="60"/>
        <w:ind w:right="-851"/>
        <w:jc w:val="both"/>
        <w:rPr>
          <w:color w:val="00B0F0"/>
          <w:sz w:val="16"/>
          <w:szCs w:val="16"/>
        </w:rPr>
      </w:pPr>
    </w:p>
    <w:p w:rsidR="003442BB" w:rsidRPr="00A86BF7" w:rsidRDefault="003442BB" w:rsidP="00FE5C68">
      <w:pPr>
        <w:spacing w:before="120" w:after="60"/>
        <w:ind w:right="-851"/>
        <w:jc w:val="both"/>
        <w:rPr>
          <w:color w:val="00B0F0"/>
          <w:sz w:val="16"/>
          <w:szCs w:val="16"/>
        </w:rPr>
      </w:pPr>
    </w:p>
    <w:p w:rsidR="00CA5303" w:rsidRPr="00813991" w:rsidRDefault="00CA5303" w:rsidP="00CA5303">
      <w:pPr>
        <w:spacing w:after="60"/>
        <w:ind w:right="-709"/>
        <w:rPr>
          <w:b/>
          <w:color w:val="000000" w:themeColor="text1"/>
        </w:rPr>
      </w:pPr>
      <w:r w:rsidRPr="00813991">
        <w:rPr>
          <w:b/>
          <w:color w:val="000000" w:themeColor="text1"/>
        </w:rPr>
        <w:t>ДИМИТЪР НИКОЛОВ</w:t>
      </w:r>
    </w:p>
    <w:p w:rsidR="00CA5303" w:rsidRPr="00813991" w:rsidRDefault="00CA5303" w:rsidP="00CA5303">
      <w:pPr>
        <w:ind w:right="-711"/>
        <w:rPr>
          <w:color w:val="000000" w:themeColor="text1"/>
        </w:rPr>
      </w:pPr>
      <w:r w:rsidRPr="00813991">
        <w:rPr>
          <w:i/>
          <w:color w:val="000000" w:themeColor="text1"/>
          <w:lang w:eastAsia="en-US"/>
        </w:rPr>
        <w:t>Кмет на Община Бургас</w:t>
      </w:r>
    </w:p>
    <w:p w:rsidR="00CA5303" w:rsidRPr="00813991" w:rsidRDefault="00CA5303" w:rsidP="00CA5303">
      <w:pPr>
        <w:ind w:right="-711"/>
        <w:rPr>
          <w:color w:val="000000" w:themeColor="text1"/>
          <w:sz w:val="16"/>
          <w:szCs w:val="16"/>
        </w:rPr>
      </w:pPr>
    </w:p>
    <w:p w:rsidR="00CA5303" w:rsidRPr="008213B2" w:rsidRDefault="00CA5303" w:rsidP="00CA5303">
      <w:pPr>
        <w:autoSpaceDE w:val="0"/>
        <w:autoSpaceDN w:val="0"/>
        <w:adjustRightInd w:val="0"/>
        <w:spacing w:after="60"/>
        <w:ind w:right="-709"/>
        <w:rPr>
          <w:color w:val="808080" w:themeColor="background1" w:themeShade="80"/>
          <w:sz w:val="20"/>
          <w:szCs w:val="20"/>
          <w:lang w:eastAsia="en-US"/>
        </w:rPr>
      </w:pPr>
      <w:r w:rsidRPr="008213B2">
        <w:rPr>
          <w:color w:val="808080" w:themeColor="background1" w:themeShade="80"/>
          <w:sz w:val="20"/>
          <w:szCs w:val="20"/>
          <w:lang w:eastAsia="en-US"/>
        </w:rPr>
        <w:t>Съгласували:</w:t>
      </w:r>
    </w:p>
    <w:p w:rsidR="00CA5303" w:rsidRPr="008213B2" w:rsidRDefault="00CA5303" w:rsidP="00CA5303">
      <w:pPr>
        <w:spacing w:after="20"/>
        <w:ind w:right="-711"/>
        <w:rPr>
          <w:color w:val="808080" w:themeColor="background1" w:themeShade="80"/>
          <w:sz w:val="20"/>
          <w:szCs w:val="20"/>
        </w:rPr>
      </w:pPr>
      <w:r w:rsidRPr="008213B2">
        <w:rPr>
          <w:color w:val="808080" w:themeColor="background1" w:themeShade="80"/>
          <w:sz w:val="20"/>
          <w:szCs w:val="20"/>
        </w:rPr>
        <w:t>ЗЛАТИНА ГЕОРГИЕВА</w:t>
      </w:r>
    </w:p>
    <w:p w:rsidR="00CA5303" w:rsidRPr="008213B2" w:rsidRDefault="00CA5303" w:rsidP="00CA5303">
      <w:pPr>
        <w:spacing w:after="60"/>
        <w:ind w:right="-709"/>
        <w:rPr>
          <w:color w:val="808080" w:themeColor="background1" w:themeShade="80"/>
          <w:sz w:val="20"/>
          <w:szCs w:val="20"/>
        </w:rPr>
      </w:pPr>
      <w:r w:rsidRPr="008213B2">
        <w:rPr>
          <w:i/>
          <w:color w:val="808080" w:themeColor="background1" w:themeShade="80"/>
          <w:sz w:val="20"/>
          <w:szCs w:val="20"/>
        </w:rPr>
        <w:t>Директор на дирекция „Правно-нормативно обслужване“</w:t>
      </w:r>
    </w:p>
    <w:p w:rsidR="00CA5303" w:rsidRPr="008213B2" w:rsidRDefault="00CA5303" w:rsidP="00CA5303">
      <w:pPr>
        <w:spacing w:after="20"/>
        <w:ind w:right="-709"/>
        <w:rPr>
          <w:color w:val="808080" w:themeColor="background1" w:themeShade="80"/>
          <w:sz w:val="20"/>
          <w:szCs w:val="20"/>
        </w:rPr>
      </w:pPr>
      <w:r w:rsidRPr="008213B2">
        <w:rPr>
          <w:color w:val="808080" w:themeColor="background1" w:themeShade="80"/>
          <w:sz w:val="20"/>
          <w:szCs w:val="20"/>
        </w:rPr>
        <w:t>ЖИВКО ДИМИТРОВ</w:t>
      </w:r>
    </w:p>
    <w:p w:rsidR="00CA5303" w:rsidRPr="008213B2" w:rsidRDefault="00CA5303" w:rsidP="00CA5303">
      <w:pPr>
        <w:spacing w:after="60"/>
        <w:ind w:right="-709"/>
        <w:rPr>
          <w:i/>
          <w:color w:val="808080" w:themeColor="background1" w:themeShade="80"/>
          <w:sz w:val="20"/>
          <w:szCs w:val="20"/>
        </w:rPr>
      </w:pPr>
      <w:r w:rsidRPr="008213B2">
        <w:rPr>
          <w:i/>
          <w:color w:val="808080" w:themeColor="background1" w:themeShade="80"/>
          <w:sz w:val="20"/>
          <w:szCs w:val="20"/>
        </w:rPr>
        <w:t>Директор на дирекция „Управление на общинската собственост”</w:t>
      </w:r>
    </w:p>
    <w:p w:rsidR="00CA5303" w:rsidRPr="008213B2" w:rsidRDefault="00CA5303" w:rsidP="00CA5303">
      <w:pPr>
        <w:spacing w:after="20"/>
        <w:ind w:right="-853"/>
        <w:jc w:val="both"/>
        <w:rPr>
          <w:iCs/>
          <w:color w:val="808080" w:themeColor="background1" w:themeShade="80"/>
          <w:sz w:val="20"/>
          <w:szCs w:val="20"/>
        </w:rPr>
      </w:pPr>
      <w:r w:rsidRPr="008213B2">
        <w:rPr>
          <w:iCs/>
          <w:color w:val="808080" w:themeColor="background1" w:themeShade="80"/>
          <w:sz w:val="20"/>
          <w:szCs w:val="20"/>
        </w:rPr>
        <w:t>ИНЖ. МИНКА ЧАУШЕВА</w:t>
      </w:r>
    </w:p>
    <w:p w:rsidR="00CA5303" w:rsidRPr="008213B2" w:rsidRDefault="00CA5303" w:rsidP="00CA5303">
      <w:pPr>
        <w:spacing w:after="60"/>
        <w:ind w:right="-851"/>
        <w:jc w:val="both"/>
        <w:rPr>
          <w:i/>
          <w:iCs/>
          <w:color w:val="808080" w:themeColor="background1" w:themeShade="80"/>
          <w:sz w:val="20"/>
          <w:szCs w:val="20"/>
        </w:rPr>
      </w:pPr>
      <w:r w:rsidRPr="008213B2">
        <w:rPr>
          <w:i/>
          <w:iCs/>
          <w:color w:val="808080" w:themeColor="background1" w:themeShade="80"/>
          <w:sz w:val="20"/>
          <w:szCs w:val="20"/>
        </w:rPr>
        <w:t>Началник отдел „Общинска собственост“</w:t>
      </w:r>
    </w:p>
    <w:p w:rsidR="00CA5303" w:rsidRPr="008213B2" w:rsidRDefault="00CA5303" w:rsidP="00CA5303">
      <w:pPr>
        <w:spacing w:after="20"/>
        <w:ind w:right="-853"/>
        <w:jc w:val="both"/>
        <w:rPr>
          <w:iCs/>
          <w:color w:val="808080" w:themeColor="background1" w:themeShade="80"/>
          <w:sz w:val="20"/>
          <w:szCs w:val="20"/>
        </w:rPr>
      </w:pPr>
      <w:r w:rsidRPr="008213B2">
        <w:rPr>
          <w:iCs/>
          <w:color w:val="808080" w:themeColor="background1" w:themeShade="80"/>
          <w:sz w:val="20"/>
          <w:szCs w:val="20"/>
        </w:rPr>
        <w:t>КАТЕРИНА СИДЕРОВА-ГРУДОВА</w:t>
      </w:r>
    </w:p>
    <w:p w:rsidR="00CA5303" w:rsidRPr="008213B2" w:rsidRDefault="00CA5303" w:rsidP="00CA5303">
      <w:pPr>
        <w:spacing w:after="120"/>
        <w:ind w:right="-851"/>
        <w:jc w:val="both"/>
        <w:rPr>
          <w:i/>
          <w:color w:val="808080" w:themeColor="background1" w:themeShade="80"/>
          <w:sz w:val="20"/>
          <w:szCs w:val="20"/>
        </w:rPr>
      </w:pPr>
      <w:r w:rsidRPr="008213B2">
        <w:rPr>
          <w:i/>
          <w:color w:val="808080" w:themeColor="background1" w:themeShade="80"/>
          <w:sz w:val="20"/>
          <w:szCs w:val="20"/>
        </w:rPr>
        <w:t>Гл. юрисконсулт в дирекция „Управление на общинската собственост”</w:t>
      </w:r>
    </w:p>
    <w:p w:rsidR="00CA5303" w:rsidRPr="008213B2" w:rsidRDefault="00CA5303" w:rsidP="00CA5303">
      <w:pPr>
        <w:spacing w:line="264" w:lineRule="auto"/>
        <w:ind w:right="-853"/>
        <w:jc w:val="both"/>
        <w:rPr>
          <w:color w:val="808080" w:themeColor="background1" w:themeShade="80"/>
          <w:sz w:val="16"/>
          <w:szCs w:val="16"/>
        </w:rPr>
      </w:pPr>
      <w:r w:rsidRPr="008213B2">
        <w:rPr>
          <w:color w:val="808080" w:themeColor="background1" w:themeShade="80"/>
          <w:sz w:val="16"/>
          <w:szCs w:val="16"/>
        </w:rPr>
        <w:t>Изготвил:</w:t>
      </w:r>
    </w:p>
    <w:p w:rsidR="00A26C2C" w:rsidRPr="008213B2" w:rsidRDefault="00CA5303" w:rsidP="009A2D2B">
      <w:pPr>
        <w:tabs>
          <w:tab w:val="left" w:pos="2355"/>
        </w:tabs>
        <w:spacing w:line="264" w:lineRule="auto"/>
        <w:ind w:right="-853"/>
        <w:jc w:val="both"/>
        <w:rPr>
          <w:rFonts w:ascii="Arial" w:hAnsi="Arial" w:cs="Arial"/>
          <w:color w:val="808080" w:themeColor="background1" w:themeShade="80"/>
          <w:sz w:val="16"/>
          <w:szCs w:val="16"/>
        </w:rPr>
      </w:pPr>
      <w:r w:rsidRPr="008213B2">
        <w:rPr>
          <w:color w:val="808080" w:themeColor="background1" w:themeShade="80"/>
          <w:sz w:val="16"/>
          <w:szCs w:val="16"/>
        </w:rPr>
        <w:t xml:space="preserve">Виолета </w:t>
      </w:r>
      <w:proofErr w:type="spellStart"/>
      <w:r w:rsidRPr="008213B2">
        <w:rPr>
          <w:color w:val="808080" w:themeColor="background1" w:themeShade="80"/>
          <w:sz w:val="16"/>
          <w:szCs w:val="16"/>
        </w:rPr>
        <w:t>Диянова</w:t>
      </w:r>
      <w:proofErr w:type="spellEnd"/>
      <w:r w:rsidRPr="008213B2">
        <w:rPr>
          <w:color w:val="808080" w:themeColor="background1" w:themeShade="80"/>
          <w:sz w:val="16"/>
          <w:szCs w:val="16"/>
        </w:rPr>
        <w:t xml:space="preserve"> – </w:t>
      </w:r>
      <w:r w:rsidRPr="008213B2">
        <w:rPr>
          <w:i/>
          <w:color w:val="808080" w:themeColor="background1" w:themeShade="80"/>
          <w:sz w:val="16"/>
          <w:szCs w:val="16"/>
        </w:rPr>
        <w:t>Гл. специалист в дирекция „Управление на общинската собственост”</w:t>
      </w:r>
    </w:p>
    <w:sectPr w:rsidR="00A26C2C" w:rsidRPr="008213B2" w:rsidSect="001F18DE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BD1"/>
    <w:rsid w:val="00011E4D"/>
    <w:rsid w:val="00034767"/>
    <w:rsid w:val="00043917"/>
    <w:rsid w:val="00047500"/>
    <w:rsid w:val="00047D68"/>
    <w:rsid w:val="0005664B"/>
    <w:rsid w:val="0005712B"/>
    <w:rsid w:val="00073C64"/>
    <w:rsid w:val="0008013D"/>
    <w:rsid w:val="00091F9E"/>
    <w:rsid w:val="000D4997"/>
    <w:rsid w:val="00105531"/>
    <w:rsid w:val="0011126F"/>
    <w:rsid w:val="00184787"/>
    <w:rsid w:val="001A5621"/>
    <w:rsid w:val="001B1C96"/>
    <w:rsid w:val="001C77A8"/>
    <w:rsid w:val="001F18DE"/>
    <w:rsid w:val="001F20D7"/>
    <w:rsid w:val="00212311"/>
    <w:rsid w:val="00217658"/>
    <w:rsid w:val="0022304B"/>
    <w:rsid w:val="00236F91"/>
    <w:rsid w:val="00253F3C"/>
    <w:rsid w:val="00281B8A"/>
    <w:rsid w:val="002A35F8"/>
    <w:rsid w:val="002B7201"/>
    <w:rsid w:val="002C523A"/>
    <w:rsid w:val="002E49F2"/>
    <w:rsid w:val="002F66A3"/>
    <w:rsid w:val="0031677D"/>
    <w:rsid w:val="003342CA"/>
    <w:rsid w:val="00335287"/>
    <w:rsid w:val="003442BB"/>
    <w:rsid w:val="003472B1"/>
    <w:rsid w:val="00350B4E"/>
    <w:rsid w:val="00357991"/>
    <w:rsid w:val="0038748B"/>
    <w:rsid w:val="0039148F"/>
    <w:rsid w:val="003B1F1D"/>
    <w:rsid w:val="003B5E68"/>
    <w:rsid w:val="003B712C"/>
    <w:rsid w:val="003D0A30"/>
    <w:rsid w:val="003F3BE0"/>
    <w:rsid w:val="00400762"/>
    <w:rsid w:val="004011AB"/>
    <w:rsid w:val="00404479"/>
    <w:rsid w:val="00417705"/>
    <w:rsid w:val="004321F6"/>
    <w:rsid w:val="00436761"/>
    <w:rsid w:val="00454537"/>
    <w:rsid w:val="00455E49"/>
    <w:rsid w:val="004633A5"/>
    <w:rsid w:val="00486602"/>
    <w:rsid w:val="00493F5D"/>
    <w:rsid w:val="004A6FED"/>
    <w:rsid w:val="004C6EA4"/>
    <w:rsid w:val="004E451B"/>
    <w:rsid w:val="00516664"/>
    <w:rsid w:val="00520B26"/>
    <w:rsid w:val="0052424E"/>
    <w:rsid w:val="0054292F"/>
    <w:rsid w:val="00557BAC"/>
    <w:rsid w:val="00590420"/>
    <w:rsid w:val="005A6723"/>
    <w:rsid w:val="005B6F25"/>
    <w:rsid w:val="005D0D7C"/>
    <w:rsid w:val="005D5AA8"/>
    <w:rsid w:val="00634271"/>
    <w:rsid w:val="00644537"/>
    <w:rsid w:val="00644732"/>
    <w:rsid w:val="00662FC2"/>
    <w:rsid w:val="00663471"/>
    <w:rsid w:val="006862FE"/>
    <w:rsid w:val="0069274C"/>
    <w:rsid w:val="006A1B9F"/>
    <w:rsid w:val="006C6914"/>
    <w:rsid w:val="006D46A7"/>
    <w:rsid w:val="006D5241"/>
    <w:rsid w:val="00721DF1"/>
    <w:rsid w:val="00740ADC"/>
    <w:rsid w:val="007640FD"/>
    <w:rsid w:val="00766525"/>
    <w:rsid w:val="00766FDA"/>
    <w:rsid w:val="007B5445"/>
    <w:rsid w:val="007B5BCD"/>
    <w:rsid w:val="007C0D6E"/>
    <w:rsid w:val="007F277F"/>
    <w:rsid w:val="007F28A7"/>
    <w:rsid w:val="007F4420"/>
    <w:rsid w:val="00802932"/>
    <w:rsid w:val="008050F0"/>
    <w:rsid w:val="00813991"/>
    <w:rsid w:val="008213B2"/>
    <w:rsid w:val="00826A2F"/>
    <w:rsid w:val="00836E42"/>
    <w:rsid w:val="00837119"/>
    <w:rsid w:val="00854C29"/>
    <w:rsid w:val="008A263E"/>
    <w:rsid w:val="008A3DCB"/>
    <w:rsid w:val="008C4DE0"/>
    <w:rsid w:val="009159EF"/>
    <w:rsid w:val="0094256E"/>
    <w:rsid w:val="00950C25"/>
    <w:rsid w:val="0096108D"/>
    <w:rsid w:val="00976F39"/>
    <w:rsid w:val="009827DD"/>
    <w:rsid w:val="00982F6C"/>
    <w:rsid w:val="009A2D2B"/>
    <w:rsid w:val="009E4807"/>
    <w:rsid w:val="009E7855"/>
    <w:rsid w:val="00A21476"/>
    <w:rsid w:val="00A26C2C"/>
    <w:rsid w:val="00A626E5"/>
    <w:rsid w:val="00A86BF7"/>
    <w:rsid w:val="00A94B70"/>
    <w:rsid w:val="00AC26A4"/>
    <w:rsid w:val="00AD3F97"/>
    <w:rsid w:val="00AF41AE"/>
    <w:rsid w:val="00B030FF"/>
    <w:rsid w:val="00B07BC1"/>
    <w:rsid w:val="00B26923"/>
    <w:rsid w:val="00B42DBA"/>
    <w:rsid w:val="00B43CFC"/>
    <w:rsid w:val="00B46219"/>
    <w:rsid w:val="00B74E61"/>
    <w:rsid w:val="00B93B90"/>
    <w:rsid w:val="00C07D5B"/>
    <w:rsid w:val="00C302D2"/>
    <w:rsid w:val="00C33F4B"/>
    <w:rsid w:val="00C7334B"/>
    <w:rsid w:val="00C74BD1"/>
    <w:rsid w:val="00C82F9D"/>
    <w:rsid w:val="00C83AB7"/>
    <w:rsid w:val="00C9695B"/>
    <w:rsid w:val="00CA5303"/>
    <w:rsid w:val="00CA6FF1"/>
    <w:rsid w:val="00CA7679"/>
    <w:rsid w:val="00CC5B33"/>
    <w:rsid w:val="00CD62D1"/>
    <w:rsid w:val="00CD7A19"/>
    <w:rsid w:val="00D1344A"/>
    <w:rsid w:val="00D475C4"/>
    <w:rsid w:val="00D531D2"/>
    <w:rsid w:val="00D5587E"/>
    <w:rsid w:val="00D72D15"/>
    <w:rsid w:val="00D91F16"/>
    <w:rsid w:val="00D9442A"/>
    <w:rsid w:val="00DD095F"/>
    <w:rsid w:val="00DE6D5A"/>
    <w:rsid w:val="00E16B10"/>
    <w:rsid w:val="00E16B24"/>
    <w:rsid w:val="00E32F3C"/>
    <w:rsid w:val="00E60305"/>
    <w:rsid w:val="00E63A94"/>
    <w:rsid w:val="00E80FEE"/>
    <w:rsid w:val="00E921C7"/>
    <w:rsid w:val="00EC3F1B"/>
    <w:rsid w:val="00EC56B4"/>
    <w:rsid w:val="00ED3412"/>
    <w:rsid w:val="00F564EE"/>
    <w:rsid w:val="00F57B65"/>
    <w:rsid w:val="00F70629"/>
    <w:rsid w:val="00F76D20"/>
    <w:rsid w:val="00F96056"/>
    <w:rsid w:val="00FB42E4"/>
    <w:rsid w:val="00FB5488"/>
    <w:rsid w:val="00FB736F"/>
    <w:rsid w:val="00FC4C9D"/>
    <w:rsid w:val="00FD19EE"/>
    <w:rsid w:val="00FD430F"/>
    <w:rsid w:val="00FE01E3"/>
    <w:rsid w:val="00FE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A8F5"/>
  <w15:docId w15:val="{0391B884-CDD6-4B62-B59B-F5A4AA3E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4B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74BD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styleId="BodyText2">
    <w:name w:val="Body Text 2"/>
    <w:basedOn w:val="Normal"/>
    <w:link w:val="BodyText2Char"/>
    <w:semiHidden/>
    <w:rsid w:val="00C74B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C74BD1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7C0D6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72D1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34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C81AF-9C1A-4A9E-822A-7CB24BA3F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</dc:creator>
  <cp:lastModifiedBy>Windows User</cp:lastModifiedBy>
  <cp:revision>2</cp:revision>
  <cp:lastPrinted>2017-01-13T09:22:00Z</cp:lastPrinted>
  <dcterms:created xsi:type="dcterms:W3CDTF">2019-02-04T18:26:00Z</dcterms:created>
  <dcterms:modified xsi:type="dcterms:W3CDTF">2019-02-04T18:26:00Z</dcterms:modified>
</cp:coreProperties>
</file>