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2" w:rsidRPr="00EA5082" w:rsidRDefault="00EA5082" w:rsidP="00EA5082">
      <w:pPr>
        <w:keepNext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EA5082">
        <w:rPr>
          <w:noProof/>
        </w:rPr>
        <w:drawing>
          <wp:anchor distT="0" distB="0" distL="114300" distR="114300" simplePos="0" relativeHeight="251659264" behindDoc="1" locked="0" layoutInCell="1" allowOverlap="1" wp14:anchorId="640B417C" wp14:editId="1EDC0FA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5082">
        <w:rPr>
          <w:noProof/>
        </w:rPr>
        <w:drawing>
          <wp:anchor distT="0" distB="0" distL="114300" distR="114300" simplePos="0" relativeHeight="251660288" behindDoc="0" locked="0" layoutInCell="1" allowOverlap="1" wp14:anchorId="7B508EAB" wp14:editId="5C7E27A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5082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EA5082" w:rsidRPr="00EA5082" w:rsidRDefault="00EA5082" w:rsidP="00EA5082">
      <w:pPr>
        <w:jc w:val="center"/>
        <w:rPr>
          <w:rFonts w:ascii="Tahoma" w:hAnsi="Tahoma" w:cs="Arial"/>
          <w:sz w:val="20"/>
          <w:szCs w:val="20"/>
        </w:rPr>
      </w:pPr>
      <w:r w:rsidRPr="00EA5082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EA5082" w:rsidRPr="00EA5082" w:rsidRDefault="00EA5082" w:rsidP="00EA5082">
      <w:pPr>
        <w:jc w:val="center"/>
        <w:rPr>
          <w:rFonts w:ascii="Tahoma" w:hAnsi="Tahoma" w:cs="Arial"/>
          <w:sz w:val="20"/>
          <w:szCs w:val="20"/>
        </w:rPr>
      </w:pPr>
      <w:r w:rsidRPr="00EA5082">
        <w:rPr>
          <w:rFonts w:ascii="Tahoma" w:hAnsi="Tahoma" w:cs="Arial"/>
          <w:sz w:val="20"/>
          <w:szCs w:val="20"/>
        </w:rPr>
        <w:t>тел.</w:t>
      </w:r>
      <w:r w:rsidRPr="00EA5082">
        <w:rPr>
          <w:rFonts w:ascii="Tahoma" w:hAnsi="Tahoma" w:cs="Arial"/>
          <w:sz w:val="20"/>
          <w:szCs w:val="20"/>
          <w:lang w:val="ru-RU"/>
        </w:rPr>
        <w:t xml:space="preserve"> </w:t>
      </w:r>
      <w:r w:rsidRPr="00EA5082">
        <w:rPr>
          <w:rFonts w:ascii="Tahoma" w:hAnsi="Tahoma" w:cs="Arial"/>
          <w:sz w:val="20"/>
          <w:szCs w:val="20"/>
        </w:rPr>
        <w:t>централа: 056/ 84 09 15</w:t>
      </w:r>
      <w:r w:rsidRPr="00EA5082">
        <w:rPr>
          <w:rFonts w:ascii="Tahoma" w:hAnsi="Tahoma" w:cs="Arial"/>
          <w:sz w:val="20"/>
          <w:szCs w:val="20"/>
          <w:lang w:val="en-US"/>
        </w:rPr>
        <w:t xml:space="preserve"> </w:t>
      </w:r>
      <w:r w:rsidRPr="00EA5082">
        <w:rPr>
          <w:rFonts w:ascii="Tahoma" w:hAnsi="Tahoma" w:cs="Arial"/>
          <w:sz w:val="20"/>
          <w:szCs w:val="20"/>
        </w:rPr>
        <w:t>-</w:t>
      </w:r>
      <w:r w:rsidRPr="00EA5082">
        <w:rPr>
          <w:rFonts w:ascii="Tahoma" w:hAnsi="Tahoma" w:cs="Arial"/>
          <w:sz w:val="20"/>
          <w:szCs w:val="20"/>
          <w:lang w:val="en-US"/>
        </w:rPr>
        <w:t xml:space="preserve"> </w:t>
      </w:r>
      <w:r w:rsidRPr="00EA5082">
        <w:rPr>
          <w:rFonts w:ascii="Tahoma" w:hAnsi="Tahoma" w:cs="Arial"/>
          <w:sz w:val="20"/>
          <w:szCs w:val="20"/>
        </w:rPr>
        <w:t>19; факс: 056/ 84 13 14</w:t>
      </w:r>
    </w:p>
    <w:p w:rsidR="00EA5082" w:rsidRPr="00EA5082" w:rsidRDefault="00E26EF8" w:rsidP="00EA5082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EA5082" w:rsidRPr="00EA5082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EA5082" w:rsidRPr="00EA5082">
          <w:rPr>
            <w:rFonts w:ascii="Tahoma" w:hAnsi="Tahoma"/>
            <w:color w:val="666666"/>
            <w:sz w:val="20"/>
            <w:szCs w:val="15"/>
          </w:rPr>
          <w:t>.</w:t>
        </w:r>
        <w:r w:rsidR="00EA5082" w:rsidRPr="00EA5082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EA5082" w:rsidRPr="00EA5082">
          <w:rPr>
            <w:rFonts w:ascii="Tahoma" w:hAnsi="Tahoma"/>
            <w:color w:val="666666"/>
            <w:sz w:val="20"/>
            <w:szCs w:val="15"/>
          </w:rPr>
          <w:t>.</w:t>
        </w:r>
        <w:r w:rsidR="00EA5082" w:rsidRPr="00EA5082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EA5082" w:rsidRPr="00EA5082">
        <w:rPr>
          <w:rFonts w:ascii="Tahoma" w:hAnsi="Tahoma"/>
          <w:sz w:val="20"/>
          <w:szCs w:val="20"/>
          <w:lang w:val="ru-RU"/>
        </w:rPr>
        <w:t xml:space="preserve">; </w:t>
      </w:r>
      <w:r w:rsidR="00EA5082" w:rsidRPr="00EA5082">
        <w:rPr>
          <w:rFonts w:ascii="Tahoma" w:hAnsi="Tahoma"/>
          <w:sz w:val="20"/>
          <w:szCs w:val="20"/>
        </w:rPr>
        <w:t xml:space="preserve">електронна поща: </w:t>
      </w:r>
      <w:r w:rsidR="00EA5082" w:rsidRPr="00EA5082">
        <w:rPr>
          <w:rFonts w:ascii="Tahoma" w:hAnsi="Tahoma"/>
          <w:sz w:val="20"/>
          <w:szCs w:val="20"/>
          <w:lang w:val="pt-BR"/>
        </w:rPr>
        <w:t>obs</w:t>
      </w:r>
      <w:r w:rsidR="00EA5082" w:rsidRPr="00EA5082">
        <w:rPr>
          <w:rFonts w:ascii="Tahoma" w:hAnsi="Tahoma"/>
          <w:sz w:val="20"/>
          <w:szCs w:val="20"/>
          <w:lang w:val="en-US"/>
        </w:rPr>
        <w:t>h</w:t>
      </w:r>
      <w:r w:rsidR="00EA5082" w:rsidRPr="00EA5082">
        <w:rPr>
          <w:rFonts w:ascii="Tahoma" w:hAnsi="Tahoma"/>
          <w:sz w:val="20"/>
          <w:szCs w:val="20"/>
          <w:lang w:val="pt-BR"/>
        </w:rPr>
        <w:t>tina</w:t>
      </w:r>
      <w:r w:rsidR="00EA5082" w:rsidRPr="00EA5082">
        <w:rPr>
          <w:rFonts w:ascii="Tahoma" w:hAnsi="Tahoma"/>
          <w:sz w:val="20"/>
          <w:szCs w:val="20"/>
        </w:rPr>
        <w:t>@</w:t>
      </w:r>
      <w:r w:rsidR="00EA5082" w:rsidRPr="00EA5082">
        <w:rPr>
          <w:rFonts w:ascii="Tahoma" w:hAnsi="Tahoma"/>
          <w:sz w:val="20"/>
          <w:szCs w:val="20"/>
          <w:lang w:val="pt-BR"/>
        </w:rPr>
        <w:t>burgas</w:t>
      </w:r>
      <w:r w:rsidR="00EA5082" w:rsidRPr="00EA5082">
        <w:rPr>
          <w:rFonts w:ascii="Tahoma" w:hAnsi="Tahoma"/>
          <w:sz w:val="20"/>
          <w:szCs w:val="20"/>
        </w:rPr>
        <w:t>.</w:t>
      </w:r>
      <w:r w:rsidR="00EA5082" w:rsidRPr="00EA5082">
        <w:rPr>
          <w:rFonts w:ascii="Tahoma" w:hAnsi="Tahoma"/>
          <w:sz w:val="20"/>
          <w:szCs w:val="20"/>
          <w:lang w:val="pt-BR"/>
        </w:rPr>
        <w:t>bg</w:t>
      </w:r>
    </w:p>
    <w:p w:rsidR="00EA5082" w:rsidRPr="00EA5082" w:rsidRDefault="00EA5082" w:rsidP="00EA5082">
      <w:pPr>
        <w:ind w:firstLine="708"/>
        <w:rPr>
          <w:lang w:val="en-US"/>
        </w:rPr>
      </w:pPr>
      <w:r w:rsidRPr="00EA5082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EC3793F" wp14:editId="5C0F485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04B5F1A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A7CF2" w:rsidRDefault="00AA7CF2" w:rsidP="00731B9A">
      <w:pPr>
        <w:spacing w:line="276" w:lineRule="auto"/>
        <w:rPr>
          <w:b/>
        </w:rPr>
      </w:pPr>
    </w:p>
    <w:p w:rsidR="005C217F" w:rsidRPr="00AA627C" w:rsidRDefault="005C217F" w:rsidP="00731B9A">
      <w:pPr>
        <w:spacing w:line="276" w:lineRule="auto"/>
        <w:rPr>
          <w:b/>
        </w:rPr>
      </w:pPr>
      <w:r w:rsidRPr="00AA627C">
        <w:rPr>
          <w:b/>
        </w:rPr>
        <w:t>ДО</w:t>
      </w:r>
    </w:p>
    <w:p w:rsidR="005C217F" w:rsidRPr="00AA627C" w:rsidRDefault="005C217F" w:rsidP="00731B9A">
      <w:pPr>
        <w:spacing w:line="276" w:lineRule="auto"/>
        <w:rPr>
          <w:b/>
        </w:rPr>
      </w:pPr>
      <w:r w:rsidRPr="00AA627C">
        <w:rPr>
          <w:b/>
        </w:rPr>
        <w:t xml:space="preserve">ОБЩИНСКИ СЪВЕТ </w:t>
      </w:r>
    </w:p>
    <w:p w:rsidR="005C217F" w:rsidRPr="00AA627C" w:rsidRDefault="005C217F" w:rsidP="00731B9A">
      <w:pPr>
        <w:spacing w:line="276" w:lineRule="auto"/>
        <w:rPr>
          <w:b/>
        </w:rPr>
      </w:pPr>
      <w:r w:rsidRPr="00AA627C">
        <w:rPr>
          <w:b/>
        </w:rPr>
        <w:t>БУРГАС</w:t>
      </w:r>
    </w:p>
    <w:p w:rsidR="005C217F" w:rsidRPr="00134E11" w:rsidRDefault="005C217F" w:rsidP="00E4513C">
      <w:pPr>
        <w:rPr>
          <w:lang w:val="en-US"/>
        </w:rPr>
      </w:pPr>
    </w:p>
    <w:p w:rsidR="005C217F" w:rsidRPr="00AA627C" w:rsidRDefault="005C217F" w:rsidP="00E4513C">
      <w:pPr>
        <w:jc w:val="center"/>
        <w:rPr>
          <w:b/>
        </w:rPr>
      </w:pPr>
      <w:r w:rsidRPr="00AA627C">
        <w:rPr>
          <w:b/>
        </w:rPr>
        <w:t>ДОКЛАДНА ЗАПИСКА</w:t>
      </w:r>
    </w:p>
    <w:p w:rsidR="005C217F" w:rsidRPr="00AA627C" w:rsidRDefault="005C217F" w:rsidP="00E4513C">
      <w:pPr>
        <w:jc w:val="center"/>
        <w:rPr>
          <w:b/>
        </w:rPr>
      </w:pPr>
    </w:p>
    <w:p w:rsidR="00AC42CC" w:rsidRPr="00AA627C" w:rsidRDefault="005C217F" w:rsidP="00CA1C46">
      <w:pPr>
        <w:jc w:val="center"/>
        <w:rPr>
          <w:b/>
        </w:rPr>
      </w:pPr>
      <w:r w:rsidRPr="00AA627C">
        <w:rPr>
          <w:b/>
        </w:rPr>
        <w:t>ОТ</w:t>
      </w:r>
      <w:r w:rsidR="00CA1C46" w:rsidRPr="00AA627C">
        <w:rPr>
          <w:b/>
        </w:rPr>
        <w:t xml:space="preserve"> </w:t>
      </w:r>
      <w:r w:rsidR="00AC42CC" w:rsidRPr="00AA627C">
        <w:rPr>
          <w:b/>
        </w:rPr>
        <w:t>ДИМИТЪР НИКОЛОВ</w:t>
      </w:r>
      <w:r w:rsidR="00CA1C46" w:rsidRPr="00AA627C">
        <w:rPr>
          <w:b/>
        </w:rPr>
        <w:t xml:space="preserve"> -</w:t>
      </w:r>
    </w:p>
    <w:p w:rsidR="00AC42CC" w:rsidRPr="00AA627C" w:rsidRDefault="00AC42CC" w:rsidP="00CA1C46">
      <w:pPr>
        <w:jc w:val="center"/>
        <w:rPr>
          <w:b/>
        </w:rPr>
      </w:pPr>
      <w:r w:rsidRPr="00AA627C">
        <w:rPr>
          <w:b/>
        </w:rPr>
        <w:t>КМЕТ НА ОБЩИНА БУРГАС</w:t>
      </w:r>
    </w:p>
    <w:p w:rsidR="005C217F" w:rsidRPr="00AA627C" w:rsidRDefault="005C217F" w:rsidP="003D711D">
      <w:pPr>
        <w:rPr>
          <w:b/>
        </w:rPr>
      </w:pPr>
    </w:p>
    <w:p w:rsidR="00043AF0" w:rsidRPr="00134E11" w:rsidRDefault="003D711D" w:rsidP="00F64661">
      <w:pPr>
        <w:ind w:right="-567" w:firstLine="708"/>
        <w:jc w:val="both"/>
        <w:rPr>
          <w:snapToGrid w:val="0"/>
          <w:lang w:eastAsia="en-US"/>
        </w:rPr>
      </w:pPr>
      <w:r w:rsidRPr="00134E11">
        <w:t>Относно:</w:t>
      </w:r>
      <w:r w:rsidRPr="00134E11">
        <w:rPr>
          <w:b/>
        </w:rPr>
        <w:t xml:space="preserve"> </w:t>
      </w:r>
      <w:r w:rsidR="005C217F" w:rsidRPr="00134E11">
        <w:rPr>
          <w:b/>
        </w:rPr>
        <w:t xml:space="preserve"> </w:t>
      </w:r>
      <w:r w:rsidR="005C217F" w:rsidRPr="00134E11">
        <w:t>Упълномощаване на Кмета н</w:t>
      </w:r>
      <w:r w:rsidR="00F74B42" w:rsidRPr="00134E11">
        <w:t>а Община Бургас за издаване на з</w:t>
      </w:r>
      <w:r w:rsidR="005C217F" w:rsidRPr="00134E11">
        <w:t xml:space="preserve">апис на заповед в полза на </w:t>
      </w:r>
      <w:r w:rsidR="003D2628" w:rsidRPr="00134E11">
        <w:t xml:space="preserve">Агенция за социално подпомагане </w:t>
      </w:r>
      <w:r w:rsidR="00043AF0" w:rsidRPr="00134E11">
        <w:t>чрез Дирекция „Международно сътрудничество, програми и европейска интеграция“</w:t>
      </w:r>
      <w:r w:rsidR="00043AF0" w:rsidRPr="00134E11">
        <w:rPr>
          <w:lang w:val="en-US"/>
        </w:rPr>
        <w:t>,</w:t>
      </w:r>
      <w:r w:rsidR="00043AF0" w:rsidRPr="00134E11">
        <w:t xml:space="preserve"> Управляващ орган на „</w:t>
      </w:r>
      <w:proofErr w:type="spellStart"/>
      <w:r w:rsidR="00043AF0" w:rsidRPr="00134E11">
        <w:t>Oперативна</w:t>
      </w:r>
      <w:proofErr w:type="spellEnd"/>
      <w:r w:rsidR="00043AF0" w:rsidRPr="00134E11">
        <w:t xml:space="preserve"> програма за храни и/или основно материално подпомагане“ по Фонда за европейско подпомагане на най-нуждаещите се лица 2014-2020, обезпечаващ авансово плащане по договор </w:t>
      </w:r>
      <w:r w:rsidR="00043AF0" w:rsidRPr="00134E11">
        <w:rPr>
          <w:rFonts w:eastAsiaTheme="minorEastAsia"/>
        </w:rPr>
        <w:t xml:space="preserve">№ </w:t>
      </w:r>
      <w:r w:rsidR="00EA674A" w:rsidRPr="00134E11">
        <w:t>BG05FMOP001-</w:t>
      </w:r>
      <w:r w:rsidR="00AA7CF2" w:rsidRPr="00134E11">
        <w:t>03.002-0154-C01, ведно с</w:t>
      </w:r>
      <w:r w:rsidR="00EA674A" w:rsidRPr="00134E11">
        <w:t xml:space="preserve"> д</w:t>
      </w:r>
      <w:r w:rsidR="00043AF0" w:rsidRPr="00134E11">
        <w:t xml:space="preserve">опълнително споразумение №1 към </w:t>
      </w:r>
      <w:r w:rsidR="00EA674A" w:rsidRPr="00134E11">
        <w:t>него</w:t>
      </w:r>
      <w:r w:rsidR="00043AF0" w:rsidRPr="00134E11">
        <w:t xml:space="preserve"> за проект „Топъл обяд за хората в нужда от Община Бургас”</w:t>
      </w:r>
    </w:p>
    <w:p w:rsidR="00AD1CFB" w:rsidRPr="00AA627C" w:rsidRDefault="00AD1CFB" w:rsidP="00F64661">
      <w:pPr>
        <w:spacing w:line="276" w:lineRule="auto"/>
        <w:ind w:right="-567"/>
        <w:jc w:val="both"/>
        <w:rPr>
          <w:color w:val="FF0000"/>
        </w:rPr>
      </w:pPr>
    </w:p>
    <w:p w:rsidR="005C217F" w:rsidRPr="00AA627C" w:rsidRDefault="005C217F" w:rsidP="00F64661">
      <w:pPr>
        <w:autoSpaceDE w:val="0"/>
        <w:autoSpaceDN w:val="0"/>
        <w:adjustRightInd w:val="0"/>
        <w:ind w:right="-567"/>
        <w:jc w:val="both"/>
      </w:pPr>
    </w:p>
    <w:p w:rsidR="005C217F" w:rsidRPr="00AA7CF2" w:rsidRDefault="004433D2" w:rsidP="00F64661">
      <w:pPr>
        <w:ind w:right="-567"/>
        <w:jc w:val="both"/>
        <w:rPr>
          <w:b/>
        </w:rPr>
      </w:pPr>
      <w:r w:rsidRPr="00AA627C">
        <w:rPr>
          <w:b/>
        </w:rPr>
        <w:t xml:space="preserve">        </w:t>
      </w:r>
      <w:r w:rsidR="00881F29">
        <w:rPr>
          <w:b/>
        </w:rPr>
        <w:t xml:space="preserve">     </w:t>
      </w:r>
      <w:r w:rsidR="005C217F" w:rsidRPr="00AA627C">
        <w:rPr>
          <w:b/>
        </w:rPr>
        <w:t>УВАЖАЕМИ ОБЩИНСКИ СЪВЕТНИЦИ,</w:t>
      </w:r>
    </w:p>
    <w:p w:rsidR="004E11AF" w:rsidRPr="00134E11" w:rsidRDefault="004E11AF" w:rsidP="00F64661">
      <w:pPr>
        <w:spacing w:line="276" w:lineRule="auto"/>
        <w:ind w:right="-567" w:firstLine="709"/>
        <w:jc w:val="both"/>
      </w:pPr>
      <w:r w:rsidRPr="004E11AF">
        <w:t>Община Бургас кандидатства с проект „Топъл обяд за хората в нужда от Община Бургас” по „</w:t>
      </w:r>
      <w:proofErr w:type="spellStart"/>
      <w:r w:rsidRPr="004E11AF">
        <w:t>Oперативна</w:t>
      </w:r>
      <w:proofErr w:type="spellEnd"/>
      <w:r w:rsidRPr="004E11AF">
        <w:t xml:space="preserve"> програма за храни и/или основно материално подпомагане“. Същият е одобрен и е подписан договор за предоставяне на безвъзмездна финансова помощ</w:t>
      </w:r>
      <w:r w:rsidR="008E58FD">
        <w:t xml:space="preserve"> </w:t>
      </w:r>
      <w:r w:rsidR="008E58FD" w:rsidRPr="00134E11">
        <w:t>/БФП/</w:t>
      </w:r>
      <w:r w:rsidRPr="00134E11">
        <w:t xml:space="preserve"> </w:t>
      </w:r>
      <w:r w:rsidRPr="004E11AF">
        <w:t xml:space="preserve">на </w:t>
      </w:r>
      <w:r w:rsidRPr="008E58FD">
        <w:t xml:space="preserve">19.10.2016 година </w:t>
      </w:r>
      <w:r w:rsidRPr="00AA627C">
        <w:t>с обща</w:t>
      </w:r>
      <w:r w:rsidRPr="004E11AF">
        <w:t xml:space="preserve"> стойност на проекта в размер на 73 876,00</w:t>
      </w:r>
      <w:r w:rsidRPr="00AA627C">
        <w:t xml:space="preserve"> </w:t>
      </w:r>
      <w:r w:rsidRPr="004E11AF">
        <w:t>лева.</w:t>
      </w:r>
      <w:r w:rsidRPr="00AA627C">
        <w:t xml:space="preserve"> Към </w:t>
      </w:r>
      <w:r w:rsidR="00EA674A">
        <w:t>настоящият договор е подписано д</w:t>
      </w:r>
      <w:r w:rsidRPr="00AA627C">
        <w:t>опълнително споразумение №</w:t>
      </w:r>
      <w:r w:rsidR="00EA674A">
        <w:t xml:space="preserve"> </w:t>
      </w:r>
      <w:r w:rsidRPr="00AA627C">
        <w:t>1 относно удължаване ср</w:t>
      </w:r>
      <w:r w:rsidR="00A90E75" w:rsidRPr="00AA627C">
        <w:t xml:space="preserve">ока на проект до 31.12.2019 година и увеличаване на </w:t>
      </w:r>
      <w:r w:rsidR="00A90E75" w:rsidRPr="004E11AF">
        <w:t>безвъзмездна</w:t>
      </w:r>
      <w:r w:rsidR="00A90E75" w:rsidRPr="00AA627C">
        <w:t xml:space="preserve">та финансова помощ, като общата стойност </w:t>
      </w:r>
      <w:r w:rsidR="00AA7CF2" w:rsidRPr="00134E11">
        <w:t>става</w:t>
      </w:r>
      <w:r w:rsidR="00A90E75" w:rsidRPr="00134E11">
        <w:t xml:space="preserve"> в размер на 442 926,00 лева.</w:t>
      </w:r>
    </w:p>
    <w:p w:rsidR="00F31EE6" w:rsidRPr="00134E11" w:rsidRDefault="00F31EE6" w:rsidP="00F64661">
      <w:pPr>
        <w:spacing w:line="276" w:lineRule="auto"/>
        <w:ind w:right="-567" w:firstLine="709"/>
        <w:jc w:val="both"/>
      </w:pPr>
      <w:r w:rsidRPr="00134E11">
        <w:t>В чл.</w:t>
      </w:r>
      <w:r w:rsidR="00134E11">
        <w:rPr>
          <w:lang w:val="en-US"/>
        </w:rPr>
        <w:t xml:space="preserve"> </w:t>
      </w:r>
      <w:r w:rsidRPr="00134E11">
        <w:t>4.3 от посочените договор</w:t>
      </w:r>
      <w:r w:rsidR="008E58FD" w:rsidRPr="00134E11">
        <w:t xml:space="preserve"> </w:t>
      </w:r>
      <w:r w:rsidRPr="00134E11">
        <w:t>и допълнително споразумение към него е предвидена възможност Община Бургас да поиска от Управляващия орган извършване на авансово плащане до 20 % от стойността на договорената безвъзмездна финансова помощ</w:t>
      </w:r>
      <w:r w:rsidR="008E58FD" w:rsidRPr="00134E11">
        <w:t xml:space="preserve"> /БФП/</w:t>
      </w:r>
      <w:r w:rsidRPr="00134E11">
        <w:t xml:space="preserve">. </w:t>
      </w:r>
      <w:r w:rsidR="00C45A6E" w:rsidRPr="00134E11">
        <w:t>С оглед обема на изпълнението на проекта е оправдано Община Бургас да кандидатства за авансово финансиране на разходите по него</w:t>
      </w:r>
      <w:r w:rsidR="0093323B" w:rsidRPr="00134E11">
        <w:t>, като размерът на авансовото плащане да бъде максимално допустимият – 20 % от БФП, представляващи 88 585,20 лева (осемдесет и осем хиляди петстотин осемдесет и пет лева и двадесет стотинки)</w:t>
      </w:r>
      <w:r w:rsidR="00C45A6E" w:rsidRPr="00134E11">
        <w:t xml:space="preserve">. </w:t>
      </w:r>
      <w:r w:rsidR="0093323B" w:rsidRPr="00134E11">
        <w:t>В упоменатата</w:t>
      </w:r>
      <w:r w:rsidRPr="00134E11">
        <w:t xml:space="preserve"> клауза е посочено</w:t>
      </w:r>
      <w:r w:rsidR="0093323B" w:rsidRPr="00134E11">
        <w:t xml:space="preserve"> още</w:t>
      </w:r>
      <w:r w:rsidRPr="00134E11">
        <w:t xml:space="preserve">, че авансовото плащане следва да </w:t>
      </w:r>
      <w:r w:rsidR="008E58FD" w:rsidRPr="00134E11">
        <w:t xml:space="preserve">бъде </w:t>
      </w:r>
      <w:r w:rsidRPr="00134E11">
        <w:t>обезпечено със запис на заповед за стойността на аванса, в полза на Управляващия орган</w:t>
      </w:r>
      <w:r w:rsidR="009E72FF" w:rsidRPr="00134E11">
        <w:t xml:space="preserve"> (Агенция за социално подпомагане, ЕИК 121015056, със седалище и адрес на управление: гр. София, п.к. 1051, ул. ”Триадица” № 2, представлявана от Дирекция „Международно сътрудничество, програми и европейска интеграция“)</w:t>
      </w:r>
      <w:r w:rsidRPr="00134E11">
        <w:t>, издаден от</w:t>
      </w:r>
      <w:r w:rsidR="00BA6D63" w:rsidRPr="00134E11">
        <w:t xml:space="preserve"> Кмета на Община Бургас, като</w:t>
      </w:r>
      <w:r w:rsidRPr="00134E11">
        <w:t xml:space="preserve"> представля</w:t>
      </w:r>
      <w:r w:rsidR="00BA6D63" w:rsidRPr="00134E11">
        <w:t>ващ</w:t>
      </w:r>
      <w:r w:rsidRPr="00134E11">
        <w:t xml:space="preserve"> </w:t>
      </w:r>
      <w:r w:rsidR="00EA1C89" w:rsidRPr="00134E11">
        <w:t>партньорската организация –</w:t>
      </w:r>
      <w:r w:rsidR="00BA6D63" w:rsidRPr="00134E11">
        <w:t xml:space="preserve"> бенефициент</w:t>
      </w:r>
      <w:r w:rsidR="00EA1C89" w:rsidRPr="00134E11">
        <w:t>. Предвид разпоредбата чл. 2</w:t>
      </w:r>
      <w:r w:rsidR="0000741B" w:rsidRPr="00134E11">
        <w:t>1</w:t>
      </w:r>
      <w:r w:rsidR="00EA1C89" w:rsidRPr="00134E11">
        <w:t xml:space="preserve">, ал. 1, т. 10 </w:t>
      </w:r>
      <w:r w:rsidR="008E58FD" w:rsidRPr="00134E11">
        <w:t>от Закона за местното самоуправ</w:t>
      </w:r>
      <w:r w:rsidR="0000741B" w:rsidRPr="00134E11">
        <w:t xml:space="preserve">ление и местната администрация </w:t>
      </w:r>
      <w:r w:rsidR="00EA1C89" w:rsidRPr="00134E11">
        <w:t>Общински съвет – Бургас</w:t>
      </w:r>
      <w:r w:rsidR="0000741B" w:rsidRPr="00134E11">
        <w:t xml:space="preserve"> следва да вземе решение за </w:t>
      </w:r>
      <w:r w:rsidR="00EA1C89" w:rsidRPr="00134E11">
        <w:t>издаване запис на заповед.</w:t>
      </w:r>
    </w:p>
    <w:p w:rsidR="004E11AF" w:rsidRPr="00134E11" w:rsidRDefault="004E11AF" w:rsidP="00ED2523">
      <w:pPr>
        <w:spacing w:line="276" w:lineRule="auto"/>
        <w:ind w:right="-567"/>
        <w:jc w:val="both"/>
        <w:rPr>
          <w:snapToGrid w:val="0"/>
          <w:lang w:eastAsia="en-US"/>
        </w:rPr>
      </w:pPr>
      <w:r w:rsidRPr="004E11AF">
        <w:tab/>
      </w:r>
      <w:r w:rsidRPr="00134E11">
        <w:rPr>
          <w:rFonts w:eastAsiaTheme="minorEastAsia"/>
        </w:rPr>
        <w:t>На</w:t>
      </w:r>
      <w:r w:rsidR="009E72FF" w:rsidRPr="00134E11">
        <w:rPr>
          <w:rFonts w:eastAsiaTheme="minorEastAsia"/>
        </w:rPr>
        <w:t xml:space="preserve"> основание чл. 21, ал. 1, т. 10 и чл. 27, ал. 4 и</w:t>
      </w:r>
      <w:r w:rsidRPr="00134E11">
        <w:rPr>
          <w:rFonts w:eastAsiaTheme="minorEastAsia"/>
        </w:rPr>
        <w:t xml:space="preserve"> 5 от Закона за местното самоуправ</w:t>
      </w:r>
      <w:r w:rsidR="009E72FF" w:rsidRPr="00134E11">
        <w:rPr>
          <w:rFonts w:eastAsiaTheme="minorEastAsia"/>
        </w:rPr>
        <w:t xml:space="preserve">ление и местната администрация </w:t>
      </w:r>
      <w:r w:rsidR="00134E11">
        <w:rPr>
          <w:rFonts w:eastAsiaTheme="minorEastAsia"/>
        </w:rPr>
        <w:t xml:space="preserve">във връзка с </w:t>
      </w:r>
      <w:proofErr w:type="spellStart"/>
      <w:r w:rsidR="00134E11">
        <w:rPr>
          <w:rFonts w:eastAsiaTheme="minorEastAsia"/>
        </w:rPr>
        <w:t>чл</w:t>
      </w:r>
      <w:proofErr w:type="spellEnd"/>
      <w:r w:rsidR="00134E11">
        <w:rPr>
          <w:rFonts w:eastAsiaTheme="minorEastAsia"/>
          <w:lang w:val="en-US"/>
        </w:rPr>
        <w:t>.</w:t>
      </w:r>
      <w:r w:rsidR="009E72FF" w:rsidRPr="00134E11">
        <w:rPr>
          <w:rFonts w:eastAsiaTheme="minorEastAsia"/>
        </w:rPr>
        <w:t xml:space="preserve"> 4.3. от</w:t>
      </w:r>
      <w:r w:rsidRPr="00134E11">
        <w:rPr>
          <w:rFonts w:eastAsiaTheme="minorEastAsia"/>
        </w:rPr>
        <w:t xml:space="preserve"> </w:t>
      </w:r>
      <w:r w:rsidR="00EA674A" w:rsidRPr="00134E11">
        <w:rPr>
          <w:rFonts w:eastAsiaTheme="minorEastAsia"/>
        </w:rPr>
        <w:t>д</w:t>
      </w:r>
      <w:r w:rsidR="00EA3909" w:rsidRPr="00134E11">
        <w:rPr>
          <w:rFonts w:eastAsiaTheme="minorEastAsia"/>
        </w:rPr>
        <w:t xml:space="preserve">опълнително </w:t>
      </w:r>
      <w:r w:rsidR="00EA3909" w:rsidRPr="00134E11">
        <w:rPr>
          <w:rFonts w:eastAsiaTheme="minorEastAsia"/>
        </w:rPr>
        <w:lastRenderedPageBreak/>
        <w:t xml:space="preserve">споразумение № 1 </w:t>
      </w:r>
      <w:r w:rsidR="00134E11" w:rsidRPr="00134E11">
        <w:rPr>
          <w:rFonts w:eastAsiaTheme="minorEastAsia"/>
        </w:rPr>
        <w:t xml:space="preserve">от 02.05.2017 г. </w:t>
      </w:r>
      <w:r w:rsidR="00EA3909" w:rsidRPr="00134E11">
        <w:rPr>
          <w:rFonts w:eastAsiaTheme="minorEastAsia"/>
        </w:rPr>
        <w:t xml:space="preserve">към </w:t>
      </w:r>
      <w:r w:rsidR="00EA674A" w:rsidRPr="00134E11">
        <w:rPr>
          <w:rFonts w:eastAsiaTheme="minorEastAsia"/>
        </w:rPr>
        <w:t>д</w:t>
      </w:r>
      <w:r w:rsidRPr="00134E11">
        <w:rPr>
          <w:rFonts w:eastAsiaTheme="minorEastAsia"/>
        </w:rPr>
        <w:t>оговор за предоставяне на безвъзмездна финансова помощ № BG05</w:t>
      </w:r>
      <w:r w:rsidRPr="00134E11">
        <w:rPr>
          <w:rFonts w:eastAsiaTheme="minorEastAsia"/>
          <w:lang w:val="en-US"/>
        </w:rPr>
        <w:t>F</w:t>
      </w:r>
      <w:r w:rsidRPr="00134E11">
        <w:rPr>
          <w:rFonts w:eastAsiaTheme="minorEastAsia"/>
        </w:rPr>
        <w:t>MOP001-3.00</w:t>
      </w:r>
      <w:r w:rsidRPr="00134E11">
        <w:rPr>
          <w:rFonts w:eastAsiaTheme="minorEastAsia"/>
          <w:lang w:val="en-US"/>
        </w:rPr>
        <w:t>2</w:t>
      </w:r>
      <w:r w:rsidRPr="00134E11">
        <w:rPr>
          <w:rFonts w:eastAsiaTheme="minorEastAsia"/>
        </w:rPr>
        <w:t>-0</w:t>
      </w:r>
      <w:r w:rsidRPr="00134E11">
        <w:rPr>
          <w:rFonts w:eastAsiaTheme="minorEastAsia"/>
          <w:lang w:val="en-US"/>
        </w:rPr>
        <w:t>1</w:t>
      </w:r>
      <w:r w:rsidRPr="00134E11">
        <w:rPr>
          <w:rFonts w:eastAsiaTheme="minorEastAsia"/>
        </w:rPr>
        <w:t>54</w:t>
      </w:r>
      <w:r w:rsidRPr="00134E11">
        <w:rPr>
          <w:rFonts w:eastAsiaTheme="minorEastAsia"/>
          <w:lang w:val="en-US"/>
        </w:rPr>
        <w:t>-C01</w:t>
      </w:r>
      <w:r w:rsidR="00EA3909" w:rsidRPr="00134E11">
        <w:rPr>
          <w:rFonts w:eastAsiaTheme="minorEastAsia"/>
        </w:rPr>
        <w:t xml:space="preserve"> </w:t>
      </w:r>
      <w:r w:rsidRPr="00134E11">
        <w:rPr>
          <w:rFonts w:eastAsiaTheme="minorEastAsia"/>
        </w:rPr>
        <w:t xml:space="preserve">за проект </w:t>
      </w:r>
      <w:r w:rsidRPr="00134E11">
        <w:t>„Топъл обяд за хората в нужда от Община Бургас”</w:t>
      </w:r>
      <w:r w:rsidRPr="00134E11">
        <w:rPr>
          <w:rFonts w:eastAsiaTheme="minorEastAsia"/>
          <w:lang w:val="en-US"/>
        </w:rPr>
        <w:t>,</w:t>
      </w:r>
      <w:r w:rsidR="00EA3909" w:rsidRPr="00134E11">
        <w:rPr>
          <w:rFonts w:eastAsiaTheme="minorEastAsia"/>
        </w:rPr>
        <w:t xml:space="preserve"> </w:t>
      </w:r>
      <w:r w:rsidRPr="00134E11">
        <w:rPr>
          <w:rFonts w:eastAsiaTheme="minorEastAsia"/>
        </w:rPr>
        <w:t xml:space="preserve">сключен между Община Бургас и </w:t>
      </w:r>
      <w:r w:rsidRPr="00134E11">
        <w:t>Агенция за социално подпомагане</w:t>
      </w:r>
      <w:r w:rsidR="00EA3909" w:rsidRPr="00134E11">
        <w:rPr>
          <w:rFonts w:eastAsiaTheme="minorEastAsia"/>
        </w:rPr>
        <w:t>,</w:t>
      </w:r>
      <w:r w:rsidRPr="00134E11">
        <w:rPr>
          <w:rFonts w:eastAsiaTheme="minorEastAsia"/>
        </w:rPr>
        <w:t xml:space="preserve"> предлагам</w:t>
      </w:r>
      <w:r w:rsidR="00ED2523" w:rsidRPr="00134E11">
        <w:rPr>
          <w:rFonts w:eastAsiaTheme="minorEastAsia"/>
        </w:rPr>
        <w:t>,</w:t>
      </w:r>
      <w:r w:rsidRPr="00134E11">
        <w:rPr>
          <w:rFonts w:eastAsiaTheme="minorEastAsia"/>
        </w:rPr>
        <w:t xml:space="preserve"> Общинският съвет да вземе следното</w:t>
      </w:r>
    </w:p>
    <w:p w:rsidR="00E4513C" w:rsidRPr="00134E11" w:rsidRDefault="00E4513C" w:rsidP="00F64661">
      <w:pPr>
        <w:ind w:right="-567"/>
        <w:jc w:val="center"/>
        <w:rPr>
          <w:b/>
        </w:rPr>
      </w:pPr>
    </w:p>
    <w:p w:rsidR="004E11AF" w:rsidRPr="004E11AF" w:rsidRDefault="004E11AF" w:rsidP="00F64661">
      <w:pPr>
        <w:ind w:right="-567"/>
        <w:jc w:val="center"/>
        <w:rPr>
          <w:b/>
        </w:rPr>
      </w:pPr>
      <w:r w:rsidRPr="004E11AF">
        <w:rPr>
          <w:b/>
        </w:rPr>
        <w:t>Р Е Ш Е Н И Е :</w:t>
      </w:r>
    </w:p>
    <w:p w:rsidR="004E11AF" w:rsidRPr="004E11AF" w:rsidRDefault="004E11AF" w:rsidP="00F64661">
      <w:pPr>
        <w:ind w:right="-567"/>
        <w:jc w:val="both"/>
      </w:pPr>
    </w:p>
    <w:p w:rsidR="004E11AF" w:rsidRPr="004E11AF" w:rsidRDefault="004E11AF" w:rsidP="00F64661">
      <w:pPr>
        <w:ind w:right="-567"/>
        <w:jc w:val="both"/>
      </w:pPr>
    </w:p>
    <w:p w:rsidR="004E11AF" w:rsidRPr="004E11AF" w:rsidRDefault="009E72FF" w:rsidP="00F64661">
      <w:pPr>
        <w:spacing w:line="276" w:lineRule="auto"/>
        <w:ind w:right="-567" w:firstLine="709"/>
        <w:jc w:val="both"/>
        <w:rPr>
          <w:b/>
        </w:rPr>
      </w:pPr>
      <w:r>
        <w:t>1.  Упълномощава  К</w:t>
      </w:r>
      <w:r w:rsidR="004E11AF" w:rsidRPr="004E11AF">
        <w:t xml:space="preserve">мета на </w:t>
      </w:r>
      <w:r w:rsidR="00A84445" w:rsidRPr="00AA627C">
        <w:t>Община Бургас</w:t>
      </w:r>
      <w:r w:rsidR="004E11AF" w:rsidRPr="004E11AF">
        <w:t xml:space="preserve"> Димитъ</w:t>
      </w:r>
      <w:r w:rsidR="00F74B42">
        <w:t xml:space="preserve">р Николов </w:t>
      </w:r>
      <w:proofErr w:type="spellStart"/>
      <w:r w:rsidR="00F74B42">
        <w:t>Николов</w:t>
      </w:r>
      <w:proofErr w:type="spellEnd"/>
      <w:r w:rsidR="00F74B42">
        <w:t xml:space="preserve"> да  подпише  з</w:t>
      </w:r>
      <w:r w:rsidR="00AA7CF2">
        <w:t xml:space="preserve">апис </w:t>
      </w:r>
      <w:r w:rsidR="004E11AF" w:rsidRPr="004E11AF">
        <w:t>на заповед</w:t>
      </w:r>
      <w:r w:rsidR="00AA7CF2">
        <w:rPr>
          <w:lang w:val="en-US"/>
        </w:rPr>
        <w:t xml:space="preserve"> </w:t>
      </w:r>
      <w:r w:rsidR="00AA7CF2" w:rsidRPr="00134E11">
        <w:t>по утвърдения  образец</w:t>
      </w:r>
      <w:r w:rsidR="00F74B42">
        <w:rPr>
          <w:color w:val="00B050"/>
        </w:rPr>
        <w:t xml:space="preserve">, </w:t>
      </w:r>
      <w:r w:rsidR="004E11AF" w:rsidRPr="004E11AF">
        <w:t>в полза на Агенция за</w:t>
      </w:r>
      <w:r w:rsidR="00F74B42">
        <w:t xml:space="preserve"> социално подпомагане </w:t>
      </w:r>
      <w:r w:rsidR="00F74B42" w:rsidRPr="00E03E7E">
        <w:t>чрез</w:t>
      </w:r>
      <w:r w:rsidR="004E11AF" w:rsidRPr="00E03E7E">
        <w:t xml:space="preserve"> Дирекция „Международно сътрудничество, програми и европейска интеграция“</w:t>
      </w:r>
      <w:r w:rsidR="004E11AF" w:rsidRPr="00E03E7E">
        <w:rPr>
          <w:lang w:val="en-US"/>
        </w:rPr>
        <w:t>,</w:t>
      </w:r>
      <w:r w:rsidR="004E11AF" w:rsidRPr="00E03E7E">
        <w:t xml:space="preserve"> Управляващ орган на „</w:t>
      </w:r>
      <w:proofErr w:type="spellStart"/>
      <w:r w:rsidR="004E11AF" w:rsidRPr="00E03E7E">
        <w:t>Oперативна</w:t>
      </w:r>
      <w:proofErr w:type="spellEnd"/>
      <w:r w:rsidR="004E11AF" w:rsidRPr="00E03E7E">
        <w:t xml:space="preserve"> програма за храни и/или основно материално подпомагане“</w:t>
      </w:r>
      <w:r w:rsidRPr="00E03E7E">
        <w:t xml:space="preserve">, </w:t>
      </w:r>
      <w:r w:rsidR="004E11AF" w:rsidRPr="00E03E7E">
        <w:t xml:space="preserve">в размер на </w:t>
      </w:r>
      <w:r w:rsidR="00A84445" w:rsidRPr="00E03E7E">
        <w:t>88 585,20 лева (осемдесет и осем хиляди петстотин осемдесет и пет лева и двадесет стотинки),</w:t>
      </w:r>
      <w:r w:rsidR="00A84445" w:rsidRPr="00E03E7E">
        <w:rPr>
          <w:b/>
        </w:rPr>
        <w:t xml:space="preserve"> </w:t>
      </w:r>
      <w:r w:rsidR="004E11AF" w:rsidRPr="00E03E7E">
        <w:t xml:space="preserve">за обезпечаване на стойността на авансово плащане по </w:t>
      </w:r>
      <w:r w:rsidR="00EA674A" w:rsidRPr="00E03E7E">
        <w:t>д</w:t>
      </w:r>
      <w:r w:rsidR="004E11AF" w:rsidRPr="00E03E7E">
        <w:t xml:space="preserve">оговор за предоставяне на безвъзмездна финансова помощ </w:t>
      </w:r>
      <w:r w:rsidR="004E11AF" w:rsidRPr="00E03E7E">
        <w:rPr>
          <w:rFonts w:eastAsiaTheme="minorEastAsia"/>
        </w:rPr>
        <w:t xml:space="preserve">№ </w:t>
      </w:r>
      <w:r w:rsidR="004E11AF" w:rsidRPr="00E03E7E">
        <w:t>BG05FMOP001-</w:t>
      </w:r>
      <w:r w:rsidR="00AA7CF2" w:rsidRPr="00E03E7E">
        <w:t>0</w:t>
      </w:r>
      <w:r w:rsidR="004E11AF" w:rsidRPr="00E03E7E">
        <w:t>3.002-0154-C01</w:t>
      </w:r>
      <w:r w:rsidR="00AA7CF2" w:rsidRPr="00E03E7E">
        <w:t xml:space="preserve">, ведно с </w:t>
      </w:r>
      <w:r w:rsidR="00AA7CF2" w:rsidRPr="00E03E7E">
        <w:rPr>
          <w:rFonts w:eastAsiaTheme="minorEastAsia"/>
        </w:rPr>
        <w:t xml:space="preserve">допълнително споразумение № 1 </w:t>
      </w:r>
      <w:r w:rsidR="004E11AF" w:rsidRPr="00E03E7E">
        <w:t xml:space="preserve"> за проект „Топъл обяд за хората </w:t>
      </w:r>
      <w:r w:rsidR="004E11AF" w:rsidRPr="004E11AF">
        <w:t>в нужда от Община Бургас”</w:t>
      </w:r>
      <w:r w:rsidR="004E11AF" w:rsidRPr="004E11AF">
        <w:rPr>
          <w:snapToGrid w:val="0"/>
          <w:lang w:eastAsia="en-US"/>
        </w:rPr>
        <w:t xml:space="preserve">, </w:t>
      </w:r>
      <w:r w:rsidR="004E11AF" w:rsidRPr="004E11AF">
        <w:t xml:space="preserve">сключен между Община Бургас и </w:t>
      </w:r>
      <w:r w:rsidR="00A46350">
        <w:t>Агенция за социално подпомагане чрез</w:t>
      </w:r>
      <w:r w:rsidR="004E11AF" w:rsidRPr="004E11AF">
        <w:t xml:space="preserve"> Дирекция „Международно сътрудничество, програми и европейска интеграция“.</w:t>
      </w:r>
    </w:p>
    <w:p w:rsidR="004E11AF" w:rsidRPr="004E11AF" w:rsidRDefault="004E11AF" w:rsidP="00F64661">
      <w:pPr>
        <w:spacing w:line="276" w:lineRule="auto"/>
        <w:ind w:right="-567" w:firstLine="720"/>
        <w:jc w:val="both"/>
      </w:pPr>
      <w:r w:rsidRPr="004E11AF">
        <w:t xml:space="preserve">2. Възлага на кмета на Община Бургас да подготви необходимите документи за искане на авансово плащане по </w:t>
      </w:r>
      <w:r w:rsidR="00EA674A">
        <w:t>д</w:t>
      </w:r>
      <w:r w:rsidRPr="004E11AF">
        <w:t xml:space="preserve">оговор </w:t>
      </w:r>
      <w:r w:rsidRPr="004E11AF">
        <w:rPr>
          <w:rFonts w:eastAsiaTheme="minorEastAsia"/>
        </w:rPr>
        <w:t>№ BG05</w:t>
      </w:r>
      <w:r w:rsidRPr="004E11AF">
        <w:rPr>
          <w:rFonts w:eastAsiaTheme="minorEastAsia"/>
          <w:lang w:val="en-US"/>
        </w:rPr>
        <w:t>F</w:t>
      </w:r>
      <w:r w:rsidRPr="004E11AF">
        <w:rPr>
          <w:rFonts w:eastAsiaTheme="minorEastAsia"/>
        </w:rPr>
        <w:t>MOP001-</w:t>
      </w:r>
      <w:r w:rsidR="00AA7CF2" w:rsidRPr="00134E11">
        <w:rPr>
          <w:rFonts w:eastAsiaTheme="minorEastAsia"/>
        </w:rPr>
        <w:t>0</w:t>
      </w:r>
      <w:r w:rsidRPr="004E11AF">
        <w:rPr>
          <w:rFonts w:eastAsiaTheme="minorEastAsia"/>
        </w:rPr>
        <w:t>3.00</w:t>
      </w:r>
      <w:r w:rsidRPr="004E11AF">
        <w:rPr>
          <w:rFonts w:eastAsiaTheme="minorEastAsia"/>
          <w:lang w:val="en-US"/>
        </w:rPr>
        <w:t>2</w:t>
      </w:r>
      <w:r w:rsidRPr="004E11AF">
        <w:rPr>
          <w:rFonts w:eastAsiaTheme="minorEastAsia"/>
        </w:rPr>
        <w:t>-0154</w:t>
      </w:r>
      <w:r w:rsidRPr="004E11AF">
        <w:rPr>
          <w:rFonts w:eastAsiaTheme="minorEastAsia"/>
          <w:lang w:val="en-US"/>
        </w:rPr>
        <w:t>-C01</w:t>
      </w:r>
      <w:r w:rsidR="00EA674A">
        <w:rPr>
          <w:snapToGrid w:val="0"/>
          <w:lang w:eastAsia="en-US"/>
        </w:rPr>
        <w:t xml:space="preserve">, ведно с </w:t>
      </w:r>
      <w:r w:rsidR="00EA674A" w:rsidRPr="00EA674A">
        <w:rPr>
          <w:snapToGrid w:val="0"/>
          <w:lang w:eastAsia="en-US"/>
        </w:rPr>
        <w:t xml:space="preserve">допълнително споразумение № 1 към </w:t>
      </w:r>
      <w:r w:rsidR="00EA674A">
        <w:rPr>
          <w:snapToGrid w:val="0"/>
          <w:lang w:eastAsia="en-US"/>
        </w:rPr>
        <w:t xml:space="preserve">него </w:t>
      </w:r>
      <w:r w:rsidRPr="004E11AF">
        <w:t>и да ги представи пред Управляващия орган.</w:t>
      </w:r>
    </w:p>
    <w:p w:rsidR="005C217F" w:rsidRPr="00AA627C" w:rsidRDefault="005C217F" w:rsidP="00F64661">
      <w:pPr>
        <w:ind w:right="-567"/>
        <w:jc w:val="both"/>
      </w:pPr>
    </w:p>
    <w:p w:rsidR="00F80A0E" w:rsidRPr="00AA627C" w:rsidRDefault="003D08D4" w:rsidP="00F64661">
      <w:pPr>
        <w:ind w:right="-567"/>
        <w:jc w:val="both"/>
      </w:pPr>
      <w:r w:rsidRPr="00AA627C">
        <w:t>Приложения:</w:t>
      </w:r>
    </w:p>
    <w:p w:rsidR="003D08D4" w:rsidRPr="00134E11" w:rsidRDefault="00F74B42" w:rsidP="00AA7CF2">
      <w:pPr>
        <w:pStyle w:val="ListParagraph"/>
        <w:numPr>
          <w:ilvl w:val="0"/>
          <w:numId w:val="1"/>
        </w:numPr>
        <w:ind w:right="-567"/>
        <w:jc w:val="both"/>
      </w:pPr>
      <w:r w:rsidRPr="00134E11">
        <w:t>Образец</w:t>
      </w:r>
      <w:r w:rsidR="00EA674A" w:rsidRPr="00134E11">
        <w:t xml:space="preserve"> на з</w:t>
      </w:r>
      <w:r w:rsidR="003D08D4" w:rsidRPr="00134E11">
        <w:t>апис на заповед</w:t>
      </w:r>
      <w:r w:rsidR="00AA7CF2" w:rsidRPr="00134E11">
        <w:t>, утвърден от Агенция за социално подпомагане чрез Дирекция „Международно сътрудничество, програми и европейска интеграция“</w:t>
      </w:r>
      <w:r w:rsidR="00E621EF" w:rsidRPr="00134E11">
        <w:t>;</w:t>
      </w:r>
    </w:p>
    <w:p w:rsidR="00A118C7" w:rsidRPr="00AA627C" w:rsidRDefault="003D08D4" w:rsidP="00F64661">
      <w:pPr>
        <w:pStyle w:val="ListParagraph"/>
        <w:numPr>
          <w:ilvl w:val="0"/>
          <w:numId w:val="1"/>
        </w:numPr>
        <w:ind w:right="-567"/>
        <w:jc w:val="both"/>
      </w:pPr>
      <w:r w:rsidRPr="00AA627C">
        <w:t xml:space="preserve">Копие </w:t>
      </w:r>
      <w:r w:rsidR="006776BA" w:rsidRPr="00AA627C">
        <w:t>на Д</w:t>
      </w:r>
      <w:r w:rsidRPr="00AA627C">
        <w:t>оговор</w:t>
      </w:r>
      <w:r w:rsidR="00F12157" w:rsidRPr="00AA627C">
        <w:t xml:space="preserve"> </w:t>
      </w:r>
      <w:r w:rsidR="00A118C7" w:rsidRPr="00AA627C">
        <w:t>№ BG05FMOP001-03.002-0154-С01 “Топъл обяд за хората в нужда от Община Бургас“</w:t>
      </w:r>
      <w:r w:rsidR="00F64661">
        <w:t xml:space="preserve">, ведно с </w:t>
      </w:r>
      <w:r w:rsidR="00EA674A">
        <w:t>д</w:t>
      </w:r>
      <w:r w:rsidR="00EA674A" w:rsidRPr="00EA674A">
        <w:t>опълнително споразумение № 1 към</w:t>
      </w:r>
      <w:r w:rsidR="00EA674A">
        <w:t xml:space="preserve"> него,</w:t>
      </w:r>
      <w:r w:rsidR="00A118C7" w:rsidRPr="00AA627C">
        <w:t xml:space="preserve"> по процедура за директно предоставяне на безвъзмездна финансова помощ по операция тип</w:t>
      </w:r>
      <w:r w:rsidR="00B34C8C" w:rsidRPr="00AA627C">
        <w:t xml:space="preserve"> 3: „Осигуряване на топъл обяд</w:t>
      </w:r>
      <w:r w:rsidR="00A118C7" w:rsidRPr="00AA627C">
        <w:t xml:space="preserve"> 2016</w:t>
      </w:r>
      <w:r w:rsidR="00B34C8C" w:rsidRPr="00AA627C">
        <w:t xml:space="preserve"> - 2019</w:t>
      </w:r>
      <w:r w:rsidR="00A118C7" w:rsidRPr="00AA627C">
        <w:t>“.</w:t>
      </w:r>
    </w:p>
    <w:p w:rsidR="00EA674A" w:rsidRDefault="00EA674A" w:rsidP="00F64661">
      <w:pPr>
        <w:ind w:right="-851"/>
        <w:jc w:val="both"/>
        <w:rPr>
          <w:b/>
        </w:rPr>
      </w:pPr>
    </w:p>
    <w:p w:rsidR="00F64661" w:rsidRDefault="00F64661" w:rsidP="00AC42CC">
      <w:pPr>
        <w:jc w:val="both"/>
        <w:rPr>
          <w:b/>
        </w:rPr>
      </w:pPr>
    </w:p>
    <w:p w:rsidR="00F64661" w:rsidRDefault="00F64661" w:rsidP="00AC42CC">
      <w:pPr>
        <w:jc w:val="both"/>
        <w:rPr>
          <w:b/>
        </w:rPr>
      </w:pPr>
    </w:p>
    <w:p w:rsidR="006C21B3" w:rsidRDefault="006C21B3" w:rsidP="00AC42CC">
      <w:pPr>
        <w:jc w:val="both"/>
        <w:rPr>
          <w:b/>
        </w:rPr>
      </w:pPr>
    </w:p>
    <w:p w:rsidR="00265EEB" w:rsidRDefault="00EA674A" w:rsidP="00AC42CC">
      <w:pPr>
        <w:jc w:val="both"/>
        <w:rPr>
          <w:b/>
        </w:rPr>
      </w:pPr>
      <w:r w:rsidRPr="00AA627C">
        <w:rPr>
          <w:b/>
        </w:rPr>
        <w:t>С Уважение,</w:t>
      </w:r>
    </w:p>
    <w:p w:rsidR="006C21B3" w:rsidRPr="00AA627C" w:rsidRDefault="006C21B3" w:rsidP="00AC42CC">
      <w:pPr>
        <w:jc w:val="both"/>
        <w:rPr>
          <w:b/>
          <w:caps/>
        </w:rPr>
      </w:pPr>
    </w:p>
    <w:p w:rsidR="00181866" w:rsidRPr="00AA627C" w:rsidRDefault="00266A1C" w:rsidP="00AC42CC">
      <w:pPr>
        <w:jc w:val="both"/>
        <w:rPr>
          <w:b/>
        </w:rPr>
      </w:pPr>
      <w:r w:rsidRPr="00AA627C">
        <w:rPr>
          <w:b/>
        </w:rPr>
        <w:t>ДИМИТЪР НИКОЛОВ</w:t>
      </w:r>
    </w:p>
    <w:p w:rsidR="00181866" w:rsidRPr="00EA674A" w:rsidRDefault="00130337" w:rsidP="00AC42CC">
      <w:pPr>
        <w:jc w:val="both"/>
        <w:rPr>
          <w:i/>
        </w:rPr>
      </w:pPr>
      <w:r w:rsidRPr="00EA674A">
        <w:rPr>
          <w:i/>
        </w:rPr>
        <w:t>Кмет на Община Бургас</w:t>
      </w:r>
    </w:p>
    <w:p w:rsidR="00F64661" w:rsidRDefault="00F64661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6C21B3" w:rsidRDefault="006C21B3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</w:p>
    <w:p w:rsidR="00C5444D" w:rsidRPr="00C5444D" w:rsidRDefault="00C5444D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position w:val="8"/>
          <w:lang w:eastAsia="ar-SA"/>
        </w:rPr>
      </w:pPr>
      <w:r w:rsidRPr="00C5444D">
        <w:rPr>
          <w:b/>
          <w:position w:val="8"/>
          <w:lang w:eastAsia="ar-SA"/>
        </w:rPr>
        <w:t>Съгласувал</w:t>
      </w:r>
      <w:r w:rsidRPr="00AA627C">
        <w:rPr>
          <w:b/>
          <w:position w:val="8"/>
          <w:lang w:eastAsia="ar-SA"/>
        </w:rPr>
        <w:t>и</w:t>
      </w:r>
      <w:r w:rsidRPr="00C5444D">
        <w:rPr>
          <w:b/>
          <w:position w:val="8"/>
          <w:lang w:eastAsia="ar-SA"/>
        </w:rPr>
        <w:t>:</w:t>
      </w:r>
    </w:p>
    <w:p w:rsidR="00C5444D" w:rsidRDefault="00C5444D" w:rsidP="00C5444D">
      <w:pPr>
        <w:jc w:val="both"/>
        <w:rPr>
          <w:rFonts w:eastAsia="Calibri"/>
          <w:lang w:eastAsia="en-US"/>
        </w:rPr>
      </w:pPr>
    </w:p>
    <w:p w:rsidR="003D711D" w:rsidRPr="00AA7CF2" w:rsidRDefault="003D711D" w:rsidP="00C5444D">
      <w:pPr>
        <w:jc w:val="both"/>
        <w:rPr>
          <w:rFonts w:eastAsia="Calibri"/>
          <w:b/>
          <w:lang w:eastAsia="en-US"/>
        </w:rPr>
      </w:pPr>
      <w:r w:rsidRPr="00AA7CF2">
        <w:rPr>
          <w:rFonts w:eastAsia="Calibri"/>
          <w:b/>
          <w:lang w:eastAsia="en-US"/>
        </w:rPr>
        <w:t>КРАСИМИР СТОЙЧЕВ</w:t>
      </w:r>
    </w:p>
    <w:p w:rsidR="003D711D" w:rsidRDefault="003D711D" w:rsidP="003D711D">
      <w:pPr>
        <w:jc w:val="both"/>
        <w:rPr>
          <w:rFonts w:eastAsia="Calibri"/>
          <w:i/>
          <w:noProof/>
        </w:rPr>
      </w:pPr>
      <w:r w:rsidRPr="00C5444D">
        <w:rPr>
          <w:rFonts w:eastAsia="Calibri"/>
          <w:i/>
          <w:noProof/>
        </w:rPr>
        <w:t xml:space="preserve">Заместник-кмет </w:t>
      </w:r>
      <w:r>
        <w:rPr>
          <w:rFonts w:eastAsia="Calibri"/>
          <w:i/>
          <w:noProof/>
        </w:rPr>
        <w:t>ФБИ</w:t>
      </w:r>
    </w:p>
    <w:p w:rsidR="003D711D" w:rsidRPr="00C5444D" w:rsidRDefault="003D711D" w:rsidP="00C5444D">
      <w:pPr>
        <w:jc w:val="both"/>
        <w:rPr>
          <w:rFonts w:eastAsia="Calibri"/>
          <w:lang w:eastAsia="en-US"/>
        </w:rPr>
      </w:pPr>
    </w:p>
    <w:p w:rsidR="003D711D" w:rsidRDefault="003D711D" w:rsidP="00C5444D">
      <w:pPr>
        <w:widowControl w:val="0"/>
        <w:suppressAutoHyphens/>
        <w:autoSpaceDE w:val="0"/>
        <w:autoSpaceDN w:val="0"/>
        <w:adjustRightInd w:val="0"/>
        <w:jc w:val="both"/>
        <w:rPr>
          <w:i/>
          <w:position w:val="8"/>
          <w:lang w:eastAsia="ar-SA"/>
        </w:rPr>
      </w:pPr>
      <w:r>
        <w:rPr>
          <w:b/>
          <w:position w:val="8"/>
          <w:lang w:eastAsia="ar-SA"/>
        </w:rPr>
        <w:t>Златина Георгиева</w:t>
      </w:r>
    </w:p>
    <w:p w:rsidR="00C5444D" w:rsidRDefault="00C5444D" w:rsidP="00C5444D">
      <w:pPr>
        <w:widowControl w:val="0"/>
        <w:suppressAutoHyphens/>
        <w:autoSpaceDE w:val="0"/>
        <w:autoSpaceDN w:val="0"/>
        <w:adjustRightInd w:val="0"/>
        <w:jc w:val="both"/>
        <w:rPr>
          <w:i/>
          <w:lang w:eastAsia="ar-SA"/>
        </w:rPr>
      </w:pPr>
      <w:r w:rsidRPr="00C5444D">
        <w:rPr>
          <w:i/>
          <w:lang w:eastAsia="ar-SA"/>
        </w:rPr>
        <w:t xml:space="preserve">Директор на дирекция </w:t>
      </w:r>
      <w:r w:rsidR="003D711D">
        <w:rPr>
          <w:i/>
          <w:lang w:eastAsia="ar-SA"/>
        </w:rPr>
        <w:t>ПНО</w:t>
      </w:r>
    </w:p>
    <w:p w:rsidR="003D711D" w:rsidRDefault="003D711D" w:rsidP="00C5444D">
      <w:pPr>
        <w:widowControl w:val="0"/>
        <w:suppressAutoHyphens/>
        <w:autoSpaceDE w:val="0"/>
        <w:autoSpaceDN w:val="0"/>
        <w:adjustRightInd w:val="0"/>
        <w:jc w:val="both"/>
        <w:rPr>
          <w:i/>
          <w:lang w:eastAsia="ar-SA"/>
        </w:rPr>
      </w:pPr>
    </w:p>
    <w:p w:rsidR="003D711D" w:rsidRPr="003D711D" w:rsidRDefault="003D711D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  <w:r w:rsidRPr="003D711D">
        <w:rPr>
          <w:b/>
          <w:lang w:eastAsia="ar-SA"/>
        </w:rPr>
        <w:t>Златина Караиванова</w:t>
      </w:r>
    </w:p>
    <w:p w:rsidR="003D711D" w:rsidRPr="003D711D" w:rsidRDefault="003D711D" w:rsidP="00C5444D">
      <w:pPr>
        <w:widowControl w:val="0"/>
        <w:suppressAutoHyphens/>
        <w:autoSpaceDE w:val="0"/>
        <w:autoSpaceDN w:val="0"/>
        <w:adjustRightInd w:val="0"/>
        <w:jc w:val="both"/>
        <w:rPr>
          <w:i/>
          <w:position w:val="8"/>
          <w:lang w:eastAsia="ar-SA"/>
        </w:rPr>
      </w:pPr>
      <w:r>
        <w:rPr>
          <w:i/>
          <w:lang w:eastAsia="ar-SA"/>
        </w:rPr>
        <w:t>Директор на дирекция БФ</w:t>
      </w:r>
    </w:p>
    <w:p w:rsidR="00C5444D" w:rsidRPr="00AA627C" w:rsidRDefault="00C5444D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</w:p>
    <w:p w:rsidR="00C5444D" w:rsidRPr="00C5444D" w:rsidRDefault="00C5444D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  <w:r w:rsidRPr="00AA627C">
        <w:rPr>
          <w:b/>
          <w:lang w:eastAsia="ar-SA"/>
        </w:rPr>
        <w:t>Тодор Вълчев</w:t>
      </w:r>
      <w:r w:rsidR="00F64661">
        <w:rPr>
          <w:b/>
          <w:lang w:eastAsia="ar-SA"/>
        </w:rPr>
        <w:t xml:space="preserve">, </w:t>
      </w:r>
      <w:r w:rsidR="009107CF" w:rsidRPr="00AA627C">
        <w:rPr>
          <w:i/>
          <w:lang w:eastAsia="ar-SA"/>
        </w:rPr>
        <w:t xml:space="preserve">Старши </w:t>
      </w:r>
      <w:r w:rsidRPr="00AA627C">
        <w:rPr>
          <w:i/>
          <w:lang w:eastAsia="ar-SA"/>
        </w:rPr>
        <w:t>юрисконсулт в</w:t>
      </w:r>
      <w:r w:rsidRPr="00AA627C">
        <w:rPr>
          <w:b/>
          <w:lang w:eastAsia="ar-SA"/>
        </w:rPr>
        <w:t xml:space="preserve"> </w:t>
      </w:r>
      <w:r w:rsidRPr="00C5444D">
        <w:rPr>
          <w:i/>
          <w:lang w:eastAsia="ar-SA"/>
        </w:rPr>
        <w:t xml:space="preserve">дирекция </w:t>
      </w:r>
      <w:r w:rsidR="003D711D">
        <w:rPr>
          <w:i/>
          <w:lang w:eastAsia="ar-SA"/>
        </w:rPr>
        <w:t>СДЗС</w:t>
      </w:r>
    </w:p>
    <w:p w:rsidR="00C5444D" w:rsidRPr="00C5444D" w:rsidRDefault="00C5444D" w:rsidP="00C5444D">
      <w:pPr>
        <w:widowControl w:val="0"/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</w:p>
    <w:p w:rsidR="00C5444D" w:rsidRPr="00134E11" w:rsidRDefault="00C5444D" w:rsidP="00F64661">
      <w:pPr>
        <w:widowControl w:val="0"/>
        <w:suppressAutoHyphens/>
        <w:autoSpaceDE w:val="0"/>
        <w:autoSpaceDN w:val="0"/>
        <w:adjustRightInd w:val="0"/>
        <w:jc w:val="both"/>
        <w:rPr>
          <w:b/>
          <w:lang w:eastAsia="ar-SA"/>
        </w:rPr>
      </w:pPr>
      <w:r w:rsidRPr="00C5444D">
        <w:rPr>
          <w:b/>
          <w:lang w:eastAsia="ar-SA"/>
        </w:rPr>
        <w:t>Изготвил:</w:t>
      </w:r>
      <w:r w:rsidR="00134E11">
        <w:rPr>
          <w:b/>
          <w:lang w:val="en-US" w:eastAsia="ar-SA"/>
        </w:rPr>
        <w:t xml:space="preserve"> </w:t>
      </w:r>
      <w:bookmarkStart w:id="0" w:name="_GoBack"/>
      <w:r w:rsidRPr="00C5444D">
        <w:rPr>
          <w:lang w:eastAsia="ar-SA"/>
        </w:rPr>
        <w:t>Адриана Христова</w:t>
      </w:r>
      <w:r w:rsidR="00F64661">
        <w:rPr>
          <w:lang w:eastAsia="ar-SA"/>
        </w:rPr>
        <w:t xml:space="preserve">, </w:t>
      </w:r>
      <w:r w:rsidRPr="00C5444D">
        <w:rPr>
          <w:rFonts w:eastAsia="Calibri"/>
          <w:i/>
          <w:lang w:eastAsia="en-US"/>
        </w:rPr>
        <w:t xml:space="preserve">Старши експерт в отдел СДЗП при дирекция </w:t>
      </w:r>
      <w:r w:rsidR="003D711D">
        <w:rPr>
          <w:rFonts w:eastAsia="Calibri"/>
          <w:i/>
          <w:lang w:eastAsia="en-US"/>
        </w:rPr>
        <w:t>СДЗС</w:t>
      </w:r>
      <w:bookmarkEnd w:id="0"/>
    </w:p>
    <w:sectPr w:rsidR="00C5444D" w:rsidRPr="00134E11" w:rsidSect="00ED25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EF8" w:rsidRDefault="00E26EF8" w:rsidP="001954C7">
      <w:r>
        <w:separator/>
      </w:r>
    </w:p>
  </w:endnote>
  <w:endnote w:type="continuationSeparator" w:id="0">
    <w:p w:rsidR="00E26EF8" w:rsidRDefault="00E26EF8" w:rsidP="0019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EF8" w:rsidRDefault="00E26EF8" w:rsidP="001954C7">
      <w:r>
        <w:separator/>
      </w:r>
    </w:p>
  </w:footnote>
  <w:footnote w:type="continuationSeparator" w:id="0">
    <w:p w:rsidR="00E26EF8" w:rsidRDefault="00E26EF8" w:rsidP="00195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4C7" w:rsidRDefault="001954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36072"/>
    <w:multiLevelType w:val="hybridMultilevel"/>
    <w:tmpl w:val="9FEEF8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77F"/>
    <w:rsid w:val="0000741B"/>
    <w:rsid w:val="00025206"/>
    <w:rsid w:val="00043AF0"/>
    <w:rsid w:val="00094CE2"/>
    <w:rsid w:val="000F1CAB"/>
    <w:rsid w:val="000F50B1"/>
    <w:rsid w:val="00106433"/>
    <w:rsid w:val="00130337"/>
    <w:rsid w:val="00134E11"/>
    <w:rsid w:val="001410AA"/>
    <w:rsid w:val="00142CE1"/>
    <w:rsid w:val="00157499"/>
    <w:rsid w:val="0017713B"/>
    <w:rsid w:val="00181866"/>
    <w:rsid w:val="001954C7"/>
    <w:rsid w:val="001C0B02"/>
    <w:rsid w:val="001D5498"/>
    <w:rsid w:val="00204076"/>
    <w:rsid w:val="00213F5E"/>
    <w:rsid w:val="00252F55"/>
    <w:rsid w:val="00265EEB"/>
    <w:rsid w:val="00266A1C"/>
    <w:rsid w:val="00294F3E"/>
    <w:rsid w:val="002A4955"/>
    <w:rsid w:val="002C2160"/>
    <w:rsid w:val="002E1539"/>
    <w:rsid w:val="00300761"/>
    <w:rsid w:val="00306C5A"/>
    <w:rsid w:val="00337200"/>
    <w:rsid w:val="00350BB2"/>
    <w:rsid w:val="003D08D4"/>
    <w:rsid w:val="003D2628"/>
    <w:rsid w:val="003D3C7D"/>
    <w:rsid w:val="003D711D"/>
    <w:rsid w:val="003E3C0F"/>
    <w:rsid w:val="003F017B"/>
    <w:rsid w:val="00413650"/>
    <w:rsid w:val="004433D2"/>
    <w:rsid w:val="00446B76"/>
    <w:rsid w:val="00475D8D"/>
    <w:rsid w:val="004840D7"/>
    <w:rsid w:val="004E11AF"/>
    <w:rsid w:val="004F3EB2"/>
    <w:rsid w:val="005178A9"/>
    <w:rsid w:val="00542167"/>
    <w:rsid w:val="00556882"/>
    <w:rsid w:val="005C217F"/>
    <w:rsid w:val="005F2ACC"/>
    <w:rsid w:val="006208DE"/>
    <w:rsid w:val="006776BA"/>
    <w:rsid w:val="006A2A67"/>
    <w:rsid w:val="006C21B3"/>
    <w:rsid w:val="006E2103"/>
    <w:rsid w:val="00700259"/>
    <w:rsid w:val="007248F9"/>
    <w:rsid w:val="00724ECE"/>
    <w:rsid w:val="00731B9A"/>
    <w:rsid w:val="00737EA0"/>
    <w:rsid w:val="00744A06"/>
    <w:rsid w:val="00775F44"/>
    <w:rsid w:val="007D03F2"/>
    <w:rsid w:val="008032EF"/>
    <w:rsid w:val="00833FF1"/>
    <w:rsid w:val="00881F29"/>
    <w:rsid w:val="008836A3"/>
    <w:rsid w:val="00884015"/>
    <w:rsid w:val="00897F39"/>
    <w:rsid w:val="008E58FD"/>
    <w:rsid w:val="008E777F"/>
    <w:rsid w:val="009107CF"/>
    <w:rsid w:val="009131D1"/>
    <w:rsid w:val="0093323B"/>
    <w:rsid w:val="0094572D"/>
    <w:rsid w:val="009531C0"/>
    <w:rsid w:val="0099740C"/>
    <w:rsid w:val="009B15AB"/>
    <w:rsid w:val="009B15D6"/>
    <w:rsid w:val="009E2FA9"/>
    <w:rsid w:val="009E72FF"/>
    <w:rsid w:val="009F011D"/>
    <w:rsid w:val="00A118C7"/>
    <w:rsid w:val="00A12B23"/>
    <w:rsid w:val="00A2212C"/>
    <w:rsid w:val="00A33D06"/>
    <w:rsid w:val="00A46350"/>
    <w:rsid w:val="00A70552"/>
    <w:rsid w:val="00A76577"/>
    <w:rsid w:val="00A84445"/>
    <w:rsid w:val="00A90E75"/>
    <w:rsid w:val="00A97388"/>
    <w:rsid w:val="00AA4A67"/>
    <w:rsid w:val="00AA627C"/>
    <w:rsid w:val="00AA7CF2"/>
    <w:rsid w:val="00AC42CC"/>
    <w:rsid w:val="00AD1CFB"/>
    <w:rsid w:val="00B34C8C"/>
    <w:rsid w:val="00B80428"/>
    <w:rsid w:val="00BA6D63"/>
    <w:rsid w:val="00BC6082"/>
    <w:rsid w:val="00BC7BAB"/>
    <w:rsid w:val="00C3686C"/>
    <w:rsid w:val="00C45A6E"/>
    <w:rsid w:val="00C5444D"/>
    <w:rsid w:val="00CA1C46"/>
    <w:rsid w:val="00CA50E9"/>
    <w:rsid w:val="00CE3B8B"/>
    <w:rsid w:val="00E03E7E"/>
    <w:rsid w:val="00E26EF8"/>
    <w:rsid w:val="00E4513C"/>
    <w:rsid w:val="00E602DE"/>
    <w:rsid w:val="00E621EF"/>
    <w:rsid w:val="00EA08E8"/>
    <w:rsid w:val="00EA1C89"/>
    <w:rsid w:val="00EA3909"/>
    <w:rsid w:val="00EA5082"/>
    <w:rsid w:val="00EA674A"/>
    <w:rsid w:val="00ED2523"/>
    <w:rsid w:val="00F12157"/>
    <w:rsid w:val="00F21D45"/>
    <w:rsid w:val="00F31EE6"/>
    <w:rsid w:val="00F32459"/>
    <w:rsid w:val="00F64661"/>
    <w:rsid w:val="00F74B42"/>
    <w:rsid w:val="00F80A0E"/>
    <w:rsid w:val="00FA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97F3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7F39"/>
    <w:rPr>
      <w:rFonts w:eastAsia="Times New Roman"/>
      <w:b/>
      <w:sz w:val="28"/>
      <w:szCs w:val="20"/>
      <w:lang w:eastAsia="bg-BG"/>
    </w:rPr>
  </w:style>
  <w:style w:type="character" w:styleId="Hyperlink">
    <w:name w:val="Hyperlink"/>
    <w:rsid w:val="00897F3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CharCharCharCharCharCharCharCharCharCharCharChar1CharCharCharChar">
    <w:name w:val="Char Знак Char Char Знак Char Знак Char Char Char Char Знак Char Знак Char Знак Char Char1 Знак Char Знак Char Char Знак Char"/>
    <w:basedOn w:val="Normal"/>
    <w:rsid w:val="00C5444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954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4C7"/>
    <w:rPr>
      <w:rFonts w:eastAsia="Times New Roman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1954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4C7"/>
    <w:rPr>
      <w:rFonts w:eastAsia="Times New Roman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97F3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7F39"/>
    <w:rPr>
      <w:rFonts w:eastAsia="Times New Roman"/>
      <w:b/>
      <w:sz w:val="28"/>
      <w:szCs w:val="20"/>
      <w:lang w:eastAsia="bg-BG"/>
    </w:rPr>
  </w:style>
  <w:style w:type="character" w:styleId="Hyperlink">
    <w:name w:val="Hyperlink"/>
    <w:rsid w:val="00897F3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CharCharCharCharCharCharCharCharCharCharCharChar1CharCharCharChar">
    <w:name w:val="Char Знак Char Char Знак Char Знак Char Char Char Char Знак Char Знак Char Знак Char Char1 Знак Char Знак Char Char Знак Char"/>
    <w:basedOn w:val="Normal"/>
    <w:rsid w:val="00C5444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954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4C7"/>
    <w:rPr>
      <w:rFonts w:eastAsia="Times New Roman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1954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4C7"/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 Ahmedov</dc:creator>
  <cp:keywords/>
  <dc:description/>
  <cp:lastModifiedBy>Gergana Chanakova</cp:lastModifiedBy>
  <cp:revision>2</cp:revision>
  <cp:lastPrinted>2017-07-07T11:35:00Z</cp:lastPrinted>
  <dcterms:created xsi:type="dcterms:W3CDTF">2017-07-10T08:57:00Z</dcterms:created>
  <dcterms:modified xsi:type="dcterms:W3CDTF">2017-07-10T08:57:00Z</dcterms:modified>
</cp:coreProperties>
</file>