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57935348" wp14:editId="49EEC394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7D1D71C" wp14:editId="78363EE9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:rsidR="000E26C4" w:rsidRPr="000E26C4" w:rsidRDefault="00B72E89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74855" wp14:editId="748EE0F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F729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1677B6" w:rsidRDefault="001677B6" w:rsidP="001677B6">
      <w:pPr>
        <w:ind w:right="-851"/>
        <w:rPr>
          <w:b/>
        </w:rPr>
      </w:pP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БУРГАС</w:t>
      </w:r>
    </w:p>
    <w:p w:rsidR="00471511" w:rsidRPr="001D589B" w:rsidRDefault="00471511" w:rsidP="00CD2C6B">
      <w:pPr>
        <w:ind w:right="-284"/>
        <w:jc w:val="both"/>
      </w:pPr>
    </w:p>
    <w:p w:rsidR="00471511" w:rsidRPr="001D589B" w:rsidRDefault="00471511" w:rsidP="00CD2C6B">
      <w:pPr>
        <w:ind w:right="-284"/>
        <w:jc w:val="both"/>
      </w:pPr>
    </w:p>
    <w:p w:rsidR="007F1198" w:rsidRDefault="007F1198" w:rsidP="00CD2C6B">
      <w:pPr>
        <w:ind w:right="-284"/>
        <w:jc w:val="center"/>
        <w:rPr>
          <w:b/>
        </w:rPr>
      </w:pPr>
    </w:p>
    <w:p w:rsidR="007F1198" w:rsidRDefault="007F1198" w:rsidP="00B75AFC">
      <w:pPr>
        <w:ind w:right="-284"/>
        <w:rPr>
          <w:b/>
        </w:rPr>
      </w:pPr>
    </w:p>
    <w:p w:rsidR="00471511" w:rsidRPr="001D589B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471511" w:rsidRPr="00A01563" w:rsidRDefault="00471511" w:rsidP="00CD2C6B">
      <w:pPr>
        <w:ind w:right="-284"/>
        <w:jc w:val="center"/>
        <w:rPr>
          <w:b/>
        </w:rPr>
      </w:pPr>
      <w:r w:rsidRPr="00A01563">
        <w:t>От</w:t>
      </w:r>
      <w:r w:rsidR="00A01563" w:rsidRPr="00A01563">
        <w:t>:</w:t>
      </w:r>
      <w:r w:rsidR="006B44FD">
        <w:t xml:space="preserve"> </w:t>
      </w:r>
      <w:r w:rsidR="00ED3678">
        <w:rPr>
          <w:b/>
        </w:rPr>
        <w:t>Д-Р ЛОРИС МАНУЕЛЯН</w:t>
      </w:r>
      <w:r w:rsidR="006B44FD" w:rsidRPr="000B2BDF">
        <w:rPr>
          <w:b/>
        </w:rPr>
        <w:t>,</w:t>
      </w:r>
      <w:r w:rsidR="006B44FD">
        <w:rPr>
          <w:b/>
        </w:rPr>
        <w:t xml:space="preserve"> </w:t>
      </w:r>
      <w:r w:rsidR="00ED3678">
        <w:rPr>
          <w:b/>
        </w:rPr>
        <w:t>ЗАМ-</w:t>
      </w:r>
      <w:r w:rsidR="006B44FD">
        <w:rPr>
          <w:b/>
        </w:rPr>
        <w:t xml:space="preserve">КМЕТ </w:t>
      </w:r>
      <w:r w:rsidR="00ED3678">
        <w:rPr>
          <w:b/>
        </w:rPr>
        <w:t>ЗСДС ПРИ</w:t>
      </w:r>
      <w:r w:rsidR="006B44FD" w:rsidRPr="000B2BDF">
        <w:rPr>
          <w:b/>
        </w:rPr>
        <w:t xml:space="preserve"> ОБЩИНА БУРГАС</w:t>
      </w:r>
    </w:p>
    <w:p w:rsidR="000B2BDF" w:rsidRDefault="000B2BDF" w:rsidP="00CD2C6B">
      <w:pPr>
        <w:ind w:right="-284"/>
        <w:jc w:val="both"/>
      </w:pPr>
    </w:p>
    <w:p w:rsidR="005B507B" w:rsidRDefault="000B2BDF" w:rsidP="00CD2C6B">
      <w:pPr>
        <w:tabs>
          <w:tab w:val="left" w:pos="9072"/>
        </w:tabs>
        <w:ind w:right="-284"/>
        <w:jc w:val="both"/>
      </w:pPr>
      <w:r w:rsidRPr="00B52D53">
        <w:t>Относно:</w:t>
      </w:r>
      <w:r w:rsidR="00125028">
        <w:t xml:space="preserve"> </w:t>
      </w:r>
      <w:bookmarkStart w:id="0" w:name="_GoBack"/>
      <w:r w:rsidR="00125028">
        <w:t>Предос</w:t>
      </w:r>
      <w:r w:rsidR="006D516A">
        <w:t>тавяне на парична награда</w:t>
      </w:r>
      <w:r w:rsidR="005130C0">
        <w:t xml:space="preserve"> </w:t>
      </w:r>
      <w:r w:rsidR="006B44FD">
        <w:t>на СДРУЖЕНИЕ "ВОЛЕЙБОЛЕН КЛУБ</w:t>
      </w:r>
      <w:r w:rsidR="006B44FD" w:rsidRPr="006B44FD">
        <w:t>" НЕФТОХИМИК-2010""</w:t>
      </w:r>
      <w:r w:rsidR="006B44FD">
        <w:t xml:space="preserve"> </w:t>
      </w:r>
      <w:r w:rsidR="005130C0">
        <w:t>за</w:t>
      </w:r>
      <w:r w:rsidR="005B507B">
        <w:t xml:space="preserve"> спечелване на Шампионската титла в националната Суперлига, Купата на България, Суперкупата на България и принос в развитието на спорта в Община Бургас.</w:t>
      </w:r>
      <w:r w:rsidR="006B44FD">
        <w:t xml:space="preserve"> </w:t>
      </w:r>
      <w:r w:rsidR="005130C0">
        <w:t xml:space="preserve"> </w:t>
      </w:r>
      <w:bookmarkEnd w:id="0"/>
    </w:p>
    <w:p w:rsidR="005B507B" w:rsidRDefault="005B507B" w:rsidP="00CD2C6B">
      <w:pPr>
        <w:tabs>
          <w:tab w:val="left" w:pos="9072"/>
        </w:tabs>
        <w:ind w:right="-284"/>
        <w:jc w:val="both"/>
      </w:pPr>
    </w:p>
    <w:p w:rsidR="007F1198" w:rsidRDefault="007F1198" w:rsidP="00CD2C6B">
      <w:pPr>
        <w:ind w:right="-284" w:firstLine="708"/>
        <w:rPr>
          <w:b/>
        </w:rPr>
      </w:pPr>
    </w:p>
    <w:p w:rsidR="007F1198" w:rsidRDefault="00471511" w:rsidP="00CD2C6B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:rsidR="007F1198" w:rsidRDefault="007F1198" w:rsidP="00CD2C6B">
      <w:pPr>
        <w:ind w:right="-284" w:firstLine="708"/>
        <w:rPr>
          <w:b/>
        </w:rPr>
      </w:pPr>
    </w:p>
    <w:p w:rsidR="00777847" w:rsidRDefault="00C12C52" w:rsidP="00777847">
      <w:pPr>
        <w:ind w:right="-284" w:firstLine="708"/>
        <w:jc w:val="both"/>
        <w:rPr>
          <w:lang w:val="en-US"/>
        </w:rPr>
      </w:pPr>
      <w:r>
        <w:t>Мъжкият отбор</w:t>
      </w:r>
      <w:r w:rsidRPr="00C12C52">
        <w:t xml:space="preserve"> </w:t>
      </w:r>
      <w:r>
        <w:t xml:space="preserve">на </w:t>
      </w:r>
      <w:r w:rsidRPr="00C12C52">
        <w:t>СДРУЖЕНИЕ "ВОЛЕЙБОЛЕН КЛУБ" НЕФТОХИМИК-2010""</w:t>
      </w:r>
      <w:r w:rsidR="00D6375A">
        <w:t xml:space="preserve"> /наричано нататък ВК </w:t>
      </w:r>
      <w:r w:rsidR="00D6375A" w:rsidRPr="00D6375A">
        <w:t>" НЕФТОХИМИК-2010"</w:t>
      </w:r>
      <w:r w:rsidR="00D6375A">
        <w:t>/</w:t>
      </w:r>
      <w:r>
        <w:t xml:space="preserve"> </w:t>
      </w:r>
      <w:r w:rsidRPr="00C12C52">
        <w:t>безспорно е емблема на бургаския спорт през последните години.</w:t>
      </w:r>
      <w:r>
        <w:t xml:space="preserve"> През сезон 2017 - 2018 г. бяха постигнати изключителни </w:t>
      </w:r>
      <w:r w:rsidR="00D6375A">
        <w:t>спортни резултати, а именно завоюване за пръв път</w:t>
      </w:r>
      <w:r>
        <w:t xml:space="preserve"> златен</w:t>
      </w:r>
      <w:r w:rsidRPr="00C12C52">
        <w:t xml:space="preserve"> требъл</w:t>
      </w:r>
      <w:r w:rsidR="00D6375A">
        <w:t xml:space="preserve"> </w:t>
      </w:r>
      <w:r>
        <w:t xml:space="preserve">- </w:t>
      </w:r>
      <w:r w:rsidRPr="00C12C52">
        <w:t>Шампионската титла в националната Суперлига, Купата на България, Суперкупата на България</w:t>
      </w:r>
      <w:r w:rsidR="00D6375A">
        <w:t xml:space="preserve">. </w:t>
      </w:r>
      <w:r w:rsidR="00777847">
        <w:t>Освен трикратен шампион, п</w:t>
      </w:r>
      <w:r w:rsidR="00777847" w:rsidRPr="00777847">
        <w:t>рез последните две е неизменен и единствен носител на Суперкупата. Четири пъти бургаският клуб печели и купата на България, съответно през 2007-ма, 2008-ма, 2016-та и настоящата 2018 година.</w:t>
      </w:r>
      <w:r w:rsidR="00777847">
        <w:t xml:space="preserve"> </w:t>
      </w:r>
      <w:r w:rsidR="00D6375A">
        <w:t xml:space="preserve">По този начин клубът затвърди доминацията си в родния волейбол. Тези успехи де допълват и </w:t>
      </w:r>
      <w:r w:rsidRPr="00C12C52">
        <w:t>от участието в третия квалификационен кръг от Шампионската лига. Това не се случвало досега с отбор от Бургас.</w:t>
      </w:r>
      <w:r w:rsidR="00777847">
        <w:rPr>
          <w:lang w:val="en-US"/>
        </w:rPr>
        <w:t xml:space="preserve"> </w:t>
      </w:r>
    </w:p>
    <w:p w:rsidR="00C12C52" w:rsidRPr="00777847" w:rsidRDefault="00777847" w:rsidP="00777847">
      <w:pPr>
        <w:ind w:right="-284" w:firstLine="708"/>
        <w:jc w:val="both"/>
        <w:rPr>
          <w:lang w:val="en-US"/>
        </w:rPr>
      </w:pPr>
      <w:r>
        <w:rPr>
          <w:lang w:val="en-US"/>
        </w:rPr>
        <w:t>ВК "</w:t>
      </w:r>
      <w:r w:rsidRPr="00777847">
        <w:rPr>
          <w:lang w:val="en-US"/>
        </w:rPr>
        <w:t>НЕФТОХИМИК-2010"</w:t>
      </w:r>
      <w:r>
        <w:rPr>
          <w:lang w:val="en-US"/>
        </w:rPr>
        <w:t xml:space="preserve"> </w:t>
      </w:r>
      <w:r w:rsidR="00C12C52" w:rsidRPr="00C12C52">
        <w:t>е и отборът, който дава на националния отбор най-много волейболисти. Петима са повикани в представителния отбор на страната за участие на Световното първенство пре</w:t>
      </w:r>
      <w:r>
        <w:t xml:space="preserve">з септември в България и Италия - </w:t>
      </w:r>
      <w:r w:rsidR="00C12C52" w:rsidRPr="00C12C52">
        <w:t>Георги Братоев, Валентин Братоев, Илия Петков, Теодор Салпаров и Георги Петров.</w:t>
      </w:r>
      <w:r>
        <w:rPr>
          <w:lang w:val="en-US"/>
        </w:rPr>
        <w:t xml:space="preserve"> </w:t>
      </w:r>
      <w:r w:rsidR="00C12C52" w:rsidRPr="00C12C52">
        <w:t>В младежкия национален отбор са Георги Петров и Димо Димов.</w:t>
      </w:r>
      <w:r>
        <w:rPr>
          <w:lang w:val="en-US"/>
        </w:rPr>
        <w:t xml:space="preserve"> </w:t>
      </w:r>
      <w:r w:rsidR="00C12C52" w:rsidRPr="00C12C52">
        <w:t>Денис Карягин беше основна част от юношеския тим на България, който зае престижното шесто място на Европейското първенство в Чехия и Словакия, което се проведе в края на месец април.</w:t>
      </w:r>
    </w:p>
    <w:p w:rsidR="00C12C52" w:rsidRPr="00C12C52" w:rsidRDefault="00C12C52" w:rsidP="00777847">
      <w:pPr>
        <w:ind w:right="-284" w:firstLine="708"/>
        <w:jc w:val="both"/>
      </w:pPr>
      <w:r w:rsidRPr="00C12C52">
        <w:t xml:space="preserve">Много от мачовете на </w:t>
      </w:r>
      <w:r w:rsidR="00B65C5D" w:rsidRPr="00B65C5D">
        <w:t>ВК "НЕФТОХИМИК-2010"</w:t>
      </w:r>
      <w:r w:rsidRPr="00C12C52">
        <w:t>в националната Суперлига, влючително и трите от финалната серия срещу ЦСКА бяха излъчвани пряко по телевизията, което донесе много позитиви за феновете и реклама за Бургас и респективно на общината, която твърдо стои зад проекта.</w:t>
      </w:r>
      <w:r w:rsidR="004A5924">
        <w:t xml:space="preserve"> </w:t>
      </w:r>
      <w:r w:rsidRPr="00C12C52">
        <w:t>Той включва второ поредно участие в квалификациите за Шампионската лига през есента на тази година, а надеждите са за по-солидно представяне.</w:t>
      </w:r>
    </w:p>
    <w:p w:rsidR="00C12C52" w:rsidRPr="00C12C52" w:rsidRDefault="00C12C52" w:rsidP="00C12C52">
      <w:pPr>
        <w:ind w:right="-284" w:firstLine="708"/>
        <w:jc w:val="both"/>
      </w:pPr>
      <w:r w:rsidRPr="00C12C52">
        <w:t xml:space="preserve">Уникалните успехи на бургаските волейболисти засилиха в максимална степен зрителския интерес и в зала "Младост" на мачовете редовно присъстват над 1000 привърженици на отбора и любители на спорта. Сред тях има и много деца и ученици, които така се палят допълнително и започват активно да практикуват волейболната игра. Този </w:t>
      </w:r>
      <w:r w:rsidRPr="00C12C52">
        <w:lastRenderedPageBreak/>
        <w:t xml:space="preserve">спорт е най-успешният от колективните у нас през последните години. България е сред топ отборите в Европа и света. </w:t>
      </w:r>
    </w:p>
    <w:p w:rsidR="00C12C52" w:rsidRDefault="00777847" w:rsidP="00777847">
      <w:pPr>
        <w:ind w:right="-284" w:firstLine="708"/>
        <w:jc w:val="both"/>
      </w:pPr>
      <w:r w:rsidRPr="00777847">
        <w:t xml:space="preserve">ВК " НЕФТОХИМИК-2010" </w:t>
      </w:r>
      <w:r>
        <w:t xml:space="preserve">допринася изключително много за сериозния имидж на </w:t>
      </w:r>
      <w:r w:rsidR="00C12C52" w:rsidRPr="00C12C52">
        <w:t>Бургас като спортен град</w:t>
      </w:r>
      <w:r>
        <w:t xml:space="preserve"> и за развитието</w:t>
      </w:r>
      <w:r w:rsidR="00C313A8">
        <w:t xml:space="preserve"> на спорта в Община Бургас.</w:t>
      </w:r>
    </w:p>
    <w:p w:rsidR="00C313A8" w:rsidRPr="004A4B45" w:rsidRDefault="00C313A8" w:rsidP="00777847">
      <w:pPr>
        <w:ind w:right="-284" w:firstLine="708"/>
        <w:jc w:val="both"/>
      </w:pPr>
      <w:r w:rsidRPr="004A4B45">
        <w:t>Необходимият финансов ресурс ще бъде осигу</w:t>
      </w:r>
      <w:r w:rsidR="00CF03F0" w:rsidRPr="004A4B45">
        <w:t>рен от бюджета за 2018 г. на Община Бургас.</w:t>
      </w:r>
    </w:p>
    <w:p w:rsidR="004A5924" w:rsidRDefault="004A5924" w:rsidP="00CD2C6B">
      <w:pPr>
        <w:ind w:right="-284" w:firstLine="708"/>
        <w:jc w:val="both"/>
      </w:pPr>
    </w:p>
    <w:p w:rsidR="00B32AA3" w:rsidRDefault="00B32AA3" w:rsidP="008852C2">
      <w:pPr>
        <w:ind w:right="-284"/>
        <w:jc w:val="both"/>
      </w:pPr>
    </w:p>
    <w:p w:rsidR="00471511" w:rsidRDefault="00912342" w:rsidP="00CD2C6B">
      <w:pPr>
        <w:ind w:right="-284" w:firstLine="708"/>
        <w:jc w:val="both"/>
        <w:rPr>
          <w:color w:val="000000" w:themeColor="text1"/>
        </w:rPr>
      </w:pPr>
      <w:r>
        <w:rPr>
          <w:color w:val="000000" w:themeColor="text1"/>
        </w:rPr>
        <w:t>Предвид</w:t>
      </w:r>
      <w:r w:rsidR="00CF03F0">
        <w:rPr>
          <w:color w:val="000000" w:themeColor="text1"/>
        </w:rPr>
        <w:t xml:space="preserve"> излож</w:t>
      </w:r>
      <w:r w:rsidR="00471511" w:rsidRPr="006A2AB8">
        <w:rPr>
          <w:color w:val="000000" w:themeColor="text1"/>
        </w:rPr>
        <w:t>еното и на основани</w:t>
      </w:r>
      <w:r w:rsidR="00471511">
        <w:rPr>
          <w:color w:val="000000" w:themeColor="text1"/>
          <w:lang w:val="en-US"/>
        </w:rPr>
        <w:t>e</w:t>
      </w:r>
      <w:r w:rsidR="008852C2">
        <w:rPr>
          <w:color w:val="000000" w:themeColor="text1"/>
        </w:rPr>
        <w:t xml:space="preserve"> чл. 21., ал. 1. т. 24</w:t>
      </w:r>
      <w:r>
        <w:rPr>
          <w:color w:val="000000" w:themeColor="text1"/>
        </w:rPr>
        <w:t xml:space="preserve"> и ал. 2 </w:t>
      </w:r>
      <w:r w:rsidR="00FB0024">
        <w:rPr>
          <w:color w:val="000000" w:themeColor="text1"/>
        </w:rPr>
        <w:t xml:space="preserve">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 w:rsidR="00296443">
        <w:t xml:space="preserve">, </w:t>
      </w:r>
      <w:r w:rsidR="005D455B" w:rsidRPr="005D455B">
        <w:t xml:space="preserve"> </w:t>
      </w:r>
      <w:r w:rsidR="00471511" w:rsidRPr="006A2AB8">
        <w:rPr>
          <w:color w:val="000000" w:themeColor="text1"/>
        </w:rPr>
        <w:t xml:space="preserve">предлагам Общински съвет - Бургас да </w:t>
      </w:r>
      <w:r w:rsidR="00AA6973">
        <w:rPr>
          <w:color w:val="000000" w:themeColor="text1"/>
        </w:rPr>
        <w:t>вземе</w:t>
      </w:r>
      <w:r w:rsidR="00546A67">
        <w:rPr>
          <w:color w:val="000000" w:themeColor="text1"/>
        </w:rPr>
        <w:t xml:space="preserve"> следното</w:t>
      </w:r>
      <w:r w:rsidR="00471511">
        <w:rPr>
          <w:color w:val="000000" w:themeColor="text1"/>
        </w:rPr>
        <w:t>:</w:t>
      </w:r>
    </w:p>
    <w:p w:rsidR="002C5A5E" w:rsidRDefault="002C5A5E" w:rsidP="00CD2C6B">
      <w:pPr>
        <w:ind w:right="-284"/>
        <w:rPr>
          <w:b/>
          <w:color w:val="000000" w:themeColor="text1"/>
        </w:rPr>
      </w:pPr>
    </w:p>
    <w:p w:rsidR="00912342" w:rsidRPr="001677B6" w:rsidRDefault="00546A67" w:rsidP="00CD2C6B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:rsidR="003E68C7" w:rsidRDefault="003E68C7" w:rsidP="00CD2C6B">
      <w:pPr>
        <w:ind w:right="-284" w:firstLine="567"/>
        <w:jc w:val="both"/>
      </w:pPr>
    </w:p>
    <w:p w:rsidR="00ED3678" w:rsidRDefault="00F45A5C" w:rsidP="00ED3678">
      <w:pPr>
        <w:ind w:firstLine="709"/>
        <w:jc w:val="both"/>
      </w:pPr>
      <w:r>
        <w:t xml:space="preserve">1. </w:t>
      </w:r>
      <w:r w:rsidR="004A4B45" w:rsidRPr="004A4B45">
        <w:t>Дава</w:t>
      </w:r>
      <w:r w:rsidR="00CF03F0" w:rsidRPr="004A4B45">
        <w:t xml:space="preserve"> съгласие </w:t>
      </w:r>
      <w:r w:rsidR="00CF03F0">
        <w:t>да бъде предоставена</w:t>
      </w:r>
      <w:r w:rsidR="00BB4E2C">
        <w:t xml:space="preserve"> парична награда в </w:t>
      </w:r>
      <w:r w:rsidR="00ED3678">
        <w:t>размер</w:t>
      </w:r>
      <w:r w:rsidR="00BB4E2C">
        <w:t xml:space="preserve"> на 25 000 лв. (двадесет и пет хиляди лева) в полза на </w:t>
      </w:r>
      <w:r w:rsidR="00BB4E2C" w:rsidRPr="00BB4E2C">
        <w:t xml:space="preserve"> СДРУЖЕНИЕ "ВОЛЕЙБОЛЕН КЛУБ" НЕФТОХИМИК-2010""</w:t>
      </w:r>
      <w:r w:rsidR="00BB4E2C">
        <w:t xml:space="preserve">, </w:t>
      </w:r>
      <w:r w:rsidR="00ED3678">
        <w:t xml:space="preserve">ЕИК 102649967, </w:t>
      </w:r>
      <w:r w:rsidR="00BB4E2C" w:rsidRPr="00BB4E2C">
        <w:t>за спечелване</w:t>
      </w:r>
      <w:r w:rsidR="00ED3678">
        <w:t xml:space="preserve"> през сезон 2017/2018 г.</w:t>
      </w:r>
      <w:r w:rsidR="00BB4E2C" w:rsidRPr="00BB4E2C">
        <w:t xml:space="preserve"> на Шампионската титла в националната Суперлига, Купата на България, Суперкупата на България и принос в развит</w:t>
      </w:r>
      <w:r w:rsidR="00CF03F0">
        <w:t>ието на спорта в Община Бургас, като:</w:t>
      </w:r>
    </w:p>
    <w:p w:rsidR="00ED3678" w:rsidRPr="004A4B45" w:rsidRDefault="00F45A5C" w:rsidP="00ED3678">
      <w:pPr>
        <w:ind w:firstLine="709"/>
        <w:jc w:val="both"/>
      </w:pPr>
      <w:r>
        <w:t>2</w:t>
      </w:r>
      <w:r w:rsidR="00ED3678" w:rsidRPr="004A4B45">
        <w:t xml:space="preserve">. </w:t>
      </w:r>
      <w:r w:rsidR="004A4B45" w:rsidRPr="004A4B45">
        <w:t xml:space="preserve">Точка 1 от </w:t>
      </w:r>
      <w:r w:rsidR="00ED3678" w:rsidRPr="004A4B45">
        <w:t>Приложение № 13.4 „Други дейности в областта на спорта“ към бюдж</w:t>
      </w:r>
      <w:r w:rsidR="00F23876" w:rsidRPr="004A4B45">
        <w:t xml:space="preserve">ета за 2018 г. на Община Бургас </w:t>
      </w:r>
      <w:r w:rsidR="00ED3678" w:rsidRPr="004A4B45">
        <w:t>се изменя така: „Предоставяне на парична награ</w:t>
      </w:r>
      <w:r w:rsidR="004A4B45" w:rsidRPr="004A4B45">
        <w:t xml:space="preserve">да в полза на </w:t>
      </w:r>
      <w:r w:rsidR="00ED3678" w:rsidRPr="004A4B45">
        <w:t>СДРУЖЕНИЕ "ВОЛЕЙБОЛЕН КЛУБ" НЕФТОХИМИК-2010"", ЕИК 102649967“</w:t>
      </w:r>
      <w:r w:rsidR="004A4B45">
        <w:t xml:space="preserve"> при</w:t>
      </w:r>
      <w:r w:rsidR="004A4B45" w:rsidRPr="004A4B45">
        <w:t xml:space="preserve"> непроменен финансов ресурс</w:t>
      </w:r>
      <w:r w:rsidR="00ED3678" w:rsidRPr="004A4B45">
        <w:t>;</w:t>
      </w:r>
    </w:p>
    <w:p w:rsidR="00ED3678" w:rsidRPr="004A4B45" w:rsidRDefault="00F45A5C" w:rsidP="00CF03F0">
      <w:pPr>
        <w:ind w:firstLine="709"/>
        <w:jc w:val="both"/>
      </w:pPr>
      <w:r>
        <w:t>3</w:t>
      </w:r>
      <w:r w:rsidR="00ED3678" w:rsidRPr="004A4B45">
        <w:t xml:space="preserve">. </w:t>
      </w:r>
      <w:r w:rsidR="005423E2" w:rsidRPr="004A4B45">
        <w:t>Намалява</w:t>
      </w:r>
      <w:r w:rsidR="00CF03F0" w:rsidRPr="004A4B45">
        <w:t xml:space="preserve"> бюджета на Общинско предпр</w:t>
      </w:r>
      <w:r w:rsidR="005423E2">
        <w:t xml:space="preserve">иятие „Спортни имоти“- </w:t>
      </w:r>
      <w:r w:rsidR="005423E2" w:rsidRPr="004A4B45">
        <w:t xml:space="preserve">§ 10-00 – издръжка, </w:t>
      </w:r>
      <w:r w:rsidR="005423E2">
        <w:t>с</w:t>
      </w:r>
      <w:r w:rsidR="00CF03F0" w:rsidRPr="004A4B45">
        <w:t xml:space="preserve"> </w:t>
      </w:r>
      <w:r w:rsidR="00F23876" w:rsidRPr="004A4B45">
        <w:t>9 000 лв. (девет хиляди лева).</w:t>
      </w:r>
    </w:p>
    <w:p w:rsidR="00FF1609" w:rsidRPr="004A4B45" w:rsidRDefault="001677B6" w:rsidP="00CD2C6B">
      <w:pPr>
        <w:ind w:right="-284"/>
        <w:jc w:val="both"/>
        <w:rPr>
          <w:b/>
        </w:rPr>
      </w:pPr>
      <w:r w:rsidRPr="004A4B45">
        <w:rPr>
          <w:b/>
        </w:rPr>
        <w:t xml:space="preserve">      </w:t>
      </w:r>
    </w:p>
    <w:p w:rsidR="007F1198" w:rsidRPr="004A4B45" w:rsidRDefault="007F1198" w:rsidP="00CD2C6B">
      <w:pPr>
        <w:ind w:right="-284"/>
        <w:jc w:val="both"/>
        <w:rPr>
          <w:b/>
        </w:rPr>
      </w:pPr>
    </w:p>
    <w:p w:rsidR="002C5A5E" w:rsidRDefault="002C5A5E" w:rsidP="00CD2C6B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:rsidR="007F1198" w:rsidRDefault="007F1198" w:rsidP="00CD2C6B">
      <w:pPr>
        <w:ind w:right="-284"/>
        <w:jc w:val="both"/>
        <w:rPr>
          <w:b/>
        </w:rPr>
      </w:pPr>
      <w:r w:rsidRPr="007F1198">
        <w:rPr>
          <w:b/>
        </w:rPr>
        <w:t xml:space="preserve">Д-Р ЛОРИС МАНУЕЛЯН </w:t>
      </w:r>
    </w:p>
    <w:p w:rsidR="00ED6757" w:rsidRDefault="007F1198" w:rsidP="00CD2C6B">
      <w:pPr>
        <w:ind w:right="-284"/>
        <w:jc w:val="both"/>
        <w:rPr>
          <w:i/>
        </w:rPr>
      </w:pPr>
      <w:r>
        <w:rPr>
          <w:i/>
        </w:rPr>
        <w:t>ЗАМ.-</w:t>
      </w:r>
      <w:r w:rsidR="00ED6757">
        <w:rPr>
          <w:i/>
        </w:rPr>
        <w:t>КМЕТ</w:t>
      </w:r>
      <w:r>
        <w:rPr>
          <w:i/>
        </w:rPr>
        <w:t xml:space="preserve"> ЗСДС</w:t>
      </w:r>
    </w:p>
    <w:p w:rsidR="00FB0024" w:rsidRDefault="00FB0024" w:rsidP="00CD2C6B">
      <w:pPr>
        <w:ind w:right="-284"/>
        <w:jc w:val="both"/>
      </w:pPr>
    </w:p>
    <w:p w:rsidR="00ED6757" w:rsidRPr="000B0D1A" w:rsidRDefault="00ED6757" w:rsidP="00CD2C6B">
      <w:pPr>
        <w:ind w:right="-284"/>
        <w:jc w:val="both"/>
      </w:pPr>
      <w:r w:rsidRPr="00ED6757">
        <w:t>Съгласували:</w:t>
      </w:r>
    </w:p>
    <w:p w:rsidR="00ED6757" w:rsidRDefault="00ED6757" w:rsidP="00CD2C6B">
      <w:pPr>
        <w:ind w:right="-284"/>
        <w:jc w:val="both"/>
        <w:rPr>
          <w:b/>
        </w:rPr>
      </w:pPr>
    </w:p>
    <w:p w:rsidR="00ED6757" w:rsidRPr="00ED6757" w:rsidRDefault="007F1198" w:rsidP="00CD2C6B">
      <w:pPr>
        <w:ind w:right="-284"/>
        <w:jc w:val="both"/>
        <w:rPr>
          <w:b/>
        </w:rPr>
      </w:pPr>
      <w:r w:rsidRPr="00ED6757">
        <w:rPr>
          <w:b/>
        </w:rPr>
        <w:t>КРАСИМИР СТОЙЧЕВ</w:t>
      </w:r>
    </w:p>
    <w:p w:rsidR="00ED6757" w:rsidRPr="00ED6757" w:rsidRDefault="007F1198" w:rsidP="00CD2C6B">
      <w:pPr>
        <w:ind w:right="-284"/>
        <w:jc w:val="both"/>
      </w:pPr>
      <w:r>
        <w:rPr>
          <w:i/>
        </w:rPr>
        <w:t>ЗАМЕСТНИК-КМЕТ ФБИ</w:t>
      </w:r>
    </w:p>
    <w:p w:rsidR="00ED6757" w:rsidRDefault="00ED6757" w:rsidP="00CD2C6B">
      <w:pPr>
        <w:ind w:right="-284"/>
        <w:jc w:val="both"/>
        <w:rPr>
          <w:b/>
        </w:rPr>
      </w:pPr>
    </w:p>
    <w:p w:rsidR="00ED6757" w:rsidRPr="00ED6757" w:rsidRDefault="00ED6757" w:rsidP="00CD2C6B">
      <w:pPr>
        <w:ind w:right="-284"/>
        <w:jc w:val="both"/>
        <w:rPr>
          <w:b/>
          <w:lang w:eastAsia="en-US"/>
        </w:rPr>
      </w:pPr>
      <w:r w:rsidRPr="00ED6757">
        <w:rPr>
          <w:b/>
        </w:rPr>
        <w:t>Златина Караиванова</w:t>
      </w:r>
    </w:p>
    <w:p w:rsidR="00ED6757" w:rsidRDefault="007F1198" w:rsidP="00CD2C6B">
      <w:pPr>
        <w:ind w:right="-284"/>
        <w:jc w:val="both"/>
        <w:rPr>
          <w:i/>
        </w:rPr>
      </w:pPr>
      <w:r>
        <w:rPr>
          <w:i/>
        </w:rPr>
        <w:t>Директор на дирекция БФ</w:t>
      </w:r>
    </w:p>
    <w:p w:rsidR="00ED6757" w:rsidRPr="00ED6757" w:rsidRDefault="00ED6757" w:rsidP="00CD2C6B">
      <w:pPr>
        <w:ind w:right="-284"/>
        <w:jc w:val="both"/>
        <w:rPr>
          <w:i/>
          <w:lang w:eastAsia="en-US"/>
        </w:rPr>
      </w:pPr>
      <w:r w:rsidRPr="00ED6757">
        <w:rPr>
          <w:i/>
          <w:lang w:eastAsia="en-US"/>
        </w:rPr>
        <w:t xml:space="preserve"> </w:t>
      </w:r>
    </w:p>
    <w:p w:rsidR="00ED6757" w:rsidRPr="00ED6757" w:rsidRDefault="00ED6757" w:rsidP="00CD2C6B">
      <w:pPr>
        <w:ind w:right="-284"/>
        <w:jc w:val="both"/>
        <w:rPr>
          <w:b/>
        </w:rPr>
      </w:pPr>
      <w:r w:rsidRPr="00ED6757">
        <w:rPr>
          <w:b/>
        </w:rPr>
        <w:t>Веселина Деведжиева</w:t>
      </w:r>
    </w:p>
    <w:p w:rsidR="00ED6757" w:rsidRDefault="00ED6757" w:rsidP="00CD2C6B">
      <w:pPr>
        <w:ind w:right="-284"/>
        <w:jc w:val="both"/>
        <w:rPr>
          <w:i/>
        </w:rPr>
      </w:pPr>
      <w:r w:rsidRPr="00ED6757">
        <w:rPr>
          <w:i/>
        </w:rPr>
        <w:t xml:space="preserve">Началник отдел </w:t>
      </w:r>
      <w:r w:rsidR="007F1198">
        <w:rPr>
          <w:i/>
        </w:rPr>
        <w:t>СПМД</w:t>
      </w:r>
    </w:p>
    <w:p w:rsidR="00ED6757" w:rsidRPr="00ED6757" w:rsidRDefault="00ED6757" w:rsidP="00CD2C6B">
      <w:pPr>
        <w:ind w:right="-284"/>
        <w:jc w:val="both"/>
      </w:pPr>
    </w:p>
    <w:p w:rsidR="00ED6757" w:rsidRPr="00ED6757" w:rsidRDefault="00ED6757" w:rsidP="00CD2C6B">
      <w:pPr>
        <w:ind w:right="-284"/>
        <w:jc w:val="both"/>
      </w:pPr>
      <w:r w:rsidRPr="00ED6757">
        <w:t>Изготвил:</w:t>
      </w:r>
    </w:p>
    <w:p w:rsidR="00ED6757" w:rsidRPr="00ED6757" w:rsidRDefault="00ED6757" w:rsidP="00CD2C6B">
      <w:pPr>
        <w:ind w:right="-284"/>
        <w:jc w:val="both"/>
        <w:rPr>
          <w:b/>
          <w:lang w:eastAsia="en-US"/>
        </w:rPr>
      </w:pPr>
      <w:r w:rsidRPr="00ED6757">
        <w:rPr>
          <w:b/>
          <w:lang w:eastAsia="en-US"/>
        </w:rPr>
        <w:t>Тодор Вълчев</w:t>
      </w:r>
    </w:p>
    <w:p w:rsidR="00ED6757" w:rsidRPr="00ED6757" w:rsidRDefault="007F1198" w:rsidP="00CD2C6B">
      <w:pPr>
        <w:ind w:right="-284"/>
        <w:jc w:val="both"/>
        <w:rPr>
          <w:i/>
          <w:lang w:eastAsia="en-US"/>
        </w:rPr>
      </w:pPr>
      <w:r>
        <w:rPr>
          <w:i/>
          <w:lang w:eastAsia="en-US"/>
        </w:rPr>
        <w:t>Гл</w:t>
      </w:r>
      <w:r w:rsidR="00ED6757" w:rsidRPr="00ED6757">
        <w:rPr>
          <w:i/>
          <w:lang w:eastAsia="en-US"/>
        </w:rPr>
        <w:t>. юрисконс</w:t>
      </w:r>
      <w:r w:rsidR="00FB0024">
        <w:rPr>
          <w:i/>
          <w:lang w:eastAsia="en-US"/>
        </w:rPr>
        <w:t>улт,</w:t>
      </w:r>
      <w:r w:rsidR="00ED6757">
        <w:rPr>
          <w:i/>
          <w:lang w:eastAsia="en-US"/>
        </w:rPr>
        <w:t xml:space="preserve"> дирекция </w:t>
      </w:r>
      <w:r>
        <w:rPr>
          <w:i/>
          <w:lang w:eastAsia="en-US"/>
        </w:rPr>
        <w:t>СДЗС</w:t>
      </w:r>
      <w:r w:rsidR="00ED6757" w:rsidRPr="00ED6757">
        <w:rPr>
          <w:i/>
          <w:lang w:eastAsia="en-US"/>
        </w:rPr>
        <w:t xml:space="preserve"> </w:t>
      </w:r>
    </w:p>
    <w:sectPr w:rsidR="00ED6757" w:rsidRPr="00ED6757" w:rsidSect="00B75AFC">
      <w:foot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89" w:rsidRDefault="00B72E89" w:rsidP="0002032A">
      <w:r>
        <w:separator/>
      </w:r>
    </w:p>
  </w:endnote>
  <w:endnote w:type="continuationSeparator" w:id="0">
    <w:p w:rsidR="00B72E89" w:rsidRDefault="00B72E89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032A" w:rsidRDefault="00020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0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032A" w:rsidRDefault="0002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89" w:rsidRDefault="00B72E89" w:rsidP="0002032A">
      <w:r>
        <w:separator/>
      </w:r>
    </w:p>
  </w:footnote>
  <w:footnote w:type="continuationSeparator" w:id="0">
    <w:p w:rsidR="00B72E89" w:rsidRDefault="00B72E89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861FD"/>
    <w:multiLevelType w:val="hybridMultilevel"/>
    <w:tmpl w:val="B096192A"/>
    <w:lvl w:ilvl="0" w:tplc="C90C4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13A04"/>
    <w:rsid w:val="0002032A"/>
    <w:rsid w:val="00036DE3"/>
    <w:rsid w:val="00043BDF"/>
    <w:rsid w:val="00072781"/>
    <w:rsid w:val="00081DD0"/>
    <w:rsid w:val="0008334F"/>
    <w:rsid w:val="00092C08"/>
    <w:rsid w:val="00097A10"/>
    <w:rsid w:val="000B0D1A"/>
    <w:rsid w:val="000B2BDF"/>
    <w:rsid w:val="000D50B6"/>
    <w:rsid w:val="000E26C4"/>
    <w:rsid w:val="000E74F5"/>
    <w:rsid w:val="001155FA"/>
    <w:rsid w:val="00116381"/>
    <w:rsid w:val="00125028"/>
    <w:rsid w:val="00153DE6"/>
    <w:rsid w:val="001677B6"/>
    <w:rsid w:val="00174B3B"/>
    <w:rsid w:val="00181F06"/>
    <w:rsid w:val="001B58CF"/>
    <w:rsid w:val="001D0456"/>
    <w:rsid w:val="001E3CB5"/>
    <w:rsid w:val="001F32B6"/>
    <w:rsid w:val="002032C0"/>
    <w:rsid w:val="0020674C"/>
    <w:rsid w:val="00212E0F"/>
    <w:rsid w:val="00236192"/>
    <w:rsid w:val="002433B2"/>
    <w:rsid w:val="00256D67"/>
    <w:rsid w:val="0026681B"/>
    <w:rsid w:val="0027485A"/>
    <w:rsid w:val="00286449"/>
    <w:rsid w:val="00296443"/>
    <w:rsid w:val="002A5B6C"/>
    <w:rsid w:val="002C033E"/>
    <w:rsid w:val="002C5A5E"/>
    <w:rsid w:val="002D543B"/>
    <w:rsid w:val="002F291F"/>
    <w:rsid w:val="0030071D"/>
    <w:rsid w:val="00301EDA"/>
    <w:rsid w:val="00346DC9"/>
    <w:rsid w:val="0035585A"/>
    <w:rsid w:val="00384630"/>
    <w:rsid w:val="003848AC"/>
    <w:rsid w:val="00391FAC"/>
    <w:rsid w:val="003A48B0"/>
    <w:rsid w:val="003D5C35"/>
    <w:rsid w:val="003E68C7"/>
    <w:rsid w:val="0040155C"/>
    <w:rsid w:val="00407387"/>
    <w:rsid w:val="00407843"/>
    <w:rsid w:val="004212FE"/>
    <w:rsid w:val="00471511"/>
    <w:rsid w:val="004A4B45"/>
    <w:rsid w:val="004A5924"/>
    <w:rsid w:val="004A7C73"/>
    <w:rsid w:val="004B1977"/>
    <w:rsid w:val="004E3129"/>
    <w:rsid w:val="004E36B1"/>
    <w:rsid w:val="004F537F"/>
    <w:rsid w:val="00501F1F"/>
    <w:rsid w:val="005130C0"/>
    <w:rsid w:val="00525BEB"/>
    <w:rsid w:val="00526537"/>
    <w:rsid w:val="005423E2"/>
    <w:rsid w:val="005429D8"/>
    <w:rsid w:val="00543F84"/>
    <w:rsid w:val="00546A67"/>
    <w:rsid w:val="00577B56"/>
    <w:rsid w:val="00583012"/>
    <w:rsid w:val="00591559"/>
    <w:rsid w:val="005971EC"/>
    <w:rsid w:val="005A3599"/>
    <w:rsid w:val="005B1762"/>
    <w:rsid w:val="005B507B"/>
    <w:rsid w:val="005D455B"/>
    <w:rsid w:val="00607302"/>
    <w:rsid w:val="006220C6"/>
    <w:rsid w:val="00630893"/>
    <w:rsid w:val="00630BFA"/>
    <w:rsid w:val="0066372F"/>
    <w:rsid w:val="0067702B"/>
    <w:rsid w:val="00677F2F"/>
    <w:rsid w:val="006863F5"/>
    <w:rsid w:val="00691989"/>
    <w:rsid w:val="00693B8D"/>
    <w:rsid w:val="006A4A8D"/>
    <w:rsid w:val="006B2AD0"/>
    <w:rsid w:val="006B44FD"/>
    <w:rsid w:val="006D516A"/>
    <w:rsid w:val="006D7BAC"/>
    <w:rsid w:val="006F48E3"/>
    <w:rsid w:val="0070143D"/>
    <w:rsid w:val="00741BF6"/>
    <w:rsid w:val="0074306C"/>
    <w:rsid w:val="00743D69"/>
    <w:rsid w:val="00777847"/>
    <w:rsid w:val="007E1A51"/>
    <w:rsid w:val="007E2C87"/>
    <w:rsid w:val="007F1198"/>
    <w:rsid w:val="008004C7"/>
    <w:rsid w:val="00821B1E"/>
    <w:rsid w:val="00873833"/>
    <w:rsid w:val="00884C6B"/>
    <w:rsid w:val="008852C2"/>
    <w:rsid w:val="00891C03"/>
    <w:rsid w:val="00894B92"/>
    <w:rsid w:val="008A0386"/>
    <w:rsid w:val="008A1F49"/>
    <w:rsid w:val="008A7322"/>
    <w:rsid w:val="008C3A10"/>
    <w:rsid w:val="008C4BA1"/>
    <w:rsid w:val="008E5C38"/>
    <w:rsid w:val="00912342"/>
    <w:rsid w:val="00912BD0"/>
    <w:rsid w:val="00941D95"/>
    <w:rsid w:val="009439BA"/>
    <w:rsid w:val="00946E4E"/>
    <w:rsid w:val="0095605E"/>
    <w:rsid w:val="009671DD"/>
    <w:rsid w:val="00975524"/>
    <w:rsid w:val="00977335"/>
    <w:rsid w:val="00986665"/>
    <w:rsid w:val="00994463"/>
    <w:rsid w:val="009A1199"/>
    <w:rsid w:val="009C7E1C"/>
    <w:rsid w:val="009E75E6"/>
    <w:rsid w:val="009F4C17"/>
    <w:rsid w:val="00A01563"/>
    <w:rsid w:val="00A32492"/>
    <w:rsid w:val="00A32C80"/>
    <w:rsid w:val="00A4463A"/>
    <w:rsid w:val="00A94B0B"/>
    <w:rsid w:val="00AA451A"/>
    <w:rsid w:val="00AA6973"/>
    <w:rsid w:val="00AB3889"/>
    <w:rsid w:val="00AE7B75"/>
    <w:rsid w:val="00B04632"/>
    <w:rsid w:val="00B16FC1"/>
    <w:rsid w:val="00B23475"/>
    <w:rsid w:val="00B3048C"/>
    <w:rsid w:val="00B32AA3"/>
    <w:rsid w:val="00B406AF"/>
    <w:rsid w:val="00B52D53"/>
    <w:rsid w:val="00B567D4"/>
    <w:rsid w:val="00B65C5D"/>
    <w:rsid w:val="00B72E89"/>
    <w:rsid w:val="00B75AFC"/>
    <w:rsid w:val="00B82925"/>
    <w:rsid w:val="00B82CE4"/>
    <w:rsid w:val="00B857A2"/>
    <w:rsid w:val="00B96B10"/>
    <w:rsid w:val="00B96DC4"/>
    <w:rsid w:val="00BA469E"/>
    <w:rsid w:val="00BB4CF9"/>
    <w:rsid w:val="00BB4E2C"/>
    <w:rsid w:val="00BC433E"/>
    <w:rsid w:val="00BD5533"/>
    <w:rsid w:val="00BE334D"/>
    <w:rsid w:val="00BF0DA6"/>
    <w:rsid w:val="00C0247C"/>
    <w:rsid w:val="00C12C52"/>
    <w:rsid w:val="00C159A0"/>
    <w:rsid w:val="00C21F15"/>
    <w:rsid w:val="00C235D9"/>
    <w:rsid w:val="00C256CD"/>
    <w:rsid w:val="00C313A8"/>
    <w:rsid w:val="00C370AF"/>
    <w:rsid w:val="00C40B05"/>
    <w:rsid w:val="00C42344"/>
    <w:rsid w:val="00C7307B"/>
    <w:rsid w:val="00C8395D"/>
    <w:rsid w:val="00C84C54"/>
    <w:rsid w:val="00CA1208"/>
    <w:rsid w:val="00CC103C"/>
    <w:rsid w:val="00CC42A4"/>
    <w:rsid w:val="00CD2C6B"/>
    <w:rsid w:val="00CE313D"/>
    <w:rsid w:val="00CE79FA"/>
    <w:rsid w:val="00CF03F0"/>
    <w:rsid w:val="00D00C01"/>
    <w:rsid w:val="00D01579"/>
    <w:rsid w:val="00D34859"/>
    <w:rsid w:val="00D6375A"/>
    <w:rsid w:val="00D77AD1"/>
    <w:rsid w:val="00D927FC"/>
    <w:rsid w:val="00D93FB1"/>
    <w:rsid w:val="00DA7900"/>
    <w:rsid w:val="00DB4B2F"/>
    <w:rsid w:val="00DC30C3"/>
    <w:rsid w:val="00DD3C4B"/>
    <w:rsid w:val="00DE598B"/>
    <w:rsid w:val="00DE6CE5"/>
    <w:rsid w:val="00DF37BC"/>
    <w:rsid w:val="00E24504"/>
    <w:rsid w:val="00E4190B"/>
    <w:rsid w:val="00E42983"/>
    <w:rsid w:val="00E42DA1"/>
    <w:rsid w:val="00E66907"/>
    <w:rsid w:val="00E810D2"/>
    <w:rsid w:val="00E8737F"/>
    <w:rsid w:val="00E96106"/>
    <w:rsid w:val="00E968A0"/>
    <w:rsid w:val="00EA5775"/>
    <w:rsid w:val="00EC5ADE"/>
    <w:rsid w:val="00ED3678"/>
    <w:rsid w:val="00ED6757"/>
    <w:rsid w:val="00F11A94"/>
    <w:rsid w:val="00F20B4C"/>
    <w:rsid w:val="00F21A46"/>
    <w:rsid w:val="00F23876"/>
    <w:rsid w:val="00F320C0"/>
    <w:rsid w:val="00F372E6"/>
    <w:rsid w:val="00F37A04"/>
    <w:rsid w:val="00F45A5C"/>
    <w:rsid w:val="00F46345"/>
    <w:rsid w:val="00F46B7F"/>
    <w:rsid w:val="00F8141F"/>
    <w:rsid w:val="00F92BF1"/>
    <w:rsid w:val="00F92D5B"/>
    <w:rsid w:val="00F92F53"/>
    <w:rsid w:val="00F93E9A"/>
    <w:rsid w:val="00FA02A3"/>
    <w:rsid w:val="00FB0024"/>
    <w:rsid w:val="00FD2C23"/>
    <w:rsid w:val="00F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89C43-430C-487C-8C2A-66A8B2BA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504CF-0DA9-4CAA-BDB8-9E67E356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2018-05-11T08:36:00Z</cp:lastPrinted>
  <dcterms:created xsi:type="dcterms:W3CDTF">2018-05-11T12:26:00Z</dcterms:created>
  <dcterms:modified xsi:type="dcterms:W3CDTF">2018-05-11T12:26:00Z</dcterms:modified>
</cp:coreProperties>
</file>