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79869" w14:textId="42611D3C" w:rsidR="0020303A" w:rsidRDefault="00E93B4A" w:rsidP="00FD06FD">
      <w:pPr>
        <w:ind w:left="180" w:right="-494"/>
        <w:rPr>
          <w:color w:val="FF0000"/>
          <w:sz w:val="26"/>
          <w:szCs w:val="26"/>
          <w:lang w:val="bg-BG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2A6DCF13" w14:textId="3465672F" w:rsidR="00BD03E8" w:rsidRDefault="00BD03E8" w:rsidP="00E8635D">
      <w:pPr>
        <w:jc w:val="both"/>
        <w:rPr>
          <w:color w:val="FF0000"/>
          <w:sz w:val="26"/>
          <w:szCs w:val="26"/>
          <w:lang w:val="bg-BG"/>
        </w:rPr>
      </w:pPr>
    </w:p>
    <w:p w14:paraId="02F2EB66" w14:textId="6B2A498E" w:rsidR="0020303A" w:rsidRPr="001E035B" w:rsidRDefault="0020303A" w:rsidP="00E8635D">
      <w:pPr>
        <w:jc w:val="both"/>
        <w:rPr>
          <w:color w:val="FF0000"/>
          <w:sz w:val="26"/>
          <w:szCs w:val="26"/>
          <w:lang w:val="bg-BG"/>
        </w:rPr>
      </w:pPr>
    </w:p>
    <w:p w14:paraId="6A8662BC" w14:textId="77777777" w:rsidR="0020303A" w:rsidRPr="00AB0F5B" w:rsidRDefault="0020303A" w:rsidP="0020303A">
      <w:pPr>
        <w:rPr>
          <w:b/>
          <w:sz w:val="26"/>
          <w:szCs w:val="26"/>
        </w:rPr>
      </w:pPr>
    </w:p>
    <w:p w14:paraId="4086B3EB" w14:textId="53D14B04" w:rsidR="0020303A" w:rsidRPr="00AB0F5B" w:rsidRDefault="0020303A" w:rsidP="0020303A">
      <w:pPr>
        <w:jc w:val="center"/>
        <w:rPr>
          <w:b/>
          <w:sz w:val="26"/>
          <w:szCs w:val="26"/>
        </w:rPr>
      </w:pPr>
      <w:r w:rsidRPr="00AB0F5B">
        <w:rPr>
          <w:b/>
          <w:noProof/>
          <w:sz w:val="26"/>
          <w:szCs w:val="26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0D6E6DF8" wp14:editId="203607A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0F5B">
        <w:rPr>
          <w:b/>
          <w:noProof/>
          <w:sz w:val="26"/>
          <w:szCs w:val="26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607D6D80" wp14:editId="7D0D8E9C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0F5B">
        <w:rPr>
          <w:b/>
          <w:sz w:val="26"/>
          <w:szCs w:val="26"/>
        </w:rPr>
        <w:t>ОБЩИНА БУРГАС</w:t>
      </w:r>
    </w:p>
    <w:p w14:paraId="0AB10E40" w14:textId="77777777" w:rsidR="0020303A" w:rsidRPr="00AB0F5B" w:rsidRDefault="0020303A" w:rsidP="0020303A">
      <w:pPr>
        <w:jc w:val="center"/>
        <w:rPr>
          <w:sz w:val="26"/>
          <w:szCs w:val="26"/>
        </w:rPr>
      </w:pPr>
      <w:r w:rsidRPr="00AB0F5B">
        <w:rPr>
          <w:sz w:val="26"/>
          <w:szCs w:val="26"/>
        </w:rPr>
        <w:t>8000 Бургас, ул.”Александровска” № 26</w:t>
      </w:r>
    </w:p>
    <w:p w14:paraId="457C527D" w14:textId="77777777" w:rsidR="0020303A" w:rsidRPr="00AB0F5B" w:rsidRDefault="0020303A" w:rsidP="0020303A">
      <w:pPr>
        <w:jc w:val="center"/>
        <w:rPr>
          <w:sz w:val="26"/>
          <w:szCs w:val="26"/>
        </w:rPr>
      </w:pPr>
      <w:r w:rsidRPr="00AB0F5B">
        <w:rPr>
          <w:sz w:val="26"/>
          <w:szCs w:val="26"/>
        </w:rPr>
        <w:t>тел. централа: 056/ 84 09 15-19; факс: 056/ 84 13 14</w:t>
      </w:r>
    </w:p>
    <w:p w14:paraId="4D7569D0" w14:textId="77777777" w:rsidR="0020303A" w:rsidRPr="00AB0F5B" w:rsidRDefault="00534F02" w:rsidP="0020303A">
      <w:pPr>
        <w:jc w:val="center"/>
        <w:rPr>
          <w:sz w:val="26"/>
          <w:szCs w:val="26"/>
        </w:rPr>
      </w:pPr>
      <w:hyperlink r:id="rId10" w:history="1">
        <w:r w:rsidR="0020303A" w:rsidRPr="00AB0F5B">
          <w:rPr>
            <w:sz w:val="26"/>
            <w:szCs w:val="26"/>
          </w:rPr>
          <w:t>www.burgas.bg</w:t>
        </w:r>
      </w:hyperlink>
      <w:r w:rsidR="0020303A" w:rsidRPr="00AB0F5B">
        <w:rPr>
          <w:sz w:val="26"/>
          <w:szCs w:val="26"/>
        </w:rPr>
        <w:t>; електронна поща: obshtina@burgas.bg</w:t>
      </w:r>
    </w:p>
    <w:p w14:paraId="2C6939B0" w14:textId="5764D1F9" w:rsidR="0020303A" w:rsidRPr="00AB0F5B" w:rsidRDefault="0020303A" w:rsidP="0020303A">
      <w:pPr>
        <w:jc w:val="center"/>
        <w:rPr>
          <w:rFonts w:ascii="Arial" w:hAnsi="Arial" w:cs="Arial"/>
          <w:sz w:val="26"/>
          <w:szCs w:val="26"/>
        </w:rPr>
      </w:pPr>
      <w:r w:rsidRPr="00AB0F5B">
        <w:rPr>
          <w:rFonts w:ascii="Arial" w:hAnsi="Arial" w:cs="Arial"/>
          <w:noProof/>
          <w:sz w:val="26"/>
          <w:szCs w:val="26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DEC05C" wp14:editId="149947D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700" t="12700" r="13970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109D5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14:paraId="5BD6E8B5" w14:textId="77777777" w:rsidR="0020303A" w:rsidRPr="00AB0F5B" w:rsidRDefault="0020303A" w:rsidP="0020303A">
      <w:pPr>
        <w:jc w:val="center"/>
        <w:rPr>
          <w:rFonts w:ascii="Arial" w:hAnsi="Arial" w:cs="Arial"/>
          <w:sz w:val="26"/>
          <w:szCs w:val="26"/>
        </w:rPr>
      </w:pPr>
    </w:p>
    <w:p w14:paraId="5EAA4470" w14:textId="77777777" w:rsidR="0020303A" w:rsidRPr="00AB0F5B" w:rsidRDefault="0020303A" w:rsidP="0020303A">
      <w:pPr>
        <w:jc w:val="both"/>
        <w:rPr>
          <w:b/>
          <w:sz w:val="26"/>
          <w:szCs w:val="26"/>
        </w:rPr>
      </w:pPr>
      <w:r w:rsidRPr="00AB0F5B">
        <w:rPr>
          <w:b/>
          <w:sz w:val="26"/>
          <w:szCs w:val="26"/>
        </w:rPr>
        <w:t>ДО</w:t>
      </w:r>
    </w:p>
    <w:p w14:paraId="451070FA" w14:textId="77777777" w:rsidR="0020303A" w:rsidRPr="00AB0F5B" w:rsidRDefault="0020303A" w:rsidP="0020303A">
      <w:pPr>
        <w:jc w:val="both"/>
        <w:rPr>
          <w:b/>
          <w:sz w:val="26"/>
          <w:szCs w:val="26"/>
        </w:rPr>
      </w:pPr>
      <w:r w:rsidRPr="00AB0F5B">
        <w:rPr>
          <w:b/>
          <w:sz w:val="26"/>
          <w:szCs w:val="26"/>
        </w:rPr>
        <w:t>ОБЩИНСКИ СЪВЕТ</w:t>
      </w:r>
    </w:p>
    <w:p w14:paraId="22CAFD11" w14:textId="77777777" w:rsidR="0020303A" w:rsidRPr="00AB0F5B" w:rsidRDefault="0020303A" w:rsidP="0020303A">
      <w:pPr>
        <w:jc w:val="both"/>
        <w:rPr>
          <w:b/>
          <w:sz w:val="26"/>
          <w:szCs w:val="26"/>
        </w:rPr>
      </w:pPr>
      <w:r w:rsidRPr="00AB0F5B">
        <w:rPr>
          <w:b/>
          <w:sz w:val="26"/>
          <w:szCs w:val="26"/>
        </w:rPr>
        <w:t>БУРГАС</w:t>
      </w:r>
    </w:p>
    <w:p w14:paraId="605B2B46" w14:textId="77777777" w:rsidR="0020303A" w:rsidRPr="00AB0F5B" w:rsidRDefault="0020303A" w:rsidP="0020303A">
      <w:pPr>
        <w:jc w:val="both"/>
        <w:rPr>
          <w:b/>
          <w:sz w:val="26"/>
          <w:szCs w:val="26"/>
        </w:rPr>
      </w:pPr>
    </w:p>
    <w:p w14:paraId="2497FBD1" w14:textId="77777777" w:rsidR="0020303A" w:rsidRPr="00AB0F5B" w:rsidRDefault="0020303A" w:rsidP="0020303A">
      <w:pPr>
        <w:jc w:val="center"/>
        <w:rPr>
          <w:b/>
          <w:sz w:val="26"/>
          <w:szCs w:val="26"/>
          <w:lang w:val="en-US"/>
        </w:rPr>
      </w:pPr>
      <w:r w:rsidRPr="00AB0F5B">
        <w:rPr>
          <w:b/>
          <w:sz w:val="26"/>
          <w:szCs w:val="26"/>
          <w:lang w:val="en-US"/>
        </w:rPr>
        <w:t>Д О К Л А Д Н А</w:t>
      </w:r>
      <w:r w:rsidRPr="00AB0F5B">
        <w:rPr>
          <w:b/>
          <w:sz w:val="26"/>
          <w:szCs w:val="26"/>
        </w:rPr>
        <w:t xml:space="preserve"> </w:t>
      </w:r>
      <w:r w:rsidRPr="00AB0F5B">
        <w:rPr>
          <w:b/>
          <w:sz w:val="26"/>
          <w:szCs w:val="26"/>
          <w:lang w:val="en-US"/>
        </w:rPr>
        <w:t>З А П И С К А</w:t>
      </w:r>
    </w:p>
    <w:p w14:paraId="75A43D2A" w14:textId="77777777" w:rsidR="0020303A" w:rsidRPr="00AB0F5B" w:rsidRDefault="0020303A" w:rsidP="0020303A">
      <w:pPr>
        <w:jc w:val="center"/>
        <w:rPr>
          <w:b/>
          <w:sz w:val="26"/>
          <w:szCs w:val="26"/>
        </w:rPr>
      </w:pPr>
    </w:p>
    <w:p w14:paraId="38CB75F6" w14:textId="77777777" w:rsidR="0020303A" w:rsidRPr="00AB0F5B" w:rsidRDefault="0020303A" w:rsidP="0020303A">
      <w:pPr>
        <w:jc w:val="center"/>
        <w:rPr>
          <w:b/>
          <w:sz w:val="26"/>
          <w:szCs w:val="26"/>
        </w:rPr>
      </w:pPr>
      <w:r w:rsidRPr="00AB0F5B">
        <w:rPr>
          <w:b/>
          <w:sz w:val="26"/>
          <w:szCs w:val="26"/>
        </w:rPr>
        <w:t>ОТ ДИМИТЪР НИКОЛОВ НИКОЛОВ</w:t>
      </w:r>
      <w:r w:rsidRPr="00AB0F5B">
        <w:rPr>
          <w:b/>
          <w:sz w:val="26"/>
          <w:szCs w:val="26"/>
        </w:rPr>
        <w:tab/>
      </w:r>
    </w:p>
    <w:p w14:paraId="70792206" w14:textId="77777777" w:rsidR="0020303A" w:rsidRPr="00AB0F5B" w:rsidRDefault="0020303A" w:rsidP="0020303A">
      <w:pPr>
        <w:jc w:val="center"/>
        <w:rPr>
          <w:b/>
          <w:sz w:val="26"/>
          <w:szCs w:val="26"/>
        </w:rPr>
      </w:pPr>
      <w:r w:rsidRPr="00AB0F5B">
        <w:rPr>
          <w:b/>
          <w:sz w:val="26"/>
          <w:szCs w:val="26"/>
        </w:rPr>
        <w:t xml:space="preserve"> КМЕТ НА ОБЩИНА БУРГАС</w:t>
      </w:r>
    </w:p>
    <w:p w14:paraId="721B4134" w14:textId="77777777" w:rsidR="0020303A" w:rsidRPr="00AB0F5B" w:rsidRDefault="0020303A" w:rsidP="0020303A">
      <w:pPr>
        <w:jc w:val="center"/>
        <w:rPr>
          <w:b/>
          <w:sz w:val="26"/>
          <w:szCs w:val="26"/>
        </w:rPr>
      </w:pPr>
    </w:p>
    <w:p w14:paraId="30430A84" w14:textId="5116B8CA" w:rsidR="0023637D" w:rsidRPr="00D3270C" w:rsidRDefault="0020303A" w:rsidP="0020303A">
      <w:pPr>
        <w:jc w:val="both"/>
        <w:rPr>
          <w:sz w:val="24"/>
          <w:szCs w:val="24"/>
        </w:rPr>
      </w:pPr>
      <w:r w:rsidRPr="00D3270C">
        <w:rPr>
          <w:sz w:val="24"/>
          <w:szCs w:val="24"/>
          <w:u w:val="single"/>
        </w:rPr>
        <w:t>ОТНОСНО:</w:t>
      </w:r>
      <w:r w:rsidRPr="00D3270C">
        <w:rPr>
          <w:sz w:val="24"/>
          <w:szCs w:val="24"/>
        </w:rPr>
        <w:t xml:space="preserve"> Уч</w:t>
      </w:r>
      <w:r w:rsidR="00197FA8" w:rsidRPr="00D3270C">
        <w:rPr>
          <w:sz w:val="24"/>
          <w:szCs w:val="24"/>
        </w:rPr>
        <w:t>редяване право на строеж в УПИ І</w:t>
      </w:r>
      <w:r w:rsidR="00FD06FD">
        <w:rPr>
          <w:sz w:val="24"/>
          <w:szCs w:val="24"/>
          <w:lang w:val="bg-BG"/>
        </w:rPr>
        <w:t xml:space="preserve"> -5823,</w:t>
      </w:r>
      <w:r w:rsidR="001E035B" w:rsidRPr="00D3270C">
        <w:rPr>
          <w:sz w:val="24"/>
          <w:szCs w:val="24"/>
          <w:lang w:val="bg-BG"/>
        </w:rPr>
        <w:t>5824,5825,5826,</w:t>
      </w:r>
      <w:r w:rsidR="00197FA8" w:rsidRPr="00D3270C">
        <w:rPr>
          <w:sz w:val="24"/>
          <w:szCs w:val="24"/>
        </w:rPr>
        <w:t xml:space="preserve"> в кв.28 по плана на </w:t>
      </w:r>
    </w:p>
    <w:p w14:paraId="1AA16001" w14:textId="04A7B122" w:rsidR="0020303A" w:rsidRPr="00D3270C" w:rsidRDefault="00197FA8" w:rsidP="0020303A">
      <w:pPr>
        <w:jc w:val="both"/>
        <w:rPr>
          <w:b/>
          <w:sz w:val="24"/>
          <w:szCs w:val="24"/>
        </w:rPr>
      </w:pPr>
      <w:r w:rsidRPr="00D3270C">
        <w:rPr>
          <w:sz w:val="24"/>
          <w:szCs w:val="24"/>
          <w:lang w:val="bg-BG"/>
        </w:rPr>
        <w:t>к-с „Възраждане“</w:t>
      </w:r>
      <w:r w:rsidR="0020303A" w:rsidRPr="00D3270C">
        <w:rPr>
          <w:sz w:val="24"/>
          <w:szCs w:val="24"/>
        </w:rPr>
        <w:t xml:space="preserve"> гр. Бургас, за изграждане на жилищна</w:t>
      </w:r>
      <w:bookmarkStart w:id="0" w:name="_GoBack"/>
      <w:bookmarkEnd w:id="0"/>
      <w:r w:rsidR="0020303A" w:rsidRPr="00D3270C">
        <w:rPr>
          <w:sz w:val="24"/>
          <w:szCs w:val="24"/>
        </w:rPr>
        <w:t xml:space="preserve"> сграда, срещу задължение за проектиране, строителство и обезщетение с реални обекти.</w:t>
      </w:r>
    </w:p>
    <w:p w14:paraId="3BECC06F" w14:textId="77777777" w:rsidR="0020303A" w:rsidRPr="00D3270C" w:rsidRDefault="0020303A" w:rsidP="0020303A">
      <w:pPr>
        <w:rPr>
          <w:sz w:val="24"/>
          <w:szCs w:val="24"/>
        </w:rPr>
      </w:pPr>
    </w:p>
    <w:p w14:paraId="049F3367" w14:textId="77777777" w:rsidR="0020303A" w:rsidRPr="00D3270C" w:rsidRDefault="0020303A" w:rsidP="0020303A">
      <w:pPr>
        <w:rPr>
          <w:b/>
          <w:sz w:val="24"/>
          <w:szCs w:val="24"/>
        </w:rPr>
      </w:pPr>
      <w:r w:rsidRPr="00D3270C">
        <w:rPr>
          <w:b/>
          <w:sz w:val="24"/>
          <w:szCs w:val="24"/>
          <w:lang w:val="en-US"/>
        </w:rPr>
        <w:t>УВАЖАЕМИ</w:t>
      </w:r>
      <w:r w:rsidRPr="00D3270C">
        <w:rPr>
          <w:b/>
          <w:sz w:val="24"/>
          <w:szCs w:val="24"/>
        </w:rPr>
        <w:t xml:space="preserve"> </w:t>
      </w:r>
      <w:r w:rsidRPr="00D3270C">
        <w:rPr>
          <w:b/>
          <w:sz w:val="24"/>
          <w:szCs w:val="24"/>
          <w:lang w:val="en-US"/>
        </w:rPr>
        <w:t>ОБЩИНСКИ СЪВЕТНИЦИ,</w:t>
      </w:r>
      <w:r w:rsidRPr="00D3270C">
        <w:rPr>
          <w:b/>
          <w:sz w:val="24"/>
          <w:szCs w:val="24"/>
        </w:rPr>
        <w:t xml:space="preserve"> </w:t>
      </w:r>
    </w:p>
    <w:p w14:paraId="163BBE2E" w14:textId="4B033307" w:rsidR="001E035B" w:rsidRPr="00D3270C" w:rsidRDefault="001E035B" w:rsidP="001E035B">
      <w:pPr>
        <w:ind w:firstLine="708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Съгласно Акт №8260/16.02.2016г. за частна общинска с</w:t>
      </w:r>
      <w:r w:rsidR="00A84C8A" w:rsidRPr="00D3270C">
        <w:rPr>
          <w:sz w:val="24"/>
          <w:szCs w:val="24"/>
          <w:lang w:val="bg-BG"/>
        </w:rPr>
        <w:t>обственост, Община Бургас е собственик на</w:t>
      </w:r>
      <w:r w:rsidRPr="00D3270C">
        <w:rPr>
          <w:sz w:val="24"/>
          <w:szCs w:val="24"/>
          <w:lang w:val="bg-BG"/>
        </w:rPr>
        <w:t xml:space="preserve"> 430,50/488 кв.м ид части от УПИ І-</w:t>
      </w:r>
      <w:r w:rsidR="00FD06FD">
        <w:rPr>
          <w:sz w:val="24"/>
          <w:szCs w:val="24"/>
          <w:lang w:val="bg-BG"/>
        </w:rPr>
        <w:t>58</w:t>
      </w:r>
      <w:r w:rsidRPr="00D3270C">
        <w:rPr>
          <w:sz w:val="24"/>
          <w:szCs w:val="24"/>
          <w:lang w:val="bg-BG"/>
        </w:rPr>
        <w:t xml:space="preserve">23,5824,5825,5826, в кв.28 по плана на ж.к. „Възраждане, гр.Бургас, идентичен с ПИ с идентификатор 07079.617.232 по КК на гр.Бургас, с площ 488 кв.м., представляващи </w:t>
      </w:r>
      <w:r w:rsidRPr="00D3270C">
        <w:rPr>
          <w:b/>
          <w:sz w:val="24"/>
          <w:szCs w:val="24"/>
          <w:lang w:val="bg-BG"/>
        </w:rPr>
        <w:t>88,22%</w:t>
      </w:r>
      <w:r w:rsidRPr="00D3270C">
        <w:rPr>
          <w:sz w:val="24"/>
          <w:szCs w:val="24"/>
          <w:lang w:val="bg-BG"/>
        </w:rPr>
        <w:t xml:space="preserve"> от площта на имота. Административният адрес на имота е  гр.Бургас, ул.„Княз Борис І“ №58.</w:t>
      </w:r>
    </w:p>
    <w:p w14:paraId="0CFBA994" w14:textId="77777777" w:rsidR="001E035B" w:rsidRPr="00D3270C" w:rsidRDefault="001E035B" w:rsidP="001E035B">
      <w:pPr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ab/>
        <w:t>Останалите 57,50/488 идеални части(</w:t>
      </w:r>
      <w:r w:rsidRPr="00D3270C">
        <w:rPr>
          <w:b/>
          <w:sz w:val="24"/>
          <w:szCs w:val="24"/>
          <w:lang w:val="bg-BG"/>
        </w:rPr>
        <w:t>11,78%</w:t>
      </w:r>
      <w:r w:rsidRPr="00D3270C">
        <w:rPr>
          <w:sz w:val="24"/>
          <w:szCs w:val="24"/>
          <w:lang w:val="bg-BG"/>
        </w:rPr>
        <w:t>) от посочения имот са собственост на Петко Колев Райков и Велика Янева Райкова съгласно нотариален акт №57, том VІІ, дело №2369/1970г. на Нотариус Тодор Томов при БРС и Заповед № 95/22.02.1995г. на Кмета на Община Бургас.</w:t>
      </w:r>
    </w:p>
    <w:p w14:paraId="2DA55574" w14:textId="77777777" w:rsidR="001E035B" w:rsidRPr="00D3270C" w:rsidRDefault="001E035B" w:rsidP="001E035B">
      <w:pPr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ab/>
        <w:t>Със заявление вх.№ 94-01-40758/24.11.2015г. в Община Бургас съсобствениците в посочения УПИ, уведомяват Община Бургас за  инвестиционните си  намерения сами да реализират предвидената с действащия ПУП-ПРЗ жилищна сграда, като в обезщетение, Община Бургас ще получи  реални обекти в бъдещата сграда, съответни на притежавания от нея дял върху имота.</w:t>
      </w:r>
    </w:p>
    <w:p w14:paraId="19AC827B" w14:textId="67D707AD" w:rsidR="00A851D5" w:rsidRPr="00D3270C" w:rsidRDefault="001E035B" w:rsidP="001E035B">
      <w:pPr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ab/>
      </w:r>
      <w:r w:rsidR="00A851D5" w:rsidRPr="00D3270C">
        <w:rPr>
          <w:sz w:val="24"/>
          <w:szCs w:val="24"/>
          <w:lang w:val="bg-BG"/>
        </w:rPr>
        <w:t xml:space="preserve"> Заявлението е разгледано от Комисията за провеждане на търгове, конкурси, приватизация и реализация на малки благоустройствени проекти (Комисията) на заседание, проведено на 20.01.2016г.</w:t>
      </w:r>
      <w:r w:rsidRPr="00D3270C">
        <w:rPr>
          <w:sz w:val="24"/>
          <w:szCs w:val="24"/>
          <w:lang w:val="bg-BG"/>
        </w:rPr>
        <w:t>,</w:t>
      </w:r>
      <w:r w:rsidR="00A851D5" w:rsidRPr="00D3270C">
        <w:rPr>
          <w:sz w:val="24"/>
          <w:szCs w:val="24"/>
          <w:lang w:val="bg-BG"/>
        </w:rPr>
        <w:t xml:space="preserve"> обективирано в протокол </w:t>
      </w:r>
      <w:r w:rsidR="00A851D5" w:rsidRPr="00D3270C">
        <w:rPr>
          <w:sz w:val="24"/>
          <w:szCs w:val="24"/>
          <w:lang w:val="bg-BG"/>
        </w:rPr>
        <w:lastRenderedPageBreak/>
        <w:t>от същата дата,</w:t>
      </w:r>
      <w:r w:rsidR="00803765" w:rsidRPr="00D3270C">
        <w:rPr>
          <w:sz w:val="24"/>
          <w:szCs w:val="24"/>
          <w:lang w:val="bg-BG"/>
        </w:rPr>
        <w:t xml:space="preserve"> с </w:t>
      </w:r>
      <w:r w:rsidRPr="00D3270C">
        <w:rPr>
          <w:sz w:val="24"/>
          <w:szCs w:val="24"/>
          <w:lang w:val="bg-BG"/>
        </w:rPr>
        <w:t>утвърден процент обезщетение</w:t>
      </w:r>
      <w:r w:rsidR="00A851D5" w:rsidRPr="00D3270C">
        <w:rPr>
          <w:sz w:val="24"/>
          <w:szCs w:val="24"/>
          <w:lang w:val="bg-BG"/>
        </w:rPr>
        <w:t xml:space="preserve"> за Община Бургас</w:t>
      </w:r>
      <w:r w:rsidRPr="00D3270C">
        <w:rPr>
          <w:sz w:val="24"/>
          <w:szCs w:val="24"/>
          <w:lang w:val="bg-BG"/>
        </w:rPr>
        <w:t xml:space="preserve"> в размер - </w:t>
      </w:r>
      <w:r w:rsidRPr="00D3270C">
        <w:rPr>
          <w:b/>
          <w:sz w:val="24"/>
          <w:szCs w:val="24"/>
          <w:lang w:val="bg-BG"/>
        </w:rPr>
        <w:t>40% от РЗП</w:t>
      </w:r>
      <w:r w:rsidRPr="00D3270C">
        <w:rPr>
          <w:sz w:val="24"/>
          <w:szCs w:val="24"/>
          <w:lang w:val="bg-BG"/>
        </w:rPr>
        <w:t xml:space="preserve"> на бъдещата сграда</w:t>
      </w:r>
      <w:r w:rsidR="00A851D5" w:rsidRPr="00D3270C">
        <w:rPr>
          <w:sz w:val="24"/>
          <w:szCs w:val="24"/>
          <w:lang w:val="bg-BG"/>
        </w:rPr>
        <w:t>.</w:t>
      </w:r>
    </w:p>
    <w:p w14:paraId="3ACC0FF1" w14:textId="47AE9516" w:rsidR="001E035B" w:rsidRPr="00D3270C" w:rsidRDefault="00A851D5" w:rsidP="00A851D5">
      <w:pPr>
        <w:ind w:firstLine="708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 xml:space="preserve"> В изпълнение на решението на Комисията</w:t>
      </w:r>
      <w:r w:rsidR="001E035B" w:rsidRPr="00D3270C">
        <w:rPr>
          <w:sz w:val="24"/>
          <w:szCs w:val="24"/>
          <w:lang w:val="bg-BG"/>
        </w:rPr>
        <w:t xml:space="preserve"> е внесен идеен инвестиционен проект по част „Архитектура“ за изграждане на жилищна сграда  в УПИ І-</w:t>
      </w:r>
      <w:r w:rsidR="00B018CE">
        <w:rPr>
          <w:sz w:val="24"/>
          <w:szCs w:val="24"/>
          <w:lang w:val="en-US"/>
        </w:rPr>
        <w:t>58</w:t>
      </w:r>
      <w:r w:rsidR="001E035B" w:rsidRPr="00D3270C">
        <w:rPr>
          <w:sz w:val="24"/>
          <w:szCs w:val="24"/>
          <w:lang w:val="bg-BG"/>
        </w:rPr>
        <w:t>23,5824,5825,5826, в кв.28 по плана на ж.к. „Възраждане, гр.Бургас, съответен на поземлен имот с идентификатор 07079.617.232 по одобрената КК на гр.Бургас, с площ 488 кв.м.</w:t>
      </w:r>
    </w:p>
    <w:p w14:paraId="418C715C" w14:textId="77777777" w:rsidR="001E035B" w:rsidRPr="00D3270C" w:rsidRDefault="001E035B" w:rsidP="001E035B">
      <w:pPr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ab/>
        <w:t>С писмо изх.№94-01-40758/1/24.02.2017г. дирекция УОС предоставя на вниманието на Главния архитект на Община Бургас постъпилия идеен проект за разглеждане в  Общинския експертен съвет по устройство на територията (ОЕСУТ).</w:t>
      </w:r>
    </w:p>
    <w:p w14:paraId="480DBD12" w14:textId="6DA505C1" w:rsidR="00A34FC1" w:rsidRPr="00D3270C" w:rsidRDefault="00A34FC1" w:rsidP="00A34FC1">
      <w:pPr>
        <w:ind w:firstLine="708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С Протокол – Решение №8/08.03.2017г.</w:t>
      </w:r>
      <w:r w:rsidR="00FE28C1" w:rsidRPr="00D3270C">
        <w:rPr>
          <w:sz w:val="24"/>
          <w:szCs w:val="24"/>
          <w:lang w:val="bg-BG"/>
        </w:rPr>
        <w:t>,</w:t>
      </w:r>
      <w:r w:rsidRPr="00D3270C">
        <w:rPr>
          <w:sz w:val="24"/>
          <w:szCs w:val="24"/>
          <w:lang w:val="bg-BG"/>
        </w:rPr>
        <w:t xml:space="preserve"> ОЕСУТ е изразил становище, че представеният проект </w:t>
      </w:r>
      <w:r w:rsidR="0035247B" w:rsidRPr="00D3270C">
        <w:rPr>
          <w:sz w:val="24"/>
          <w:szCs w:val="24"/>
          <w:lang w:val="bg-BG"/>
        </w:rPr>
        <w:t xml:space="preserve">следва да се преработи съгласно </w:t>
      </w:r>
      <w:r w:rsidRPr="00D3270C">
        <w:rPr>
          <w:sz w:val="24"/>
          <w:szCs w:val="24"/>
          <w:lang w:val="bg-BG"/>
        </w:rPr>
        <w:t>нормативните изисквания на Наредба №7/МРРБ за ПНУОВТУЗ, Наредба №Із-1971 за строително – техническите правила и норми за осигуряване на безопасност при пожар и</w:t>
      </w:r>
      <w:r w:rsidR="00B3573D" w:rsidRPr="00D3270C">
        <w:rPr>
          <w:sz w:val="24"/>
          <w:szCs w:val="24"/>
          <w:lang w:val="bg-BG"/>
        </w:rPr>
        <w:t xml:space="preserve"> поради несъответствие с</w:t>
      </w:r>
      <w:r w:rsidRPr="00D3270C">
        <w:rPr>
          <w:sz w:val="24"/>
          <w:szCs w:val="24"/>
          <w:lang w:val="bg-BG"/>
        </w:rPr>
        <w:t xml:space="preserve"> действащия ПУП-ПРЗ, съгласно който е предвидено изграждане на жилищна сграда, състояща се от сутерен, партер, четири жилищни етажи и терасовиден етаж. </w:t>
      </w:r>
    </w:p>
    <w:p w14:paraId="26DAE574" w14:textId="699B7464" w:rsidR="00A34FC1" w:rsidRPr="00D3270C" w:rsidRDefault="00A34FC1" w:rsidP="00A34FC1">
      <w:pPr>
        <w:ind w:firstLine="708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 xml:space="preserve">След преработка на проекта по част „Архитектура“, същият е </w:t>
      </w:r>
      <w:r w:rsidR="0035247B" w:rsidRPr="00D3270C">
        <w:rPr>
          <w:sz w:val="24"/>
          <w:szCs w:val="24"/>
          <w:lang w:val="bg-BG"/>
        </w:rPr>
        <w:t>разглеждан двукратно, обективирано в Протоколи на ОЕСУТ №13/03.05.2017г. и  №20/12.07.2017г.</w:t>
      </w:r>
      <w:r w:rsidR="00803765" w:rsidRPr="00D3270C">
        <w:rPr>
          <w:sz w:val="24"/>
          <w:szCs w:val="24"/>
          <w:lang w:val="bg-BG"/>
        </w:rPr>
        <w:t xml:space="preserve">, като </w:t>
      </w:r>
    </w:p>
    <w:p w14:paraId="17FA588E" w14:textId="426F741B" w:rsidR="00A34FC1" w:rsidRPr="00D3270C" w:rsidRDefault="00BF757F" w:rsidP="00BF757F">
      <w:pPr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 xml:space="preserve">окончателно </w:t>
      </w:r>
      <w:r w:rsidR="00AA531D" w:rsidRPr="00D3270C">
        <w:rPr>
          <w:sz w:val="24"/>
          <w:szCs w:val="24"/>
          <w:lang w:val="bg-BG"/>
        </w:rPr>
        <w:t>е съгласуван от ОЕСУТ на заседание, проведено на 08.09.2017г. по т.2 от Протокол- решение №25/08.09.2017г.</w:t>
      </w:r>
    </w:p>
    <w:p w14:paraId="3F144ACB" w14:textId="71CEAAC2" w:rsidR="00B3573D" w:rsidRPr="00D3270C" w:rsidRDefault="0035247B" w:rsidP="00B3573D">
      <w:pPr>
        <w:ind w:firstLine="708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</w:rPr>
        <w:t>Съгласно проекта</w:t>
      </w:r>
      <w:r w:rsidR="00BF757F" w:rsidRPr="00D3270C">
        <w:rPr>
          <w:sz w:val="24"/>
          <w:szCs w:val="24"/>
        </w:rPr>
        <w:t>,</w:t>
      </w:r>
      <w:r w:rsidR="009412D5" w:rsidRPr="00D3270C">
        <w:rPr>
          <w:sz w:val="24"/>
          <w:szCs w:val="24"/>
        </w:rPr>
        <w:t xml:space="preserve"> в</w:t>
      </w:r>
      <w:r w:rsidR="00636B47" w:rsidRPr="00D3270C">
        <w:rPr>
          <w:sz w:val="24"/>
          <w:szCs w:val="24"/>
          <w:lang w:val="bg-BG"/>
        </w:rPr>
        <w:t xml:space="preserve"> УПИ І-</w:t>
      </w:r>
      <w:r w:rsidR="0006266C">
        <w:rPr>
          <w:sz w:val="24"/>
          <w:szCs w:val="24"/>
          <w:lang w:val="en-US"/>
        </w:rPr>
        <w:t>58</w:t>
      </w:r>
      <w:r w:rsidR="00636B47" w:rsidRPr="00D3270C">
        <w:rPr>
          <w:sz w:val="24"/>
          <w:szCs w:val="24"/>
          <w:lang w:val="bg-BG"/>
        </w:rPr>
        <w:t xml:space="preserve">23,5824,5825,5826, в кв.28 по плана на ж.к. „Възраждане, гр.Бургас, </w:t>
      </w:r>
      <w:r w:rsidR="009412D5" w:rsidRPr="00D3270C">
        <w:rPr>
          <w:sz w:val="24"/>
          <w:szCs w:val="24"/>
        </w:rPr>
        <w:t xml:space="preserve"> гр. Бургас, целият с </w:t>
      </w:r>
      <w:r w:rsidR="00636B47" w:rsidRPr="00D3270C">
        <w:rPr>
          <w:sz w:val="24"/>
          <w:szCs w:val="24"/>
        </w:rPr>
        <w:t xml:space="preserve">площ 488 км. </w:t>
      </w:r>
      <w:r w:rsidRPr="00D3270C">
        <w:rPr>
          <w:sz w:val="24"/>
          <w:szCs w:val="24"/>
        </w:rPr>
        <w:t>м</w:t>
      </w:r>
      <w:r w:rsidR="00636B47" w:rsidRPr="00D3270C">
        <w:rPr>
          <w:sz w:val="24"/>
          <w:szCs w:val="24"/>
          <w:lang w:val="bg-BG"/>
        </w:rPr>
        <w:t>,</w:t>
      </w:r>
      <w:r w:rsidR="00BF757F" w:rsidRPr="00D3270C">
        <w:rPr>
          <w:sz w:val="24"/>
          <w:szCs w:val="24"/>
          <w:lang w:val="bg-BG"/>
        </w:rPr>
        <w:t xml:space="preserve"> се предвижда сграда</w:t>
      </w:r>
      <w:r w:rsidR="00B3573D" w:rsidRPr="00D3270C">
        <w:rPr>
          <w:sz w:val="24"/>
          <w:szCs w:val="24"/>
          <w:lang w:val="bg-BG"/>
        </w:rPr>
        <w:t xml:space="preserve"> със застроена площ (ЗП) 348,62 кв.м и разгъната застроена площ (РЗП) 2215 кв.м., с градоустройствени показатели: Кинт. – 4,54  и Пзаст. - 71,44%;</w:t>
      </w:r>
    </w:p>
    <w:p w14:paraId="3A7E57F0" w14:textId="1A78DA72" w:rsidR="00327E11" w:rsidRPr="00D3270C" w:rsidRDefault="00627889" w:rsidP="000C2150">
      <w:pPr>
        <w:ind w:firstLine="708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За  квотата на собственост на Община Бургас в имота -  88,22%,   се изчисляват 1954,07 кв.м от РЗП(2215 кв.м</w:t>
      </w:r>
      <w:r w:rsidR="00803765" w:rsidRPr="00D3270C">
        <w:rPr>
          <w:sz w:val="24"/>
          <w:szCs w:val="24"/>
          <w:lang w:val="bg-BG"/>
        </w:rPr>
        <w:t>) на цялата сграда</w:t>
      </w:r>
      <w:r w:rsidR="000C2150" w:rsidRPr="00D3270C">
        <w:rPr>
          <w:sz w:val="24"/>
          <w:szCs w:val="24"/>
          <w:lang w:val="bg-BG"/>
        </w:rPr>
        <w:t xml:space="preserve"> по представениея проект</w:t>
      </w:r>
      <w:r w:rsidR="00803765" w:rsidRPr="00D3270C">
        <w:rPr>
          <w:sz w:val="24"/>
          <w:szCs w:val="24"/>
          <w:lang w:val="bg-BG"/>
        </w:rPr>
        <w:t xml:space="preserve">, като съгласно утвърдения от Комисията процент </w:t>
      </w:r>
      <w:r w:rsidR="000C2150" w:rsidRPr="00D3270C">
        <w:rPr>
          <w:sz w:val="24"/>
          <w:szCs w:val="24"/>
          <w:lang w:val="bg-BG"/>
        </w:rPr>
        <w:t>обезщетение</w:t>
      </w:r>
      <w:r w:rsidR="00803765" w:rsidRPr="00D3270C">
        <w:rPr>
          <w:sz w:val="24"/>
          <w:szCs w:val="24"/>
          <w:lang w:val="bg-BG"/>
        </w:rPr>
        <w:t xml:space="preserve"> в размер </w:t>
      </w:r>
      <w:r w:rsidR="00803765" w:rsidRPr="00D3270C">
        <w:rPr>
          <w:b/>
          <w:sz w:val="24"/>
          <w:szCs w:val="24"/>
          <w:lang w:val="bg-BG"/>
        </w:rPr>
        <w:t>40%</w:t>
      </w:r>
      <w:r w:rsidR="000C2150" w:rsidRPr="00D3270C">
        <w:rPr>
          <w:b/>
          <w:sz w:val="24"/>
          <w:szCs w:val="24"/>
          <w:lang w:val="bg-BG"/>
        </w:rPr>
        <w:t>,</w:t>
      </w:r>
      <w:r w:rsidR="00803765" w:rsidRPr="00D3270C">
        <w:rPr>
          <w:sz w:val="24"/>
          <w:szCs w:val="24"/>
          <w:lang w:val="bg-BG"/>
        </w:rPr>
        <w:t xml:space="preserve"> се определя обезщетение в размер на 781,63 кв.м з</w:t>
      </w:r>
      <w:r w:rsidR="000C2150" w:rsidRPr="00D3270C">
        <w:rPr>
          <w:sz w:val="24"/>
          <w:szCs w:val="24"/>
          <w:lang w:val="bg-BG"/>
        </w:rPr>
        <w:t>а Община Бургас.</w:t>
      </w:r>
      <w:r w:rsidR="00803765" w:rsidRPr="00D3270C">
        <w:rPr>
          <w:sz w:val="24"/>
          <w:szCs w:val="24"/>
        </w:rPr>
        <w:t xml:space="preserve"> </w:t>
      </w:r>
      <w:r w:rsidRPr="00D3270C">
        <w:rPr>
          <w:sz w:val="24"/>
          <w:szCs w:val="24"/>
        </w:rPr>
        <w:t xml:space="preserve"> </w:t>
      </w:r>
    </w:p>
    <w:p w14:paraId="05A37185" w14:textId="72092FE4" w:rsidR="009412D5" w:rsidRPr="00D3270C" w:rsidRDefault="000C2150" w:rsidP="009412D5">
      <w:pPr>
        <w:ind w:firstLine="708"/>
        <w:jc w:val="both"/>
        <w:rPr>
          <w:sz w:val="24"/>
          <w:szCs w:val="24"/>
        </w:rPr>
      </w:pPr>
      <w:r w:rsidRPr="00D3270C">
        <w:rPr>
          <w:sz w:val="24"/>
          <w:szCs w:val="24"/>
        </w:rPr>
        <w:t xml:space="preserve">С Протокол - Решение на </w:t>
      </w:r>
      <w:r w:rsidRPr="00D3270C">
        <w:rPr>
          <w:sz w:val="24"/>
          <w:szCs w:val="24"/>
          <w:lang w:val="bg-BG"/>
        </w:rPr>
        <w:t>К</w:t>
      </w:r>
      <w:r w:rsidR="00B3573D" w:rsidRPr="00D3270C">
        <w:rPr>
          <w:sz w:val="24"/>
          <w:szCs w:val="24"/>
        </w:rPr>
        <w:t>омисия</w:t>
      </w:r>
      <w:r w:rsidRPr="00D3270C">
        <w:rPr>
          <w:sz w:val="24"/>
          <w:szCs w:val="24"/>
          <w:lang w:val="bg-BG"/>
        </w:rPr>
        <w:t>та</w:t>
      </w:r>
      <w:r w:rsidR="00B3573D" w:rsidRPr="00D3270C">
        <w:rPr>
          <w:sz w:val="24"/>
          <w:szCs w:val="24"/>
        </w:rPr>
        <w:t xml:space="preserve"> от проведеното на 06</w:t>
      </w:r>
      <w:r w:rsidR="009412D5" w:rsidRPr="00D3270C">
        <w:rPr>
          <w:sz w:val="24"/>
          <w:szCs w:val="24"/>
        </w:rPr>
        <w:t>.0</w:t>
      </w:r>
      <w:r w:rsidR="00B3573D" w:rsidRPr="00D3270C">
        <w:rPr>
          <w:sz w:val="24"/>
          <w:szCs w:val="24"/>
          <w:lang w:val="bg-BG"/>
        </w:rPr>
        <w:t>2</w:t>
      </w:r>
      <w:r w:rsidR="009412D5" w:rsidRPr="00D3270C">
        <w:rPr>
          <w:sz w:val="24"/>
          <w:szCs w:val="24"/>
        </w:rPr>
        <w:t>.201</w:t>
      </w:r>
      <w:r w:rsidR="00B3573D" w:rsidRPr="00D3270C">
        <w:rPr>
          <w:sz w:val="24"/>
          <w:szCs w:val="24"/>
          <w:lang w:val="bg-BG"/>
        </w:rPr>
        <w:t>8</w:t>
      </w:r>
      <w:r w:rsidR="009412D5" w:rsidRPr="00D3270C">
        <w:rPr>
          <w:sz w:val="24"/>
          <w:szCs w:val="24"/>
        </w:rPr>
        <w:t>г. заседание,</w:t>
      </w:r>
      <w:r w:rsidR="000708C2" w:rsidRPr="00D3270C">
        <w:rPr>
          <w:sz w:val="24"/>
          <w:szCs w:val="24"/>
        </w:rPr>
        <w:t xml:space="preserve"> са приети предложените</w:t>
      </w:r>
      <w:r w:rsidR="000708C2" w:rsidRPr="00D3270C">
        <w:rPr>
          <w:sz w:val="24"/>
          <w:szCs w:val="24"/>
          <w:lang w:val="bg-BG"/>
        </w:rPr>
        <w:t xml:space="preserve"> в обезщетение</w:t>
      </w:r>
      <w:r w:rsidR="000708C2" w:rsidRPr="00D3270C">
        <w:rPr>
          <w:sz w:val="24"/>
          <w:szCs w:val="24"/>
        </w:rPr>
        <w:t xml:space="preserve"> на</w:t>
      </w:r>
      <w:r w:rsidR="009412D5" w:rsidRPr="00D3270C">
        <w:rPr>
          <w:sz w:val="24"/>
          <w:szCs w:val="24"/>
        </w:rPr>
        <w:t xml:space="preserve"> Община Бургас самостоятелни обекти в </w:t>
      </w:r>
      <w:r w:rsidR="00B3573D" w:rsidRPr="00D3270C">
        <w:rPr>
          <w:sz w:val="24"/>
          <w:szCs w:val="24"/>
        </w:rPr>
        <w:t xml:space="preserve">бъдещата жилищна сграда в УПИ </w:t>
      </w:r>
      <w:r w:rsidR="009412D5" w:rsidRPr="00D3270C">
        <w:rPr>
          <w:sz w:val="24"/>
          <w:szCs w:val="24"/>
        </w:rPr>
        <w:t>І-</w:t>
      </w:r>
      <w:r w:rsidR="0006266C">
        <w:rPr>
          <w:sz w:val="24"/>
          <w:szCs w:val="24"/>
          <w:lang w:val="en-US"/>
        </w:rPr>
        <w:t>58</w:t>
      </w:r>
      <w:r w:rsidR="00B3573D" w:rsidRPr="00D3270C">
        <w:rPr>
          <w:sz w:val="24"/>
          <w:szCs w:val="24"/>
          <w:lang w:val="bg-BG"/>
        </w:rPr>
        <w:t xml:space="preserve">23,5824,5825,5826, в кв.28 по плана на ж.к. „Възраждане, </w:t>
      </w:r>
      <w:r w:rsidR="009412D5" w:rsidRPr="00D3270C">
        <w:rPr>
          <w:sz w:val="24"/>
          <w:szCs w:val="24"/>
        </w:rPr>
        <w:t xml:space="preserve">гр. Бургас, както следва: </w:t>
      </w:r>
    </w:p>
    <w:p w14:paraId="243D95BA" w14:textId="420A54C0" w:rsidR="006A2399" w:rsidRPr="00D3270C" w:rsidRDefault="004A4B19" w:rsidP="004A4B19">
      <w:pPr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u w:val="single"/>
          <w:lang w:val="bg-BG"/>
        </w:rPr>
        <w:t>Надземна част</w:t>
      </w:r>
      <w:r w:rsidRPr="00D3270C">
        <w:rPr>
          <w:sz w:val="24"/>
          <w:szCs w:val="24"/>
          <w:lang w:val="bg-BG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2"/>
        <w:gridCol w:w="2976"/>
        <w:gridCol w:w="3119"/>
        <w:gridCol w:w="1260"/>
      </w:tblGrid>
      <w:tr w:rsidR="00D3270C" w:rsidRPr="00D3270C" w14:paraId="4E121838" w14:textId="77777777" w:rsidTr="00803765">
        <w:tc>
          <w:tcPr>
            <w:tcW w:w="50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470A11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ЖИЛИЩНА ПЛОЩ</w:t>
            </w:r>
          </w:p>
        </w:tc>
        <w:tc>
          <w:tcPr>
            <w:tcW w:w="43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59F4D4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ПАРКОМЕСТА </w:t>
            </w:r>
          </w:p>
        </w:tc>
      </w:tr>
      <w:tr w:rsidR="00D3270C" w:rsidRPr="00D3270C" w14:paraId="2DEBF7FD" w14:textId="77777777" w:rsidTr="00803765"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806D2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Обособен обект №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6A5E0A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Застроена площ (м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), в т. ч. общи части (ОЧ)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65E81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Място №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844F88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Застроена площ (м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</w:tc>
      </w:tr>
      <w:tr w:rsidR="00D3270C" w:rsidRPr="00D3270C" w14:paraId="557DC32A" w14:textId="77777777" w:rsidTr="00803765">
        <w:tc>
          <w:tcPr>
            <w:tcW w:w="21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9567BF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Апартамент 1.1 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EB9E521" w14:textId="77777777" w:rsidR="004A4B19" w:rsidRPr="00D3270C" w:rsidRDefault="004A4B19" w:rsidP="0080376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93,11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97D532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Паркомясто ПМ1,к+0,00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7DA871A" w14:textId="77777777" w:rsidR="004A4B19" w:rsidRPr="00D3270C" w:rsidRDefault="004A4B19" w:rsidP="008037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13,14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</w:tr>
      <w:tr w:rsidR="00D3270C" w:rsidRPr="00D3270C" w14:paraId="0C09027A" w14:textId="77777777" w:rsidTr="00803765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54B5107A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Апартамент 1.2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</w:tcPr>
          <w:p w14:paraId="4145F994" w14:textId="77777777" w:rsidR="004A4B19" w:rsidRPr="00D3270C" w:rsidRDefault="004A4B19" w:rsidP="0080376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90,72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348473C4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Паркомясто ПМ2,к+0,00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5859E73D" w14:textId="77777777" w:rsidR="004A4B19" w:rsidRPr="00D3270C" w:rsidRDefault="004A4B19" w:rsidP="008037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13,14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</w:tr>
      <w:tr w:rsidR="00D3270C" w:rsidRPr="00D3270C" w14:paraId="12888646" w14:textId="77777777" w:rsidTr="00803765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50B0CAB3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Апартамент 1.4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</w:tcPr>
          <w:p w14:paraId="295D20B3" w14:textId="77777777" w:rsidR="004A4B19" w:rsidRPr="00D3270C" w:rsidRDefault="004A4B19" w:rsidP="0080376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63,98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74BC4D8A" w14:textId="1A885691" w:rsidR="004A4B19" w:rsidRPr="00D3270C" w:rsidRDefault="004A4B19" w:rsidP="004A4B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Паркомясто ПМ11,к-0,60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76F79127" w14:textId="77777777" w:rsidR="004A4B19" w:rsidRPr="00D3270C" w:rsidRDefault="004A4B19" w:rsidP="008037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33,87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</w:tr>
      <w:tr w:rsidR="00D3270C" w:rsidRPr="00D3270C" w14:paraId="78AF2C32" w14:textId="77777777" w:rsidTr="00803765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1A93DDB6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Апартамент 2.7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</w:tcPr>
          <w:p w14:paraId="35AD3E06" w14:textId="77777777" w:rsidR="004A4B19" w:rsidRPr="00D3270C" w:rsidRDefault="004A4B19" w:rsidP="0080376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62,34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52313AC7" w14:textId="720C902D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Паркомясто ПМ12,к-0,60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45A8D2E3" w14:textId="77777777" w:rsidR="004A4B19" w:rsidRPr="00D3270C" w:rsidRDefault="004A4B19" w:rsidP="008037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33,87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</w:tr>
      <w:tr w:rsidR="00D3270C" w:rsidRPr="00D3270C" w14:paraId="15C62EA6" w14:textId="77777777" w:rsidTr="00803765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733F8348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Апартамент 2.8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</w:tcPr>
          <w:p w14:paraId="669C4A94" w14:textId="77777777" w:rsidR="004A4B19" w:rsidRPr="00D3270C" w:rsidRDefault="004A4B19" w:rsidP="0080376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93,59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14E5FF7D" w14:textId="17B90B27" w:rsidR="004A4B19" w:rsidRPr="00D3270C" w:rsidRDefault="004A4B19" w:rsidP="004A4B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Изба №1.2, к-0,60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56870B37" w14:textId="77777777" w:rsidR="004A4B19" w:rsidRPr="00D3270C" w:rsidRDefault="004A4B19" w:rsidP="008037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7,31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</w:tr>
      <w:tr w:rsidR="00D3270C" w:rsidRPr="00D3270C" w14:paraId="308AD38F" w14:textId="77777777" w:rsidTr="00803765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6EF85ED5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Апартамент 3.12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</w:tcPr>
          <w:p w14:paraId="495B0AFD" w14:textId="77777777" w:rsidR="004A4B19" w:rsidRPr="00D3270C" w:rsidRDefault="004A4B19" w:rsidP="0080376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62,32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44C15E42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4949D55B" w14:textId="77777777" w:rsidR="004A4B19" w:rsidRPr="00D3270C" w:rsidRDefault="004A4B19" w:rsidP="008037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3270C" w:rsidRPr="00D3270C" w14:paraId="7A1439D8" w14:textId="77777777" w:rsidTr="00803765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58E2E413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Апартамент 4.18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</w:tcPr>
          <w:p w14:paraId="13547F8D" w14:textId="77777777" w:rsidR="004A4B19" w:rsidRPr="00D3270C" w:rsidRDefault="004A4B19" w:rsidP="0080376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90,32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2BAE051D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4E06E88D" w14:textId="77777777" w:rsidR="004A4B19" w:rsidRPr="00D3270C" w:rsidRDefault="004A4B19" w:rsidP="008037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3270C" w:rsidRPr="00D3270C" w14:paraId="10AE7680" w14:textId="77777777" w:rsidTr="00803765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74FBFE63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Апартамент 4.19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</w:tcPr>
          <w:p w14:paraId="025B23F7" w14:textId="77777777" w:rsidR="004A4B19" w:rsidRPr="00D3270C" w:rsidRDefault="004A4B19" w:rsidP="0080376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97,13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7D7F61EA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1ADC4E24" w14:textId="77777777" w:rsidR="004A4B19" w:rsidRPr="00D3270C" w:rsidRDefault="004A4B19" w:rsidP="008037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3270C" w:rsidRPr="00D3270C" w14:paraId="14E44A8D" w14:textId="77777777" w:rsidTr="00803765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1004C18D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2976" w:type="dxa"/>
            <w:tcBorders>
              <w:left w:val="single" w:sz="12" w:space="0" w:color="auto"/>
              <w:right w:val="single" w:sz="12" w:space="0" w:color="auto"/>
            </w:tcBorders>
          </w:tcPr>
          <w:p w14:paraId="218208C7" w14:textId="77777777" w:rsidR="004A4B19" w:rsidRPr="00D3270C" w:rsidRDefault="004A4B19" w:rsidP="00803765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653,52 м</w:t>
            </w:r>
            <w:r w:rsidRPr="00D3270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bg-BG"/>
              </w:rPr>
              <w:t>2</w:t>
            </w:r>
          </w:p>
        </w:tc>
        <w:tc>
          <w:tcPr>
            <w:tcW w:w="3119" w:type="dxa"/>
            <w:tcBorders>
              <w:left w:val="single" w:sz="12" w:space="0" w:color="auto"/>
              <w:right w:val="single" w:sz="12" w:space="0" w:color="auto"/>
            </w:tcBorders>
          </w:tcPr>
          <w:p w14:paraId="149789DF" w14:textId="77777777" w:rsidR="004A4B19" w:rsidRPr="00D3270C" w:rsidRDefault="004A4B19" w:rsidP="00803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1490DFBE" w14:textId="77777777" w:rsidR="004A4B19" w:rsidRPr="00D3270C" w:rsidRDefault="004A4B19" w:rsidP="008037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101,33 м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bg-BG"/>
              </w:rPr>
              <w:t>2</w:t>
            </w:r>
          </w:p>
        </w:tc>
      </w:tr>
      <w:tr w:rsidR="00D3270C" w:rsidRPr="00D3270C" w14:paraId="25DAAAE8" w14:textId="77777777" w:rsidTr="00803765">
        <w:tc>
          <w:tcPr>
            <w:tcW w:w="946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0CC47D" w14:textId="7A258B57" w:rsidR="004A4B19" w:rsidRPr="00D3270C" w:rsidRDefault="004A4B19" w:rsidP="0080376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Обща </w:t>
            </w:r>
            <w:r w:rsidR="00FD6F94"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надземна </w:t>
            </w:r>
            <w:r w:rsidRPr="00D327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РЗП за Община Бургас:           </w:t>
            </w:r>
            <w:r w:rsidRPr="00D327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653,52+101,33=754,85 м</w:t>
            </w:r>
            <w:r w:rsidRPr="00D3270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bg-BG"/>
              </w:rPr>
              <w:t>2</w:t>
            </w:r>
            <w:r w:rsidRPr="00D327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</w:tr>
    </w:tbl>
    <w:p w14:paraId="7EA30D51" w14:textId="19B82D5B" w:rsidR="004A4B19" w:rsidRPr="00D3270C" w:rsidRDefault="004A4B19" w:rsidP="004A4B19">
      <w:pPr>
        <w:jc w:val="both"/>
        <w:rPr>
          <w:sz w:val="24"/>
          <w:szCs w:val="24"/>
          <w:lang w:val="bg-BG"/>
        </w:rPr>
      </w:pPr>
    </w:p>
    <w:p w14:paraId="0808EAAE" w14:textId="25F33773" w:rsidR="004A4B19" w:rsidRPr="00D3270C" w:rsidRDefault="004A4B19" w:rsidP="004A4B19">
      <w:pPr>
        <w:jc w:val="both"/>
        <w:rPr>
          <w:sz w:val="24"/>
          <w:szCs w:val="24"/>
          <w:u w:val="single"/>
          <w:lang w:val="bg-BG"/>
        </w:rPr>
      </w:pPr>
      <w:r w:rsidRPr="00D3270C">
        <w:rPr>
          <w:sz w:val="24"/>
          <w:szCs w:val="24"/>
          <w:u w:val="single"/>
          <w:lang w:val="bg-BG"/>
        </w:rPr>
        <w:t>Подземна част:</w:t>
      </w:r>
    </w:p>
    <w:p w14:paraId="068B4A69" w14:textId="6F495A77" w:rsidR="004A4B19" w:rsidRPr="00D3270C" w:rsidRDefault="004A4B19" w:rsidP="004A4B19">
      <w:pPr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В сутерена на к.-3,30м, целият със застроена площ 481,57 кв.м., в който е предвидено изграждане на подземен паркинг и складови помещения извън посочената в проекта РЗП 2215 кв.м, Община Бург</w:t>
      </w:r>
      <w:r w:rsidR="00E3222F" w:rsidRPr="00D3270C">
        <w:rPr>
          <w:sz w:val="24"/>
          <w:szCs w:val="24"/>
          <w:lang w:val="bg-BG"/>
        </w:rPr>
        <w:t>ас получава следните обекти</w:t>
      </w:r>
      <w:r w:rsidRPr="00D3270C">
        <w:rPr>
          <w:sz w:val="24"/>
          <w:szCs w:val="24"/>
          <w:lang w:val="bg-BG"/>
        </w:rPr>
        <w:t>:</w:t>
      </w:r>
    </w:p>
    <w:p w14:paraId="28B247BB" w14:textId="4F73F942" w:rsidR="004A4B19" w:rsidRPr="00D3270C" w:rsidRDefault="008F5E46" w:rsidP="00FD6F94">
      <w:pPr>
        <w:ind w:firstLine="360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-</w:t>
      </w:r>
      <w:r w:rsidR="004A4B19" w:rsidRPr="00D3270C">
        <w:rPr>
          <w:sz w:val="24"/>
          <w:szCs w:val="24"/>
          <w:lang w:val="bg-BG"/>
        </w:rPr>
        <w:t>Паркомясто (ПМ1) със з.п.11,76 м</w:t>
      </w:r>
      <w:r w:rsidR="004A4B19" w:rsidRPr="00D3270C">
        <w:rPr>
          <w:sz w:val="24"/>
          <w:szCs w:val="24"/>
          <w:vertAlign w:val="superscript"/>
          <w:lang w:val="bg-BG"/>
        </w:rPr>
        <w:t>2</w:t>
      </w:r>
      <w:r w:rsidR="004A4B19" w:rsidRPr="00D3270C">
        <w:rPr>
          <w:sz w:val="24"/>
          <w:szCs w:val="24"/>
          <w:lang w:val="bg-BG"/>
        </w:rPr>
        <w:t>+1,38 м</w:t>
      </w:r>
      <w:r w:rsidR="004A4B19" w:rsidRPr="00D3270C">
        <w:rPr>
          <w:sz w:val="24"/>
          <w:szCs w:val="24"/>
          <w:vertAlign w:val="superscript"/>
          <w:lang w:val="bg-BG"/>
        </w:rPr>
        <w:t>2</w:t>
      </w:r>
      <w:r w:rsidR="00FD6F94" w:rsidRPr="00D3270C">
        <w:rPr>
          <w:sz w:val="24"/>
          <w:szCs w:val="24"/>
          <w:lang w:val="bg-BG"/>
        </w:rPr>
        <w:t>(общи части</w:t>
      </w:r>
      <w:r w:rsidR="004A4B19" w:rsidRPr="00D3270C">
        <w:rPr>
          <w:sz w:val="24"/>
          <w:szCs w:val="24"/>
          <w:lang w:val="bg-BG"/>
        </w:rPr>
        <w:t>)</w:t>
      </w:r>
      <w:r w:rsidR="004A4B19" w:rsidRPr="00D3270C">
        <w:rPr>
          <w:sz w:val="24"/>
          <w:szCs w:val="24"/>
          <w:vertAlign w:val="superscript"/>
          <w:lang w:val="bg-BG"/>
        </w:rPr>
        <w:t xml:space="preserve"> </w:t>
      </w:r>
      <w:r w:rsidR="004A4B19" w:rsidRPr="00D3270C">
        <w:rPr>
          <w:sz w:val="24"/>
          <w:szCs w:val="24"/>
          <w:lang w:val="bg-BG"/>
        </w:rPr>
        <w:t>+26,28м</w:t>
      </w:r>
      <w:r w:rsidR="004A4B19" w:rsidRPr="00D3270C">
        <w:rPr>
          <w:sz w:val="24"/>
          <w:szCs w:val="24"/>
          <w:vertAlign w:val="superscript"/>
          <w:lang w:val="bg-BG"/>
        </w:rPr>
        <w:t xml:space="preserve">2 </w:t>
      </w:r>
      <w:r w:rsidR="00FD6F94" w:rsidRPr="00D3270C">
        <w:rPr>
          <w:sz w:val="24"/>
          <w:szCs w:val="24"/>
          <w:lang w:val="bg-BG"/>
        </w:rPr>
        <w:t xml:space="preserve">(ман. </w:t>
      </w:r>
      <w:r w:rsidR="004A4B19" w:rsidRPr="00D3270C">
        <w:rPr>
          <w:sz w:val="24"/>
          <w:szCs w:val="24"/>
          <w:lang w:val="bg-BG"/>
        </w:rPr>
        <w:t>хале)= 39,42 м</w:t>
      </w:r>
      <w:r w:rsidR="004A4B19" w:rsidRPr="00D3270C">
        <w:rPr>
          <w:sz w:val="24"/>
          <w:szCs w:val="24"/>
          <w:vertAlign w:val="superscript"/>
          <w:lang w:val="bg-BG"/>
        </w:rPr>
        <w:t>2</w:t>
      </w:r>
    </w:p>
    <w:p w14:paraId="5A76A381" w14:textId="735BCBFD" w:rsidR="004A4B19" w:rsidRPr="00D3270C" w:rsidRDefault="008F5E46" w:rsidP="00FD6F94">
      <w:pPr>
        <w:pStyle w:val="ListParagraph"/>
        <w:ind w:left="360"/>
        <w:jc w:val="both"/>
        <w:rPr>
          <w:sz w:val="24"/>
          <w:szCs w:val="24"/>
          <w:vertAlign w:val="superscript"/>
          <w:lang w:val="bg-BG"/>
        </w:rPr>
      </w:pPr>
      <w:r w:rsidRPr="00D3270C">
        <w:rPr>
          <w:sz w:val="24"/>
          <w:szCs w:val="24"/>
          <w:lang w:val="bg-BG"/>
        </w:rPr>
        <w:t>-</w:t>
      </w:r>
      <w:r w:rsidR="00FD6F94" w:rsidRPr="00D3270C">
        <w:rPr>
          <w:sz w:val="24"/>
          <w:szCs w:val="24"/>
          <w:lang w:val="bg-BG"/>
        </w:rPr>
        <w:t>Паркомясто (</w:t>
      </w:r>
      <w:r w:rsidR="004A4B19" w:rsidRPr="00D3270C">
        <w:rPr>
          <w:sz w:val="24"/>
          <w:szCs w:val="24"/>
          <w:lang w:val="bg-BG"/>
        </w:rPr>
        <w:t>ПМ2</w:t>
      </w:r>
      <w:r w:rsidR="00FD6F94" w:rsidRPr="00D3270C">
        <w:rPr>
          <w:sz w:val="24"/>
          <w:szCs w:val="24"/>
          <w:lang w:val="bg-BG"/>
        </w:rPr>
        <w:t>)</w:t>
      </w:r>
      <w:r w:rsidR="004A4B19" w:rsidRPr="00D3270C">
        <w:rPr>
          <w:sz w:val="24"/>
          <w:szCs w:val="24"/>
          <w:lang w:val="bg-BG"/>
        </w:rPr>
        <w:t xml:space="preserve"> със з.п.11,76 м</w:t>
      </w:r>
      <w:r w:rsidR="004A4B19" w:rsidRPr="00D3270C">
        <w:rPr>
          <w:sz w:val="24"/>
          <w:szCs w:val="24"/>
          <w:vertAlign w:val="superscript"/>
          <w:lang w:val="bg-BG"/>
        </w:rPr>
        <w:t>2</w:t>
      </w:r>
      <w:r w:rsidR="004A4B19" w:rsidRPr="00D3270C">
        <w:rPr>
          <w:sz w:val="24"/>
          <w:szCs w:val="24"/>
          <w:lang w:val="bg-BG"/>
        </w:rPr>
        <w:t>+ 1,38 м</w:t>
      </w:r>
      <w:r w:rsidR="004A4B19" w:rsidRPr="00D3270C">
        <w:rPr>
          <w:sz w:val="24"/>
          <w:szCs w:val="24"/>
          <w:vertAlign w:val="superscript"/>
          <w:lang w:val="bg-BG"/>
        </w:rPr>
        <w:t xml:space="preserve">2 </w:t>
      </w:r>
      <w:r w:rsidR="00FD6F94" w:rsidRPr="00D3270C">
        <w:rPr>
          <w:sz w:val="24"/>
          <w:szCs w:val="24"/>
          <w:lang w:val="bg-BG"/>
        </w:rPr>
        <w:t>(общи части</w:t>
      </w:r>
      <w:r w:rsidR="004A4B19" w:rsidRPr="00D3270C">
        <w:rPr>
          <w:sz w:val="24"/>
          <w:szCs w:val="24"/>
          <w:lang w:val="bg-BG"/>
        </w:rPr>
        <w:t>)</w:t>
      </w:r>
      <w:r w:rsidR="004A4B19" w:rsidRPr="00D3270C">
        <w:rPr>
          <w:sz w:val="24"/>
          <w:szCs w:val="24"/>
          <w:vertAlign w:val="superscript"/>
          <w:lang w:val="bg-BG"/>
        </w:rPr>
        <w:t xml:space="preserve">  </w:t>
      </w:r>
      <w:r w:rsidR="004A4B19" w:rsidRPr="00D3270C">
        <w:rPr>
          <w:sz w:val="24"/>
          <w:szCs w:val="24"/>
          <w:lang w:val="bg-BG"/>
        </w:rPr>
        <w:t>+ 26, 28м</w:t>
      </w:r>
      <w:r w:rsidR="004A4B19" w:rsidRPr="00D3270C">
        <w:rPr>
          <w:sz w:val="24"/>
          <w:szCs w:val="24"/>
          <w:vertAlign w:val="superscript"/>
          <w:lang w:val="bg-BG"/>
        </w:rPr>
        <w:t xml:space="preserve">2 </w:t>
      </w:r>
      <w:r w:rsidR="00FD6F94" w:rsidRPr="00D3270C">
        <w:rPr>
          <w:sz w:val="24"/>
          <w:szCs w:val="24"/>
          <w:lang w:val="bg-BG"/>
        </w:rPr>
        <w:t>(ман</w:t>
      </w:r>
      <w:r w:rsidR="004A4B19" w:rsidRPr="00D3270C">
        <w:rPr>
          <w:sz w:val="24"/>
          <w:szCs w:val="24"/>
          <w:lang w:val="bg-BG"/>
        </w:rPr>
        <w:t>.</w:t>
      </w:r>
      <w:r w:rsidR="00FD6F94" w:rsidRPr="00D3270C">
        <w:rPr>
          <w:sz w:val="24"/>
          <w:szCs w:val="24"/>
          <w:lang w:val="bg-BG"/>
        </w:rPr>
        <w:t xml:space="preserve"> </w:t>
      </w:r>
      <w:r w:rsidR="004A4B19" w:rsidRPr="00D3270C">
        <w:rPr>
          <w:sz w:val="24"/>
          <w:szCs w:val="24"/>
          <w:lang w:val="bg-BG"/>
        </w:rPr>
        <w:t>хале)=39,42 м</w:t>
      </w:r>
      <w:r w:rsidR="004A4B19" w:rsidRPr="00D3270C">
        <w:rPr>
          <w:sz w:val="24"/>
          <w:szCs w:val="24"/>
          <w:vertAlign w:val="superscript"/>
          <w:lang w:val="bg-BG"/>
        </w:rPr>
        <w:t>2</w:t>
      </w:r>
    </w:p>
    <w:p w14:paraId="5A30F785" w14:textId="04410825" w:rsidR="00FD6F94" w:rsidRPr="00D3270C" w:rsidRDefault="008F5E46" w:rsidP="00FD6F94">
      <w:pPr>
        <w:ind w:firstLine="360"/>
        <w:jc w:val="both"/>
        <w:rPr>
          <w:sz w:val="24"/>
          <w:szCs w:val="24"/>
          <w:vertAlign w:val="superscript"/>
          <w:lang w:val="bg-BG"/>
        </w:rPr>
      </w:pPr>
      <w:r w:rsidRPr="00D3270C">
        <w:rPr>
          <w:sz w:val="24"/>
          <w:szCs w:val="24"/>
          <w:lang w:val="bg-BG"/>
        </w:rPr>
        <w:t>-</w:t>
      </w:r>
      <w:r w:rsidR="00FD6F94" w:rsidRPr="00D3270C">
        <w:rPr>
          <w:sz w:val="24"/>
          <w:szCs w:val="24"/>
          <w:lang w:val="bg-BG"/>
        </w:rPr>
        <w:t>Паркомясто (ПМ3) със з.п. 11,76 м</w:t>
      </w:r>
      <w:r w:rsidR="00FD6F94" w:rsidRPr="00D3270C">
        <w:rPr>
          <w:sz w:val="24"/>
          <w:szCs w:val="24"/>
          <w:vertAlign w:val="superscript"/>
          <w:lang w:val="bg-BG"/>
        </w:rPr>
        <w:t>2</w:t>
      </w:r>
      <w:r w:rsidR="00FD6F94" w:rsidRPr="00D3270C">
        <w:rPr>
          <w:sz w:val="24"/>
          <w:szCs w:val="24"/>
          <w:lang w:val="bg-BG"/>
        </w:rPr>
        <w:t>+1,38 м</w:t>
      </w:r>
      <w:r w:rsidR="00FD6F94" w:rsidRPr="00D3270C">
        <w:rPr>
          <w:sz w:val="24"/>
          <w:szCs w:val="24"/>
          <w:vertAlign w:val="superscript"/>
          <w:lang w:val="bg-BG"/>
        </w:rPr>
        <w:t xml:space="preserve">2 </w:t>
      </w:r>
      <w:r w:rsidR="006A2399" w:rsidRPr="00D3270C">
        <w:rPr>
          <w:sz w:val="24"/>
          <w:szCs w:val="24"/>
          <w:lang w:val="bg-BG"/>
        </w:rPr>
        <w:t>(общи части</w:t>
      </w:r>
      <w:r w:rsidR="00FD6F94" w:rsidRPr="00D3270C">
        <w:rPr>
          <w:sz w:val="24"/>
          <w:szCs w:val="24"/>
          <w:lang w:val="bg-BG"/>
        </w:rPr>
        <w:t>)</w:t>
      </w:r>
      <w:r w:rsidR="00FD6F94" w:rsidRPr="00D3270C">
        <w:rPr>
          <w:sz w:val="24"/>
          <w:szCs w:val="24"/>
          <w:vertAlign w:val="superscript"/>
          <w:lang w:val="bg-BG"/>
        </w:rPr>
        <w:t xml:space="preserve"> </w:t>
      </w:r>
      <w:r w:rsidR="00FD6F94" w:rsidRPr="00D3270C">
        <w:rPr>
          <w:sz w:val="24"/>
          <w:szCs w:val="24"/>
          <w:lang w:val="bg-BG"/>
        </w:rPr>
        <w:t>+ 26, 28м</w:t>
      </w:r>
      <w:r w:rsidR="00FD6F94" w:rsidRPr="00D3270C">
        <w:rPr>
          <w:sz w:val="24"/>
          <w:szCs w:val="24"/>
          <w:vertAlign w:val="superscript"/>
          <w:lang w:val="bg-BG"/>
        </w:rPr>
        <w:t xml:space="preserve">2 </w:t>
      </w:r>
      <w:r w:rsidR="00FD6F94" w:rsidRPr="00D3270C">
        <w:rPr>
          <w:sz w:val="24"/>
          <w:szCs w:val="24"/>
          <w:lang w:val="bg-BG"/>
        </w:rPr>
        <w:t>(ман. хале)= 39,42 м</w:t>
      </w:r>
      <w:r w:rsidR="00FD6F94" w:rsidRPr="00D3270C">
        <w:rPr>
          <w:sz w:val="24"/>
          <w:szCs w:val="24"/>
          <w:vertAlign w:val="superscript"/>
          <w:lang w:val="bg-BG"/>
        </w:rPr>
        <w:t>2</w:t>
      </w:r>
    </w:p>
    <w:p w14:paraId="146B6C26" w14:textId="10FE5F72" w:rsidR="004A4B19" w:rsidRPr="00D3270C" w:rsidRDefault="008F5E46" w:rsidP="00FD6F94">
      <w:pPr>
        <w:ind w:firstLine="360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-</w:t>
      </w:r>
      <w:r w:rsidR="004A4B19" w:rsidRPr="00D3270C">
        <w:rPr>
          <w:sz w:val="24"/>
          <w:szCs w:val="24"/>
          <w:lang w:val="bg-BG"/>
        </w:rPr>
        <w:t xml:space="preserve">Изба №1.4, </w:t>
      </w:r>
      <w:r w:rsidR="006A2399" w:rsidRPr="00D3270C">
        <w:rPr>
          <w:sz w:val="24"/>
          <w:szCs w:val="24"/>
          <w:lang w:val="bg-BG"/>
        </w:rPr>
        <w:t xml:space="preserve">  </w:t>
      </w:r>
      <w:r w:rsidR="004A4B19" w:rsidRPr="00D3270C">
        <w:rPr>
          <w:sz w:val="24"/>
          <w:szCs w:val="24"/>
          <w:lang w:val="bg-BG"/>
        </w:rPr>
        <w:t xml:space="preserve">к-3,30 </w:t>
      </w:r>
      <w:r w:rsidR="00FD6F94" w:rsidRPr="00D3270C">
        <w:rPr>
          <w:sz w:val="24"/>
          <w:szCs w:val="24"/>
          <w:lang w:val="bg-BG"/>
        </w:rPr>
        <w:t xml:space="preserve">  </w:t>
      </w:r>
      <w:r w:rsidR="004A4B19" w:rsidRPr="00D3270C">
        <w:rPr>
          <w:sz w:val="24"/>
          <w:szCs w:val="24"/>
          <w:lang w:val="bg-BG"/>
        </w:rPr>
        <w:t>с площ 7,48 м</w:t>
      </w:r>
      <w:r w:rsidR="004A4B19" w:rsidRPr="00D3270C">
        <w:rPr>
          <w:sz w:val="24"/>
          <w:szCs w:val="24"/>
          <w:vertAlign w:val="superscript"/>
          <w:lang w:val="bg-BG"/>
        </w:rPr>
        <w:t>2</w:t>
      </w:r>
    </w:p>
    <w:p w14:paraId="7820B0F0" w14:textId="3096023F" w:rsidR="004A4B19" w:rsidRPr="00D3270C" w:rsidRDefault="008F5E46" w:rsidP="00FD6F94">
      <w:pPr>
        <w:ind w:firstLine="360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-</w:t>
      </w:r>
      <w:r w:rsidR="004A4B19" w:rsidRPr="00D3270C">
        <w:rPr>
          <w:sz w:val="24"/>
          <w:szCs w:val="24"/>
          <w:lang w:val="bg-BG"/>
        </w:rPr>
        <w:t xml:space="preserve">Изба №2.7, </w:t>
      </w:r>
      <w:r w:rsidR="006A2399" w:rsidRPr="00D3270C">
        <w:rPr>
          <w:sz w:val="24"/>
          <w:szCs w:val="24"/>
          <w:lang w:val="bg-BG"/>
        </w:rPr>
        <w:t xml:space="preserve">  </w:t>
      </w:r>
      <w:r w:rsidR="004A4B19" w:rsidRPr="00D3270C">
        <w:rPr>
          <w:sz w:val="24"/>
          <w:szCs w:val="24"/>
          <w:lang w:val="bg-BG"/>
        </w:rPr>
        <w:t>к-3,30</w:t>
      </w:r>
      <w:r w:rsidR="00FD6F94" w:rsidRPr="00D3270C">
        <w:rPr>
          <w:sz w:val="24"/>
          <w:szCs w:val="24"/>
          <w:lang w:val="bg-BG"/>
        </w:rPr>
        <w:t xml:space="preserve">  </w:t>
      </w:r>
      <w:r w:rsidR="004A4B19" w:rsidRPr="00D3270C">
        <w:rPr>
          <w:sz w:val="24"/>
          <w:szCs w:val="24"/>
          <w:lang w:val="bg-BG"/>
        </w:rPr>
        <w:t xml:space="preserve"> с площ 7,40 м</w:t>
      </w:r>
      <w:r w:rsidR="004A4B19" w:rsidRPr="00D3270C">
        <w:rPr>
          <w:sz w:val="24"/>
          <w:szCs w:val="24"/>
          <w:vertAlign w:val="superscript"/>
          <w:lang w:val="bg-BG"/>
        </w:rPr>
        <w:t>2</w:t>
      </w:r>
    </w:p>
    <w:p w14:paraId="1930DDCD" w14:textId="334012D0" w:rsidR="004A4B19" w:rsidRPr="00D3270C" w:rsidRDefault="008F5E46" w:rsidP="00FD6F94">
      <w:pPr>
        <w:ind w:firstLine="360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-</w:t>
      </w:r>
      <w:r w:rsidR="004A4B19" w:rsidRPr="00D3270C">
        <w:rPr>
          <w:sz w:val="24"/>
          <w:szCs w:val="24"/>
          <w:lang w:val="bg-BG"/>
        </w:rPr>
        <w:t>Изба №3.12, к-3,30</w:t>
      </w:r>
      <w:r w:rsidR="006A2399" w:rsidRPr="00D3270C">
        <w:rPr>
          <w:sz w:val="24"/>
          <w:szCs w:val="24"/>
          <w:lang w:val="bg-BG"/>
        </w:rPr>
        <w:t xml:space="preserve">  </w:t>
      </w:r>
      <w:r w:rsidR="004A4B19" w:rsidRPr="00D3270C">
        <w:rPr>
          <w:sz w:val="24"/>
          <w:szCs w:val="24"/>
          <w:lang w:val="bg-BG"/>
        </w:rPr>
        <w:t xml:space="preserve"> с площ 7,09 м</w:t>
      </w:r>
      <w:r w:rsidR="004A4B19" w:rsidRPr="00D3270C">
        <w:rPr>
          <w:sz w:val="24"/>
          <w:szCs w:val="24"/>
          <w:vertAlign w:val="superscript"/>
          <w:lang w:val="bg-BG"/>
        </w:rPr>
        <w:t>2</w:t>
      </w:r>
    </w:p>
    <w:p w14:paraId="02B9C9A2" w14:textId="59F8C9FC" w:rsidR="004A4B19" w:rsidRPr="00D3270C" w:rsidRDefault="008F5E46" w:rsidP="00FD6F94">
      <w:pPr>
        <w:ind w:firstLine="360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-</w:t>
      </w:r>
      <w:r w:rsidR="004A4B19" w:rsidRPr="00D3270C">
        <w:rPr>
          <w:sz w:val="24"/>
          <w:szCs w:val="24"/>
          <w:lang w:val="bg-BG"/>
        </w:rPr>
        <w:t>Изба №4.18, к-3,30</w:t>
      </w:r>
      <w:r w:rsidR="006A2399" w:rsidRPr="00D3270C">
        <w:rPr>
          <w:sz w:val="24"/>
          <w:szCs w:val="24"/>
          <w:lang w:val="bg-BG"/>
        </w:rPr>
        <w:t xml:space="preserve">  </w:t>
      </w:r>
      <w:r w:rsidR="004A4B19" w:rsidRPr="00D3270C">
        <w:rPr>
          <w:sz w:val="24"/>
          <w:szCs w:val="24"/>
          <w:lang w:val="bg-BG"/>
        </w:rPr>
        <w:t xml:space="preserve"> с площ 7,84 м</w:t>
      </w:r>
      <w:r w:rsidR="004A4B19" w:rsidRPr="00D3270C">
        <w:rPr>
          <w:sz w:val="24"/>
          <w:szCs w:val="24"/>
          <w:vertAlign w:val="superscript"/>
          <w:lang w:val="bg-BG"/>
        </w:rPr>
        <w:t>2</w:t>
      </w:r>
    </w:p>
    <w:p w14:paraId="1B7A3F72" w14:textId="77777777" w:rsidR="000C2150" w:rsidRPr="00D3270C" w:rsidRDefault="004A4B19" w:rsidP="000C2150">
      <w:pPr>
        <w:ind w:firstLine="360"/>
        <w:jc w:val="both"/>
        <w:rPr>
          <w:b/>
          <w:sz w:val="24"/>
          <w:szCs w:val="24"/>
          <w:vertAlign w:val="superscript"/>
          <w:lang w:val="bg-BG"/>
        </w:rPr>
      </w:pPr>
      <w:r w:rsidRPr="00D3270C">
        <w:rPr>
          <w:sz w:val="24"/>
          <w:szCs w:val="24"/>
          <w:lang w:val="bg-BG"/>
        </w:rPr>
        <w:t>О</w:t>
      </w:r>
      <w:r w:rsidR="00FD6F94" w:rsidRPr="00D3270C">
        <w:rPr>
          <w:sz w:val="24"/>
          <w:szCs w:val="24"/>
          <w:lang w:val="bg-BG"/>
        </w:rPr>
        <w:t xml:space="preserve">БЩА площ на </w:t>
      </w:r>
      <w:r w:rsidRPr="00D3270C">
        <w:rPr>
          <w:sz w:val="24"/>
          <w:szCs w:val="24"/>
          <w:lang w:val="bg-BG"/>
        </w:rPr>
        <w:t>помещения</w:t>
      </w:r>
      <w:r w:rsidR="00FD6F94" w:rsidRPr="00D3270C">
        <w:rPr>
          <w:sz w:val="24"/>
          <w:szCs w:val="24"/>
          <w:lang w:val="bg-BG"/>
        </w:rPr>
        <w:t>та в сутерена на кота</w:t>
      </w:r>
      <w:r w:rsidRPr="00D3270C">
        <w:rPr>
          <w:sz w:val="24"/>
          <w:szCs w:val="24"/>
          <w:lang w:val="bg-BG"/>
        </w:rPr>
        <w:t xml:space="preserve"> –</w:t>
      </w:r>
      <w:r w:rsidR="00FD6F94" w:rsidRPr="00D3270C">
        <w:rPr>
          <w:sz w:val="24"/>
          <w:szCs w:val="24"/>
          <w:lang w:val="bg-BG"/>
        </w:rPr>
        <w:t>3.30</w:t>
      </w:r>
      <w:r w:rsidR="00BD03E8" w:rsidRPr="00D3270C">
        <w:rPr>
          <w:sz w:val="24"/>
          <w:szCs w:val="24"/>
          <w:lang w:val="bg-BG"/>
        </w:rPr>
        <w:t xml:space="preserve"> </w:t>
      </w:r>
      <w:r w:rsidR="00FD6F94" w:rsidRPr="00D3270C">
        <w:rPr>
          <w:sz w:val="24"/>
          <w:szCs w:val="24"/>
          <w:lang w:val="bg-BG"/>
        </w:rPr>
        <w:t>в размер - 14</w:t>
      </w:r>
      <w:r w:rsidR="00FD6F94" w:rsidRPr="00D3270C">
        <w:rPr>
          <w:b/>
          <w:sz w:val="24"/>
          <w:szCs w:val="24"/>
          <w:lang w:val="bg-BG"/>
        </w:rPr>
        <w:t>8,07</w:t>
      </w:r>
      <w:r w:rsidRPr="00D3270C">
        <w:rPr>
          <w:b/>
          <w:sz w:val="24"/>
          <w:szCs w:val="24"/>
          <w:lang w:val="bg-BG"/>
        </w:rPr>
        <w:t xml:space="preserve"> м</w:t>
      </w:r>
      <w:r w:rsidRPr="00D3270C">
        <w:rPr>
          <w:b/>
          <w:sz w:val="24"/>
          <w:szCs w:val="24"/>
          <w:vertAlign w:val="superscript"/>
          <w:lang w:val="bg-BG"/>
        </w:rPr>
        <w:t xml:space="preserve">2 </w:t>
      </w:r>
      <w:r w:rsidR="000C2150" w:rsidRPr="00D3270C">
        <w:rPr>
          <w:b/>
          <w:sz w:val="24"/>
          <w:szCs w:val="24"/>
          <w:vertAlign w:val="superscript"/>
          <w:lang w:val="bg-BG"/>
        </w:rPr>
        <w:t>.</w:t>
      </w:r>
    </w:p>
    <w:p w14:paraId="65CC18C0" w14:textId="604F8136" w:rsidR="009412D5" w:rsidRPr="00D3270C" w:rsidRDefault="00585C27" w:rsidP="000C2150">
      <w:pPr>
        <w:ind w:firstLine="360"/>
        <w:jc w:val="both"/>
        <w:rPr>
          <w:b/>
          <w:sz w:val="24"/>
          <w:szCs w:val="24"/>
          <w:vertAlign w:val="superscript"/>
          <w:lang w:val="bg-BG"/>
        </w:rPr>
      </w:pPr>
      <w:r w:rsidRPr="00D3270C">
        <w:rPr>
          <w:sz w:val="24"/>
          <w:szCs w:val="24"/>
          <w:lang w:val="bg-BG"/>
        </w:rPr>
        <w:t xml:space="preserve">      </w:t>
      </w:r>
      <w:r w:rsidR="008F5E46" w:rsidRPr="00D3270C">
        <w:rPr>
          <w:sz w:val="24"/>
          <w:szCs w:val="24"/>
          <w:lang w:val="bg-BG"/>
        </w:rPr>
        <w:t xml:space="preserve">ОБЩО за Община Бургас: </w:t>
      </w:r>
      <w:r w:rsidR="008F5E46" w:rsidRPr="00D3270C">
        <w:rPr>
          <w:b/>
          <w:sz w:val="24"/>
          <w:szCs w:val="24"/>
          <w:lang w:val="bg-BG"/>
        </w:rPr>
        <w:t>754,85 м</w:t>
      </w:r>
      <w:r w:rsidR="008F5E46" w:rsidRPr="00D3270C">
        <w:rPr>
          <w:b/>
          <w:sz w:val="24"/>
          <w:szCs w:val="24"/>
          <w:vertAlign w:val="superscript"/>
          <w:lang w:val="bg-BG"/>
        </w:rPr>
        <w:t xml:space="preserve">2 </w:t>
      </w:r>
      <w:r w:rsidR="000C2150" w:rsidRPr="00D3270C">
        <w:rPr>
          <w:b/>
          <w:sz w:val="24"/>
          <w:szCs w:val="24"/>
          <w:vertAlign w:val="superscript"/>
          <w:lang w:val="bg-BG"/>
        </w:rPr>
        <w:t xml:space="preserve"> </w:t>
      </w:r>
      <w:r w:rsidR="008F5E46" w:rsidRPr="00D3270C">
        <w:rPr>
          <w:sz w:val="24"/>
          <w:szCs w:val="24"/>
          <w:lang w:val="bg-BG"/>
        </w:rPr>
        <w:t>+</w:t>
      </w:r>
      <w:r w:rsidR="008F5E46" w:rsidRPr="00D3270C">
        <w:rPr>
          <w:b/>
          <w:sz w:val="24"/>
          <w:szCs w:val="24"/>
          <w:vertAlign w:val="superscript"/>
          <w:lang w:val="bg-BG"/>
        </w:rPr>
        <w:t xml:space="preserve"> </w:t>
      </w:r>
      <w:r w:rsidR="008F5E46" w:rsidRPr="00D3270C">
        <w:rPr>
          <w:b/>
          <w:sz w:val="24"/>
          <w:szCs w:val="24"/>
          <w:lang w:val="bg-BG"/>
        </w:rPr>
        <w:t>148,07 м</w:t>
      </w:r>
      <w:r w:rsidR="008F5E46" w:rsidRPr="00D3270C">
        <w:rPr>
          <w:b/>
          <w:sz w:val="24"/>
          <w:szCs w:val="24"/>
          <w:vertAlign w:val="superscript"/>
          <w:lang w:val="bg-BG"/>
        </w:rPr>
        <w:t xml:space="preserve">2 </w:t>
      </w:r>
      <w:r w:rsidR="008F5E46" w:rsidRPr="00D3270C">
        <w:rPr>
          <w:sz w:val="24"/>
          <w:szCs w:val="24"/>
          <w:lang w:val="bg-BG"/>
        </w:rPr>
        <w:t xml:space="preserve">= </w:t>
      </w:r>
      <w:r w:rsidR="008F5E46" w:rsidRPr="00D3270C">
        <w:rPr>
          <w:b/>
          <w:sz w:val="24"/>
          <w:szCs w:val="24"/>
          <w:lang w:val="bg-BG"/>
        </w:rPr>
        <w:t>902,92 м</w:t>
      </w:r>
      <w:r w:rsidR="008F5E46" w:rsidRPr="00D3270C">
        <w:rPr>
          <w:b/>
          <w:sz w:val="24"/>
          <w:szCs w:val="24"/>
          <w:vertAlign w:val="superscript"/>
          <w:lang w:val="bg-BG"/>
        </w:rPr>
        <w:t>2</w:t>
      </w:r>
    </w:p>
    <w:p w14:paraId="1A86ADAC" w14:textId="1985132D" w:rsidR="00BD03E8" w:rsidRPr="00D3270C" w:rsidRDefault="00585C27" w:rsidP="00BD03E8">
      <w:pPr>
        <w:ind w:firstLine="360"/>
        <w:jc w:val="both"/>
        <w:rPr>
          <w:sz w:val="24"/>
          <w:szCs w:val="24"/>
        </w:rPr>
      </w:pPr>
      <w:r w:rsidRPr="00D3270C">
        <w:rPr>
          <w:sz w:val="24"/>
          <w:szCs w:val="24"/>
          <w:lang w:val="bg-BG"/>
        </w:rPr>
        <w:t xml:space="preserve">      </w:t>
      </w:r>
      <w:r w:rsidR="00BD03E8" w:rsidRPr="00D3270C">
        <w:rPr>
          <w:sz w:val="24"/>
          <w:szCs w:val="24"/>
        </w:rPr>
        <w:t>Относно степента на завършеност на изброените обекти, ще се има предвид раздел ІІ, т. 1  от проекта за договор, неразделна част от тази докладна записка.</w:t>
      </w:r>
    </w:p>
    <w:p w14:paraId="032A4BF0" w14:textId="69CFFCAB" w:rsidR="00776C00" w:rsidRPr="00D3270C" w:rsidRDefault="00585C27" w:rsidP="00BD03E8">
      <w:pPr>
        <w:ind w:firstLine="360"/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 xml:space="preserve">      </w:t>
      </w:r>
      <w:r w:rsidR="00776C00" w:rsidRPr="00D3270C">
        <w:rPr>
          <w:sz w:val="24"/>
          <w:szCs w:val="24"/>
          <w:lang w:val="bg-BG"/>
        </w:rPr>
        <w:t xml:space="preserve">Съгласно разпоредбата на чл.41, ал.2 от Закона за общинската собственост, е възложено на оценител на имоти, член на КНОБ, да изготви пазарни оценки на правото на строеж </w:t>
      </w:r>
      <w:r w:rsidR="00776C00" w:rsidRPr="00D3270C">
        <w:rPr>
          <w:sz w:val="24"/>
          <w:szCs w:val="24"/>
        </w:rPr>
        <w:t>в УПИ І-</w:t>
      </w:r>
      <w:r w:rsidR="0006266C">
        <w:rPr>
          <w:sz w:val="24"/>
          <w:szCs w:val="24"/>
          <w:lang w:val="en-US"/>
        </w:rPr>
        <w:t>58</w:t>
      </w:r>
      <w:r w:rsidR="00776C00" w:rsidRPr="00D3270C">
        <w:rPr>
          <w:sz w:val="24"/>
          <w:szCs w:val="24"/>
          <w:lang w:val="bg-BG"/>
        </w:rPr>
        <w:t>23,5824,5825,5826, в кв.28 по плана на ж.к. „Възраждане,</w:t>
      </w:r>
      <w:r w:rsidR="00776C00" w:rsidRPr="00D3270C">
        <w:rPr>
          <w:sz w:val="24"/>
          <w:szCs w:val="24"/>
        </w:rPr>
        <w:t xml:space="preserve"> гр. Бургас</w:t>
      </w:r>
      <w:r w:rsidR="00776C00" w:rsidRPr="00D3270C">
        <w:rPr>
          <w:sz w:val="24"/>
          <w:szCs w:val="24"/>
          <w:lang w:val="bg-BG"/>
        </w:rPr>
        <w:t xml:space="preserve"> и на реалните обекти, предложени в обезщетение на Община Бургас, определени, както следва:</w:t>
      </w:r>
    </w:p>
    <w:p w14:paraId="52909E25" w14:textId="6F4AD469" w:rsidR="00CF5747" w:rsidRPr="00D3270C" w:rsidRDefault="00CF5747" w:rsidP="00CF5747">
      <w:pPr>
        <w:pStyle w:val="ListParagraph"/>
        <w:numPr>
          <w:ilvl w:val="0"/>
          <w:numId w:val="10"/>
        </w:numPr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Пазарна</w:t>
      </w:r>
      <w:r w:rsidR="00585C27" w:rsidRPr="00D3270C">
        <w:rPr>
          <w:sz w:val="24"/>
          <w:szCs w:val="24"/>
          <w:lang w:val="bg-BG"/>
        </w:rPr>
        <w:t>та</w:t>
      </w:r>
      <w:r w:rsidRPr="00D3270C">
        <w:rPr>
          <w:sz w:val="24"/>
          <w:szCs w:val="24"/>
          <w:lang w:val="bg-BG"/>
        </w:rPr>
        <w:t xml:space="preserve"> стойност на  правото на строеж за изгр</w:t>
      </w:r>
      <w:r w:rsidR="00585C27" w:rsidRPr="00D3270C">
        <w:rPr>
          <w:sz w:val="24"/>
          <w:szCs w:val="24"/>
          <w:lang w:val="bg-BG"/>
        </w:rPr>
        <w:t>аждане на цялата жилищна сграда е</w:t>
      </w:r>
    </w:p>
    <w:p w14:paraId="38DF0D24" w14:textId="09F55BF7" w:rsidR="00CF5747" w:rsidRPr="00D3270C" w:rsidRDefault="00CF5747" w:rsidP="00CF5747">
      <w:pPr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определена в размер</w:t>
      </w:r>
      <w:r w:rsidR="00965802" w:rsidRPr="00D3270C">
        <w:rPr>
          <w:sz w:val="24"/>
          <w:szCs w:val="24"/>
          <w:lang w:val="bg-BG"/>
        </w:rPr>
        <w:t xml:space="preserve"> </w:t>
      </w:r>
      <w:r w:rsidR="005F695F" w:rsidRPr="00D3270C">
        <w:rPr>
          <w:sz w:val="24"/>
          <w:szCs w:val="24"/>
          <w:lang w:val="bg-BG"/>
        </w:rPr>
        <w:t xml:space="preserve"> 682 500 (шестстотин осемдесет две хиляди и петстотин) лева, при данъчна оценка на правото на строеж – 669 374,50 лева (шестстотин шестдесет и девет хиляди триста седемдесет и четири лв и петдесет стотинки). Пазарната оценка, разпределена по квоти е както следва: за Община Бургас </w:t>
      </w:r>
      <w:r w:rsidR="00F33620" w:rsidRPr="00D3270C">
        <w:rPr>
          <w:sz w:val="24"/>
          <w:szCs w:val="24"/>
          <w:lang w:val="bg-BG"/>
        </w:rPr>
        <w:t>–</w:t>
      </w:r>
      <w:r w:rsidR="005F695F" w:rsidRPr="00D3270C">
        <w:rPr>
          <w:sz w:val="24"/>
          <w:szCs w:val="24"/>
          <w:lang w:val="bg-BG"/>
        </w:rPr>
        <w:t xml:space="preserve"> </w:t>
      </w:r>
      <w:r w:rsidR="00F33620" w:rsidRPr="00D3270C">
        <w:rPr>
          <w:sz w:val="24"/>
          <w:szCs w:val="24"/>
          <w:lang w:val="bg-BG"/>
        </w:rPr>
        <w:t>602 102 лева( 88,22%), за физическите лица – 80 398 лева( 11,78%);</w:t>
      </w:r>
    </w:p>
    <w:p w14:paraId="28D13941" w14:textId="77777777" w:rsidR="00585C27" w:rsidRPr="00D3270C" w:rsidRDefault="00585C27" w:rsidP="00585C27">
      <w:pPr>
        <w:pStyle w:val="ListParagraph"/>
        <w:numPr>
          <w:ilvl w:val="0"/>
          <w:numId w:val="10"/>
        </w:numPr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Пазарната стойност на реалните обекти, които Община Бургас ще получи в дял от</w:t>
      </w:r>
    </w:p>
    <w:p w14:paraId="0F11E1DC" w14:textId="6A4BA82E" w:rsidR="00585C27" w:rsidRPr="00D3270C" w:rsidRDefault="00585C27" w:rsidP="00AB0F5B">
      <w:pPr>
        <w:jc w:val="both"/>
        <w:rPr>
          <w:sz w:val="24"/>
          <w:szCs w:val="24"/>
          <w:lang w:val="bg-BG"/>
        </w:rPr>
      </w:pPr>
      <w:r w:rsidRPr="00D3270C">
        <w:rPr>
          <w:sz w:val="24"/>
          <w:szCs w:val="24"/>
          <w:lang w:val="bg-BG"/>
        </w:rPr>
        <w:t>бъдещата жилищна сграда, предназначени за жилищни нужди  - 8 броя апартаменти, 4 броя паркоместа в надземната част и 3 броя паркоместа в сутерена</w:t>
      </w:r>
      <w:r w:rsidR="00D75BC2" w:rsidRPr="00D3270C">
        <w:rPr>
          <w:sz w:val="24"/>
          <w:szCs w:val="24"/>
          <w:lang w:val="bg-BG"/>
        </w:rPr>
        <w:t xml:space="preserve"> е определена в размер 767 048 (седемстотин шестдесет и седем хиляди и четиридесет и осем)лева;</w:t>
      </w:r>
      <w:r w:rsidRPr="00D3270C">
        <w:rPr>
          <w:sz w:val="24"/>
          <w:szCs w:val="24"/>
          <w:lang w:val="bg-BG"/>
        </w:rPr>
        <w:t xml:space="preserve"> </w:t>
      </w:r>
    </w:p>
    <w:p w14:paraId="3BC14D44" w14:textId="19272DB9" w:rsidR="00BD03E8" w:rsidRPr="00D3270C" w:rsidRDefault="00BD03E8" w:rsidP="00BD03E8">
      <w:pPr>
        <w:ind w:firstLine="708"/>
        <w:jc w:val="both"/>
        <w:rPr>
          <w:sz w:val="24"/>
          <w:szCs w:val="24"/>
        </w:rPr>
      </w:pPr>
      <w:r w:rsidRPr="00D3270C">
        <w:rPr>
          <w:sz w:val="24"/>
          <w:szCs w:val="24"/>
        </w:rPr>
        <w:t xml:space="preserve">Имотът, предмет на разпореждане, е включен в Раздел ІІІ т. 1 „Учредяване право на строеж в общински имоти срещу обезщетение с реални </w:t>
      </w:r>
      <w:r w:rsidRPr="00D3270C">
        <w:rPr>
          <w:sz w:val="24"/>
          <w:szCs w:val="24"/>
        </w:rPr>
        <w:lastRenderedPageBreak/>
        <w:t>обекти – жилища/др. имоти“, на Програмата за управление и разпореждане с общинската собс</w:t>
      </w:r>
      <w:r w:rsidR="00965802" w:rsidRPr="00D3270C">
        <w:rPr>
          <w:sz w:val="24"/>
          <w:szCs w:val="24"/>
        </w:rPr>
        <w:t>твеност на Община Бургас за 2018г., приета с Решение по т. 1</w:t>
      </w:r>
      <w:r w:rsidRPr="00D3270C">
        <w:rPr>
          <w:sz w:val="24"/>
          <w:szCs w:val="24"/>
        </w:rPr>
        <w:t xml:space="preserve"> от дневния </w:t>
      </w:r>
      <w:r w:rsidR="00965802" w:rsidRPr="00D3270C">
        <w:rPr>
          <w:sz w:val="24"/>
          <w:szCs w:val="24"/>
        </w:rPr>
        <w:t xml:space="preserve">ред на проведеното на </w:t>
      </w:r>
      <w:r w:rsidR="00965802" w:rsidRPr="00D3270C">
        <w:rPr>
          <w:sz w:val="24"/>
          <w:szCs w:val="24"/>
          <w:lang w:val="bg-BG"/>
        </w:rPr>
        <w:t>30</w:t>
      </w:r>
      <w:r w:rsidR="00B41C87" w:rsidRPr="00D3270C">
        <w:rPr>
          <w:sz w:val="24"/>
          <w:szCs w:val="24"/>
        </w:rPr>
        <w:t>.01.2018</w:t>
      </w:r>
      <w:r w:rsidRPr="00D3270C">
        <w:rPr>
          <w:sz w:val="24"/>
          <w:szCs w:val="24"/>
        </w:rPr>
        <w:t>г. заседание на Общин</w:t>
      </w:r>
      <w:r w:rsidR="00965802" w:rsidRPr="00D3270C">
        <w:rPr>
          <w:sz w:val="24"/>
          <w:szCs w:val="24"/>
        </w:rPr>
        <w:t>ски съвет – Бургас (Протокол №37</w:t>
      </w:r>
      <w:r w:rsidRPr="00D3270C">
        <w:rPr>
          <w:sz w:val="24"/>
          <w:szCs w:val="24"/>
        </w:rPr>
        <w:t>).</w:t>
      </w:r>
    </w:p>
    <w:p w14:paraId="01BE02DF" w14:textId="2400804A" w:rsidR="00BD03E8" w:rsidRPr="00D3270C" w:rsidRDefault="00965802" w:rsidP="00BD03E8">
      <w:pPr>
        <w:ind w:firstLine="708"/>
        <w:jc w:val="both"/>
        <w:rPr>
          <w:sz w:val="24"/>
          <w:szCs w:val="24"/>
        </w:rPr>
      </w:pPr>
      <w:r w:rsidRPr="00D3270C">
        <w:rPr>
          <w:sz w:val="24"/>
          <w:szCs w:val="24"/>
          <w:lang w:val="bg-BG"/>
        </w:rPr>
        <w:t>О</w:t>
      </w:r>
      <w:r w:rsidR="00BD03E8" w:rsidRPr="00D3270C">
        <w:rPr>
          <w:sz w:val="24"/>
          <w:szCs w:val="24"/>
        </w:rPr>
        <w:t>бщинския</w:t>
      </w:r>
      <w:r w:rsidRPr="00D3270C">
        <w:rPr>
          <w:sz w:val="24"/>
          <w:szCs w:val="24"/>
          <w:lang w:val="bg-BG"/>
        </w:rPr>
        <w:t>т</w:t>
      </w:r>
      <w:r w:rsidR="00BD03E8" w:rsidRPr="00D3270C">
        <w:rPr>
          <w:sz w:val="24"/>
          <w:szCs w:val="24"/>
        </w:rPr>
        <w:t xml:space="preserve"> жилищен фонд</w:t>
      </w:r>
      <w:r w:rsidRPr="00D3270C">
        <w:rPr>
          <w:sz w:val="24"/>
          <w:szCs w:val="24"/>
          <w:lang w:val="bg-BG"/>
        </w:rPr>
        <w:t xml:space="preserve"> се нуждае от обновяване </w:t>
      </w:r>
      <w:r w:rsidR="00BD03E8" w:rsidRPr="00D3270C">
        <w:rPr>
          <w:sz w:val="24"/>
          <w:szCs w:val="24"/>
        </w:rPr>
        <w:t>с нови жилища,</w:t>
      </w:r>
      <w:r w:rsidRPr="00D3270C">
        <w:rPr>
          <w:sz w:val="24"/>
          <w:szCs w:val="24"/>
          <w:lang w:val="bg-BG"/>
        </w:rPr>
        <w:t xml:space="preserve"> поради което</w:t>
      </w:r>
      <w:r w:rsidR="00BD03E8" w:rsidRPr="00D3270C">
        <w:rPr>
          <w:sz w:val="24"/>
          <w:szCs w:val="24"/>
        </w:rPr>
        <w:t xml:space="preserve"> това предложение за разпореждане с общинската идеална част в УПИ І-</w:t>
      </w:r>
      <w:r w:rsidR="0006266C">
        <w:rPr>
          <w:sz w:val="24"/>
          <w:szCs w:val="24"/>
          <w:lang w:val="en-US"/>
        </w:rPr>
        <w:t>58</w:t>
      </w:r>
      <w:r w:rsidR="00BD03E8" w:rsidRPr="00D3270C">
        <w:rPr>
          <w:sz w:val="24"/>
          <w:szCs w:val="24"/>
          <w:lang w:val="bg-BG"/>
        </w:rPr>
        <w:t>23,5824,5825,5826, в кв.28 по плана на ж.к. „Възраждане,</w:t>
      </w:r>
      <w:r w:rsidR="00BD03E8" w:rsidRPr="00D3270C">
        <w:rPr>
          <w:sz w:val="24"/>
          <w:szCs w:val="24"/>
        </w:rPr>
        <w:t xml:space="preserve"> гр. Бургас, е целесъобразно. </w:t>
      </w:r>
    </w:p>
    <w:p w14:paraId="7180DE54" w14:textId="65C84415" w:rsidR="00BD03E8" w:rsidRPr="00D3270C" w:rsidRDefault="00BD03E8" w:rsidP="00BD03E8">
      <w:pPr>
        <w:ind w:firstLine="708"/>
        <w:jc w:val="both"/>
        <w:rPr>
          <w:sz w:val="24"/>
          <w:szCs w:val="24"/>
        </w:rPr>
      </w:pPr>
      <w:r w:rsidRPr="00D3270C">
        <w:rPr>
          <w:sz w:val="24"/>
          <w:szCs w:val="24"/>
        </w:rPr>
        <w:t>Предвид изложеното и на основание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– Бургас на основание чл. 21, ал. 1, т. 8 от Закона за местното самоуправление и местната администрация, чл. 37, ал. 4, т. 4, във връзка с чл.183</w:t>
      </w:r>
      <w:r w:rsidR="00153753" w:rsidRPr="00D3270C">
        <w:rPr>
          <w:sz w:val="24"/>
          <w:szCs w:val="24"/>
          <w:lang w:val="bg-BG"/>
        </w:rPr>
        <w:t>, ал.1 и ал.3</w:t>
      </w:r>
      <w:r w:rsidRPr="00D3270C">
        <w:rPr>
          <w:sz w:val="24"/>
          <w:szCs w:val="24"/>
        </w:rPr>
        <w:t xml:space="preserve"> от Закона за устройство на територията (ЗУТ), да вземе следното</w:t>
      </w:r>
    </w:p>
    <w:p w14:paraId="77DE3AFE" w14:textId="77777777" w:rsidR="00BD03E8" w:rsidRPr="00D3270C" w:rsidRDefault="00BD03E8" w:rsidP="00BD03E8">
      <w:pPr>
        <w:jc w:val="both"/>
        <w:rPr>
          <w:sz w:val="24"/>
          <w:szCs w:val="24"/>
        </w:rPr>
      </w:pPr>
    </w:p>
    <w:p w14:paraId="238A2A92" w14:textId="77777777" w:rsidR="00BD03E8" w:rsidRPr="00D3270C" w:rsidRDefault="00BD03E8" w:rsidP="00BD03E8">
      <w:pPr>
        <w:jc w:val="center"/>
        <w:rPr>
          <w:b/>
          <w:sz w:val="24"/>
          <w:szCs w:val="24"/>
        </w:rPr>
      </w:pPr>
      <w:r w:rsidRPr="00D3270C">
        <w:rPr>
          <w:b/>
          <w:sz w:val="24"/>
          <w:szCs w:val="24"/>
        </w:rPr>
        <w:t>Р Е Ш Е Н И Е :</w:t>
      </w:r>
    </w:p>
    <w:p w14:paraId="068FE61B" w14:textId="77777777" w:rsidR="00BD03E8" w:rsidRPr="00D3270C" w:rsidRDefault="00BD03E8" w:rsidP="00BD03E8">
      <w:pPr>
        <w:jc w:val="both"/>
        <w:rPr>
          <w:b/>
          <w:sz w:val="24"/>
          <w:szCs w:val="24"/>
        </w:rPr>
      </w:pPr>
    </w:p>
    <w:p w14:paraId="2F73A296" w14:textId="121AA2F7" w:rsidR="00AB0F5B" w:rsidRPr="00D3270C" w:rsidRDefault="00AB0F5B" w:rsidP="00BD03E8">
      <w:pPr>
        <w:numPr>
          <w:ilvl w:val="0"/>
          <w:numId w:val="8"/>
        </w:numPr>
        <w:jc w:val="both"/>
        <w:rPr>
          <w:sz w:val="24"/>
          <w:szCs w:val="24"/>
        </w:rPr>
      </w:pPr>
      <w:r w:rsidRPr="00D3270C">
        <w:rPr>
          <w:sz w:val="24"/>
          <w:szCs w:val="24"/>
        </w:rPr>
        <w:t>Д</w:t>
      </w:r>
      <w:r w:rsidR="00BD03E8" w:rsidRPr="00D3270C">
        <w:rPr>
          <w:sz w:val="24"/>
          <w:szCs w:val="24"/>
        </w:rPr>
        <w:t>а се сключи договор</w:t>
      </w:r>
      <w:r w:rsidRPr="00D3270C">
        <w:rPr>
          <w:sz w:val="24"/>
          <w:szCs w:val="24"/>
          <w:lang w:val="bg-BG"/>
        </w:rPr>
        <w:t>, по</w:t>
      </w:r>
      <w:r w:rsidR="0006266C">
        <w:rPr>
          <w:sz w:val="24"/>
          <w:szCs w:val="24"/>
          <w:lang w:val="en-US"/>
        </w:rPr>
        <w:t xml:space="preserve"> </w:t>
      </w:r>
      <w:r w:rsidRPr="00D3270C">
        <w:rPr>
          <w:sz w:val="24"/>
          <w:szCs w:val="24"/>
          <w:lang w:val="bg-BG"/>
        </w:rPr>
        <w:t xml:space="preserve"> силата</w:t>
      </w:r>
      <w:r w:rsidR="0006266C">
        <w:rPr>
          <w:sz w:val="24"/>
          <w:szCs w:val="24"/>
          <w:lang w:val="en-US"/>
        </w:rPr>
        <w:t xml:space="preserve"> </w:t>
      </w:r>
      <w:r w:rsidRPr="00D3270C">
        <w:rPr>
          <w:sz w:val="24"/>
          <w:szCs w:val="24"/>
          <w:lang w:val="bg-BG"/>
        </w:rPr>
        <w:t xml:space="preserve"> на</w:t>
      </w:r>
      <w:r w:rsidR="0006266C">
        <w:rPr>
          <w:sz w:val="24"/>
          <w:szCs w:val="24"/>
          <w:lang w:val="en-US"/>
        </w:rPr>
        <w:t xml:space="preserve"> </w:t>
      </w:r>
      <w:r w:rsidRPr="00D3270C">
        <w:rPr>
          <w:sz w:val="24"/>
          <w:szCs w:val="24"/>
          <w:lang w:val="bg-BG"/>
        </w:rPr>
        <w:t xml:space="preserve"> който</w:t>
      </w:r>
      <w:r w:rsidR="0006266C">
        <w:rPr>
          <w:sz w:val="24"/>
          <w:szCs w:val="24"/>
          <w:lang w:val="en-US"/>
        </w:rPr>
        <w:t xml:space="preserve"> </w:t>
      </w:r>
      <w:r w:rsidRPr="00D3270C">
        <w:rPr>
          <w:sz w:val="24"/>
          <w:szCs w:val="24"/>
          <w:lang w:val="bg-BG"/>
        </w:rPr>
        <w:t xml:space="preserve"> </w:t>
      </w:r>
      <w:r w:rsidRPr="00D3270C">
        <w:rPr>
          <w:b/>
          <w:sz w:val="24"/>
          <w:szCs w:val="24"/>
          <w:lang w:val="bg-BG"/>
        </w:rPr>
        <w:t>ОБЩИНА БУРГАС</w:t>
      </w:r>
      <w:r w:rsidRPr="00D3270C">
        <w:rPr>
          <w:sz w:val="24"/>
          <w:szCs w:val="24"/>
          <w:lang w:val="bg-BG"/>
        </w:rPr>
        <w:t xml:space="preserve"> </w:t>
      </w:r>
      <w:r w:rsidR="0006266C">
        <w:rPr>
          <w:sz w:val="24"/>
          <w:szCs w:val="24"/>
          <w:lang w:val="en-US"/>
        </w:rPr>
        <w:t xml:space="preserve"> </w:t>
      </w:r>
      <w:r w:rsidRPr="00D3270C">
        <w:rPr>
          <w:sz w:val="24"/>
          <w:szCs w:val="24"/>
          <w:lang w:val="bg-BG"/>
        </w:rPr>
        <w:t xml:space="preserve">от </w:t>
      </w:r>
      <w:r w:rsidR="0006266C">
        <w:rPr>
          <w:sz w:val="24"/>
          <w:szCs w:val="24"/>
          <w:lang w:val="en-US"/>
        </w:rPr>
        <w:t xml:space="preserve"> </w:t>
      </w:r>
      <w:r w:rsidRPr="00D3270C">
        <w:rPr>
          <w:sz w:val="24"/>
          <w:szCs w:val="24"/>
          <w:lang w:val="bg-BG"/>
        </w:rPr>
        <w:t>една</w:t>
      </w:r>
      <w:r w:rsidR="0006266C">
        <w:rPr>
          <w:sz w:val="24"/>
          <w:szCs w:val="24"/>
          <w:lang w:val="en-US"/>
        </w:rPr>
        <w:t xml:space="preserve"> </w:t>
      </w:r>
      <w:r w:rsidRPr="00D3270C">
        <w:rPr>
          <w:sz w:val="24"/>
          <w:szCs w:val="24"/>
          <w:lang w:val="bg-BG"/>
        </w:rPr>
        <w:t xml:space="preserve"> страна </w:t>
      </w:r>
      <w:r w:rsidR="0006266C">
        <w:rPr>
          <w:sz w:val="24"/>
          <w:szCs w:val="24"/>
          <w:lang w:val="en-US"/>
        </w:rPr>
        <w:t xml:space="preserve"> </w:t>
      </w:r>
      <w:r w:rsidRPr="00D3270C">
        <w:rPr>
          <w:sz w:val="24"/>
          <w:szCs w:val="24"/>
          <w:lang w:val="bg-BG"/>
        </w:rPr>
        <w:t>като</w:t>
      </w:r>
    </w:p>
    <w:p w14:paraId="67D577C5" w14:textId="6CD28866" w:rsidR="00BD03E8" w:rsidRPr="00D0509D" w:rsidRDefault="00AB0F5B" w:rsidP="00E72600">
      <w:pPr>
        <w:jc w:val="both"/>
        <w:rPr>
          <w:sz w:val="24"/>
          <w:szCs w:val="24"/>
          <w:lang w:val="en-US"/>
        </w:rPr>
      </w:pPr>
      <w:r w:rsidRPr="00D3270C">
        <w:rPr>
          <w:sz w:val="24"/>
          <w:szCs w:val="24"/>
          <w:lang w:val="bg-BG"/>
        </w:rPr>
        <w:t>учредител – приемател и</w:t>
      </w:r>
      <w:r w:rsidR="00BD03E8" w:rsidRPr="00D3270C">
        <w:rPr>
          <w:sz w:val="24"/>
          <w:szCs w:val="24"/>
        </w:rPr>
        <w:t xml:space="preserve"> </w:t>
      </w:r>
      <w:r w:rsidRPr="00D3270C">
        <w:rPr>
          <w:b/>
          <w:sz w:val="24"/>
          <w:szCs w:val="24"/>
          <w:lang w:val="bg-BG"/>
        </w:rPr>
        <w:t>ПЕТКО КОЛЕВ РАЙКОВ И ВЕЛИКА ЯНЕВА РАЙКОВА</w:t>
      </w:r>
      <w:r w:rsidRPr="00D3270C">
        <w:rPr>
          <w:sz w:val="24"/>
          <w:szCs w:val="24"/>
          <w:lang w:val="bg-BG"/>
        </w:rPr>
        <w:t xml:space="preserve">, от друга страна като съсобственици – приобретатели, всички като съсобственици </w:t>
      </w:r>
      <w:r w:rsidR="00BD03E8" w:rsidRPr="00D3270C">
        <w:rPr>
          <w:sz w:val="24"/>
          <w:szCs w:val="24"/>
        </w:rPr>
        <w:t>в урегулиран поземлен имот (УПИ) І-</w:t>
      </w:r>
      <w:r w:rsidR="00A500F0">
        <w:rPr>
          <w:sz w:val="24"/>
          <w:szCs w:val="24"/>
          <w:lang w:val="en-US"/>
        </w:rPr>
        <w:t>58</w:t>
      </w:r>
      <w:r w:rsidR="00BD03E8" w:rsidRPr="00D3270C">
        <w:rPr>
          <w:sz w:val="24"/>
          <w:szCs w:val="24"/>
          <w:lang w:val="bg-BG"/>
        </w:rPr>
        <w:t>23,5824,5825,5826</w:t>
      </w:r>
      <w:r w:rsidRPr="00D3270C">
        <w:rPr>
          <w:sz w:val="24"/>
          <w:szCs w:val="24"/>
          <w:lang w:val="bg-BG"/>
        </w:rPr>
        <w:t xml:space="preserve">( едно римско за имоти с планоснимачни номера </w:t>
      </w:r>
      <w:r w:rsidR="00A500F0" w:rsidRPr="00D3270C">
        <w:rPr>
          <w:sz w:val="24"/>
          <w:szCs w:val="24"/>
          <w:lang w:val="bg-BG"/>
        </w:rPr>
        <w:t xml:space="preserve">пет хиляди осемстотин </w:t>
      </w:r>
      <w:r w:rsidRPr="00D3270C">
        <w:rPr>
          <w:sz w:val="24"/>
          <w:szCs w:val="24"/>
          <w:lang w:val="bg-BG"/>
        </w:rPr>
        <w:t>двадесет и три, пет хиляди осемстотин двадесет и четири, пет хиляди осемстотин двадесет и пет</w:t>
      </w:r>
      <w:r w:rsidR="00BD03E8" w:rsidRPr="00D3270C">
        <w:rPr>
          <w:sz w:val="24"/>
          <w:szCs w:val="24"/>
          <w:lang w:val="bg-BG"/>
        </w:rPr>
        <w:t>,</w:t>
      </w:r>
      <w:r w:rsidRPr="00D3270C">
        <w:rPr>
          <w:sz w:val="24"/>
          <w:szCs w:val="24"/>
          <w:lang w:val="bg-BG"/>
        </w:rPr>
        <w:t xml:space="preserve"> пет хиляди осемстотин двадесет и шест)</w:t>
      </w:r>
      <w:r w:rsidR="00BD03E8" w:rsidRPr="00D3270C">
        <w:rPr>
          <w:sz w:val="24"/>
          <w:szCs w:val="24"/>
          <w:lang w:val="bg-BG"/>
        </w:rPr>
        <w:t xml:space="preserve"> в кв.28</w:t>
      </w:r>
      <w:r w:rsidRPr="00D3270C">
        <w:rPr>
          <w:sz w:val="24"/>
          <w:szCs w:val="24"/>
          <w:lang w:val="bg-BG"/>
        </w:rPr>
        <w:t>(двадесет и осем)</w:t>
      </w:r>
      <w:r w:rsidR="00BD03E8" w:rsidRPr="00D3270C">
        <w:rPr>
          <w:sz w:val="24"/>
          <w:szCs w:val="24"/>
          <w:lang w:val="bg-BG"/>
        </w:rPr>
        <w:t xml:space="preserve"> по плана на ж.к. „Възраждане</w:t>
      </w:r>
      <w:r w:rsidR="00856ACD">
        <w:rPr>
          <w:sz w:val="24"/>
          <w:szCs w:val="24"/>
          <w:lang w:val="bg-BG"/>
        </w:rPr>
        <w:t>“</w:t>
      </w:r>
      <w:r w:rsidR="00BD03E8" w:rsidRPr="00D3270C">
        <w:rPr>
          <w:sz w:val="24"/>
          <w:szCs w:val="24"/>
          <w:lang w:val="bg-BG"/>
        </w:rPr>
        <w:t>,</w:t>
      </w:r>
      <w:r w:rsidR="000D7A18" w:rsidRPr="00D3270C">
        <w:rPr>
          <w:sz w:val="24"/>
          <w:szCs w:val="24"/>
        </w:rPr>
        <w:t xml:space="preserve"> при съседи: север</w:t>
      </w:r>
      <w:r w:rsidR="00BD03E8" w:rsidRPr="00D3270C">
        <w:rPr>
          <w:sz w:val="24"/>
          <w:szCs w:val="24"/>
        </w:rPr>
        <w:t xml:space="preserve"> – ул. “</w:t>
      </w:r>
      <w:r w:rsidR="000D7A18" w:rsidRPr="00D3270C">
        <w:rPr>
          <w:sz w:val="24"/>
          <w:szCs w:val="24"/>
        </w:rPr>
        <w:t>Княз Борис І”, изток – УПИ ІІ-5821</w:t>
      </w:r>
      <w:r w:rsidR="00BD03E8" w:rsidRPr="00D3270C">
        <w:rPr>
          <w:sz w:val="24"/>
          <w:szCs w:val="24"/>
        </w:rPr>
        <w:t>,</w:t>
      </w:r>
      <w:r w:rsidR="000D7A18" w:rsidRPr="00D3270C">
        <w:rPr>
          <w:sz w:val="24"/>
          <w:szCs w:val="24"/>
          <w:lang w:val="bg-BG"/>
        </w:rPr>
        <w:t xml:space="preserve"> юг-</w:t>
      </w:r>
      <w:r w:rsidR="00BD03E8" w:rsidRPr="00D3270C">
        <w:rPr>
          <w:sz w:val="24"/>
          <w:szCs w:val="24"/>
        </w:rPr>
        <w:t xml:space="preserve"> УПИ </w:t>
      </w:r>
      <w:r w:rsidR="000D7A18" w:rsidRPr="00D3270C">
        <w:rPr>
          <w:sz w:val="24"/>
          <w:szCs w:val="24"/>
          <w:lang w:val="bg-BG"/>
        </w:rPr>
        <w:t>Х</w:t>
      </w:r>
      <w:r w:rsidR="000D7A18" w:rsidRPr="00D3270C">
        <w:rPr>
          <w:sz w:val="24"/>
          <w:szCs w:val="24"/>
        </w:rPr>
        <w:t>VІІІ—5822; запад</w:t>
      </w:r>
      <w:r w:rsidR="00BD03E8" w:rsidRPr="00D3270C">
        <w:rPr>
          <w:sz w:val="24"/>
          <w:szCs w:val="24"/>
        </w:rPr>
        <w:t>–</w:t>
      </w:r>
      <w:r w:rsidR="000D7A18" w:rsidRPr="00D3270C">
        <w:rPr>
          <w:sz w:val="24"/>
          <w:szCs w:val="24"/>
          <w:lang w:val="bg-BG"/>
        </w:rPr>
        <w:t xml:space="preserve"> ул. „Дебелт“</w:t>
      </w:r>
      <w:r w:rsidR="000D7A18" w:rsidRPr="00D3270C">
        <w:rPr>
          <w:sz w:val="24"/>
          <w:szCs w:val="24"/>
        </w:rPr>
        <w:t xml:space="preserve">, с площ от 488 кв.м (четиристотин </w:t>
      </w:r>
      <w:r w:rsidR="000D7A18" w:rsidRPr="00D3270C">
        <w:rPr>
          <w:sz w:val="24"/>
          <w:szCs w:val="24"/>
          <w:lang w:val="bg-BG"/>
        </w:rPr>
        <w:t>осем</w:t>
      </w:r>
      <w:r w:rsidR="000D7A18" w:rsidRPr="00D3270C">
        <w:rPr>
          <w:sz w:val="24"/>
          <w:szCs w:val="24"/>
        </w:rPr>
        <w:t>десет и осем</w:t>
      </w:r>
      <w:r w:rsidR="00BD03E8" w:rsidRPr="00D3270C">
        <w:rPr>
          <w:sz w:val="24"/>
          <w:szCs w:val="24"/>
        </w:rPr>
        <w:t>), представляващ поземлен</w:t>
      </w:r>
      <w:r w:rsidR="000D7A18" w:rsidRPr="00D3270C">
        <w:rPr>
          <w:sz w:val="24"/>
          <w:szCs w:val="24"/>
        </w:rPr>
        <w:t xml:space="preserve"> имот с идентификатор 07079.617</w:t>
      </w:r>
      <w:r w:rsidR="00BD03E8" w:rsidRPr="00D3270C">
        <w:rPr>
          <w:sz w:val="24"/>
          <w:szCs w:val="24"/>
        </w:rPr>
        <w:t>.</w:t>
      </w:r>
      <w:r w:rsidR="000D7A18" w:rsidRPr="00D3270C">
        <w:rPr>
          <w:sz w:val="24"/>
          <w:szCs w:val="24"/>
          <w:lang w:val="bg-BG"/>
        </w:rPr>
        <w:t>232</w:t>
      </w:r>
      <w:r w:rsidR="00BD03E8" w:rsidRPr="00D3270C">
        <w:rPr>
          <w:sz w:val="24"/>
          <w:szCs w:val="24"/>
        </w:rPr>
        <w:t xml:space="preserve"> (нула, седем хиляди седемдесет и девет – номер за гр. Бургас по единния кадастър на страната, в кадастрален ра</w:t>
      </w:r>
      <w:r w:rsidR="000D7A18" w:rsidRPr="00D3270C">
        <w:rPr>
          <w:sz w:val="24"/>
          <w:szCs w:val="24"/>
        </w:rPr>
        <w:t>йон с номер – шестстотин и седемна</w:t>
      </w:r>
      <w:r w:rsidR="00BD03E8" w:rsidRPr="00D3270C">
        <w:rPr>
          <w:sz w:val="24"/>
          <w:szCs w:val="24"/>
        </w:rPr>
        <w:t>десет</w:t>
      </w:r>
      <w:r w:rsidR="000D7A18" w:rsidRPr="00D3270C">
        <w:rPr>
          <w:sz w:val="24"/>
          <w:szCs w:val="24"/>
        </w:rPr>
        <w:t>, поземлен имот номер – двеста тридесет и две</w:t>
      </w:r>
      <w:r w:rsidR="00BD03E8" w:rsidRPr="00D3270C">
        <w:rPr>
          <w:sz w:val="24"/>
          <w:szCs w:val="24"/>
        </w:rPr>
        <w:t>), по кадастралната карта и кадастралните регистри за гр.Бургас, община Бургас, област Бургас</w:t>
      </w:r>
      <w:r w:rsidR="00BD03E8" w:rsidRPr="00EA00A7">
        <w:rPr>
          <w:sz w:val="24"/>
          <w:szCs w:val="24"/>
        </w:rPr>
        <w:t>,</w:t>
      </w:r>
      <w:r w:rsidR="00BD03E8" w:rsidRPr="00D3270C">
        <w:rPr>
          <w:color w:val="00B0F0"/>
          <w:sz w:val="24"/>
          <w:szCs w:val="24"/>
        </w:rPr>
        <w:t xml:space="preserve"> </w:t>
      </w:r>
      <w:r w:rsidR="00BD03E8" w:rsidRPr="00D3270C">
        <w:rPr>
          <w:sz w:val="24"/>
          <w:szCs w:val="24"/>
        </w:rPr>
        <w:t>одобрени със Заповед РД-18-9/30.01.2009г. на Изпълнителния директор на АГКК, последно и</w:t>
      </w:r>
      <w:r w:rsidR="008128FC" w:rsidRPr="00D3270C">
        <w:rPr>
          <w:sz w:val="24"/>
          <w:szCs w:val="24"/>
        </w:rPr>
        <w:t>зменени със заповед КД-18-438/18.01.2016г.</w:t>
      </w:r>
      <w:r w:rsidR="00BD03E8" w:rsidRPr="00D3270C">
        <w:rPr>
          <w:sz w:val="24"/>
          <w:szCs w:val="24"/>
        </w:rPr>
        <w:t xml:space="preserve"> на Началника на СГКК – Бургас, с адрес на поземления имот: гр. Бу</w:t>
      </w:r>
      <w:r w:rsidR="008128FC" w:rsidRPr="00D3270C">
        <w:rPr>
          <w:sz w:val="24"/>
          <w:szCs w:val="24"/>
        </w:rPr>
        <w:t xml:space="preserve">ргас, п.к. 8000, ул. „Княз Борис І” №58, </w:t>
      </w:r>
      <w:r w:rsidR="008128FC" w:rsidRPr="00D3270C">
        <w:rPr>
          <w:sz w:val="24"/>
          <w:szCs w:val="24"/>
          <w:lang w:val="bg-BG"/>
        </w:rPr>
        <w:t>с площ 488 кв.м., трайно предназначение на територията: Урбанизирана</w:t>
      </w:r>
      <w:r w:rsidR="00BD03E8" w:rsidRPr="00D3270C">
        <w:rPr>
          <w:sz w:val="24"/>
          <w:szCs w:val="24"/>
        </w:rPr>
        <w:t>,</w:t>
      </w:r>
      <w:r w:rsidR="008128FC" w:rsidRPr="00D3270C">
        <w:rPr>
          <w:sz w:val="24"/>
          <w:szCs w:val="24"/>
          <w:lang w:val="bg-BG"/>
        </w:rPr>
        <w:t xml:space="preserve"> начин на трайно ползване – ниско застрояване, при съседи</w:t>
      </w:r>
      <w:r w:rsidR="00E72600" w:rsidRPr="00D3270C">
        <w:rPr>
          <w:color w:val="00B0F0"/>
          <w:sz w:val="24"/>
          <w:szCs w:val="24"/>
          <w:lang w:val="bg-BG"/>
        </w:rPr>
        <w:t xml:space="preserve"> </w:t>
      </w:r>
      <w:r w:rsidR="00E72600" w:rsidRPr="00D3270C">
        <w:rPr>
          <w:sz w:val="24"/>
          <w:szCs w:val="24"/>
          <w:lang w:val="bg-BG"/>
        </w:rPr>
        <w:t>имоти с кадастрални идентификатори: 07079.617.231, 07079.617.233, 07079.617.238 и 07079.617.207,</w:t>
      </w:r>
      <w:r w:rsidR="00D74EB9">
        <w:rPr>
          <w:sz w:val="24"/>
          <w:szCs w:val="24"/>
          <w:lang w:val="bg-BG"/>
        </w:rPr>
        <w:t xml:space="preserve"> подробно описан в скица на поземлен имот №</w:t>
      </w:r>
      <w:r w:rsidR="00E72600" w:rsidRPr="00D3270C">
        <w:rPr>
          <w:b/>
          <w:sz w:val="24"/>
          <w:szCs w:val="24"/>
          <w:lang w:val="bg-BG"/>
        </w:rPr>
        <w:t xml:space="preserve"> </w:t>
      </w:r>
      <w:r w:rsidR="00F12992" w:rsidRPr="00DA4D33">
        <w:rPr>
          <w:sz w:val="24"/>
          <w:szCs w:val="24"/>
        </w:rPr>
        <w:t>15-65874 от 11.02</w:t>
      </w:r>
      <w:r w:rsidR="0084554D">
        <w:rPr>
          <w:sz w:val="24"/>
          <w:szCs w:val="24"/>
        </w:rPr>
        <w:t>.2016</w:t>
      </w:r>
      <w:r w:rsidR="00F12992" w:rsidRPr="00DA4D33">
        <w:rPr>
          <w:sz w:val="24"/>
          <w:szCs w:val="24"/>
        </w:rPr>
        <w:t xml:space="preserve">г. </w:t>
      </w:r>
      <w:r w:rsidR="00F12992" w:rsidRPr="00C96205">
        <w:rPr>
          <w:sz w:val="24"/>
          <w:szCs w:val="24"/>
        </w:rPr>
        <w:t>на СГКК-Бургас</w:t>
      </w:r>
      <w:r w:rsidR="00F12992">
        <w:rPr>
          <w:sz w:val="24"/>
          <w:szCs w:val="24"/>
          <w:lang w:val="bg-BG"/>
        </w:rPr>
        <w:t>,</w:t>
      </w:r>
      <w:r w:rsidR="00F12992" w:rsidRPr="00D3270C">
        <w:rPr>
          <w:b/>
          <w:sz w:val="24"/>
          <w:szCs w:val="24"/>
          <w:lang w:val="bg-BG"/>
        </w:rPr>
        <w:t xml:space="preserve"> </w:t>
      </w:r>
      <w:r w:rsidR="00E72600" w:rsidRPr="00D3270C">
        <w:rPr>
          <w:b/>
          <w:sz w:val="24"/>
          <w:szCs w:val="24"/>
          <w:lang w:val="bg-BG"/>
        </w:rPr>
        <w:t>взаимно си учредяват и запазват право на строеж</w:t>
      </w:r>
      <w:r w:rsidR="00BD03E8" w:rsidRPr="00D3270C">
        <w:rPr>
          <w:color w:val="00B0F0"/>
          <w:sz w:val="24"/>
          <w:szCs w:val="24"/>
        </w:rPr>
        <w:t xml:space="preserve"> </w:t>
      </w:r>
      <w:r w:rsidR="00BD03E8" w:rsidRPr="00D3270C">
        <w:rPr>
          <w:sz w:val="24"/>
          <w:szCs w:val="24"/>
        </w:rPr>
        <w:t>върху описания недвижим имот</w:t>
      </w:r>
      <w:r w:rsidR="00E72600" w:rsidRPr="00D3270C">
        <w:rPr>
          <w:sz w:val="24"/>
          <w:szCs w:val="24"/>
          <w:lang w:val="bg-BG"/>
        </w:rPr>
        <w:t xml:space="preserve"> за построяване на предвидената за </w:t>
      </w:r>
      <w:r w:rsidR="00E72600" w:rsidRPr="00D3270C">
        <w:rPr>
          <w:sz w:val="24"/>
          <w:szCs w:val="24"/>
          <w:lang w:val="bg-BG"/>
        </w:rPr>
        <w:lastRenderedPageBreak/>
        <w:t>изграждане в съответствие с действащия ПУП-ПРЗ и строителни книжа, ЖИЛИЩНА СГРАДА с РЗП от 2215 кв.м.(надземна част) и 481,57кв.м( подземна част).</w:t>
      </w:r>
    </w:p>
    <w:p w14:paraId="6DC758F3" w14:textId="60821E8F" w:rsidR="003D2F41" w:rsidRPr="003D2F41" w:rsidRDefault="00D3270C" w:rsidP="00D3270C">
      <w:pPr>
        <w:ind w:firstLine="708"/>
        <w:jc w:val="both"/>
        <w:rPr>
          <w:sz w:val="24"/>
          <w:szCs w:val="24"/>
          <w:lang w:val="bg-BG"/>
        </w:rPr>
      </w:pPr>
      <w:r w:rsidRPr="0069739B">
        <w:rPr>
          <w:sz w:val="24"/>
          <w:szCs w:val="24"/>
          <w:lang w:val="bg-BG"/>
        </w:rPr>
        <w:t>2.Срещу учреденото по т.1 право на строеж СЪСОБСТВЕНИЦИТЕ–ПРИОБРЕТАТЕЛИ</w:t>
      </w:r>
      <w:r w:rsidRPr="0069739B">
        <w:rPr>
          <w:b/>
          <w:sz w:val="24"/>
          <w:szCs w:val="24"/>
        </w:rPr>
        <w:t xml:space="preserve"> </w:t>
      </w:r>
      <w:r w:rsidRPr="0069739B">
        <w:rPr>
          <w:b/>
          <w:sz w:val="24"/>
          <w:szCs w:val="24"/>
          <w:lang w:val="bg-BG"/>
        </w:rPr>
        <w:t xml:space="preserve">- </w:t>
      </w:r>
      <w:r w:rsidRPr="00D3270C">
        <w:rPr>
          <w:b/>
          <w:sz w:val="24"/>
          <w:szCs w:val="24"/>
        </w:rPr>
        <w:t xml:space="preserve">ПЕТКО  КОЛЕВ </w:t>
      </w:r>
      <w:r w:rsidRPr="00D3270C">
        <w:rPr>
          <w:b/>
          <w:sz w:val="24"/>
          <w:szCs w:val="24"/>
          <w:lang w:val="bg-BG"/>
        </w:rPr>
        <w:t xml:space="preserve"> </w:t>
      </w:r>
      <w:r w:rsidRPr="00D3270C">
        <w:rPr>
          <w:b/>
          <w:sz w:val="24"/>
          <w:szCs w:val="24"/>
        </w:rPr>
        <w:t>РАЙКОВ</w:t>
      </w:r>
      <w:r w:rsidRPr="00D3270C">
        <w:rPr>
          <w:b/>
          <w:sz w:val="24"/>
          <w:szCs w:val="24"/>
          <w:lang w:val="bg-BG"/>
        </w:rPr>
        <w:t xml:space="preserve"> и</w:t>
      </w:r>
      <w:r w:rsidRPr="00D3270C">
        <w:rPr>
          <w:b/>
          <w:sz w:val="24"/>
          <w:szCs w:val="24"/>
        </w:rPr>
        <w:t xml:space="preserve"> ВЕЛИКА  ЯНЕВА РАЙКОВА</w:t>
      </w:r>
      <w:r>
        <w:rPr>
          <w:b/>
          <w:sz w:val="24"/>
          <w:szCs w:val="24"/>
          <w:lang w:val="bg-BG"/>
        </w:rPr>
        <w:t xml:space="preserve"> се задължават да проектират, изградят и въвед</w:t>
      </w:r>
      <w:r w:rsidR="003D2F41">
        <w:rPr>
          <w:b/>
          <w:sz w:val="24"/>
          <w:szCs w:val="24"/>
          <w:lang w:val="bg-BG"/>
        </w:rPr>
        <w:t xml:space="preserve">ат в експлоатация, изцяло за собствена сметка цялата ЖИЛИЩНА СГРАДА, </w:t>
      </w:r>
      <w:r w:rsidR="003D2F41" w:rsidRPr="003D2F41">
        <w:rPr>
          <w:sz w:val="24"/>
          <w:szCs w:val="24"/>
          <w:lang w:val="bg-BG"/>
        </w:rPr>
        <w:t xml:space="preserve">по предвидения за застрояване начин за гореописания поземлен имот, включително да завършат цялата сграда и самостоятелните обекти, които след построяването на сградата ще станат изключителна собственост на </w:t>
      </w:r>
      <w:r w:rsidR="003D2F41">
        <w:rPr>
          <w:b/>
          <w:sz w:val="24"/>
          <w:szCs w:val="24"/>
          <w:lang w:val="bg-BG"/>
        </w:rPr>
        <w:t xml:space="preserve">ОБЩИНА БУРГАС </w:t>
      </w:r>
      <w:r w:rsidR="003D2F41" w:rsidRPr="003D2F41">
        <w:rPr>
          <w:sz w:val="24"/>
          <w:szCs w:val="24"/>
          <w:lang w:val="bg-BG"/>
        </w:rPr>
        <w:t>и по отношение на които общината си запазва правото на строеж, в степента на завършеност, в сроковете и по начин, уговорени в договора за учредяване на право на строеж срещу задължение за проектиране и строителство, като след построяването на сградата страните ще станат изключителни собственици на самостоятелните обекти, подробно описани в посочения договор – приложение към докладната записка.</w:t>
      </w:r>
    </w:p>
    <w:p w14:paraId="03AA70AE" w14:textId="18D3240F" w:rsidR="00BD03E8" w:rsidRPr="003D2F41" w:rsidRDefault="00D3270C" w:rsidP="003D2F41">
      <w:pPr>
        <w:ind w:firstLine="708"/>
        <w:jc w:val="both"/>
        <w:rPr>
          <w:sz w:val="24"/>
          <w:szCs w:val="24"/>
          <w:lang w:val="bg-BG"/>
        </w:rPr>
      </w:pPr>
      <w:r w:rsidRPr="003D2F41">
        <w:rPr>
          <w:sz w:val="24"/>
          <w:szCs w:val="24"/>
          <w:lang w:val="bg-BG"/>
        </w:rPr>
        <w:t xml:space="preserve"> </w:t>
      </w:r>
      <w:r w:rsidR="003D2F41" w:rsidRPr="003D2F41">
        <w:rPr>
          <w:sz w:val="24"/>
          <w:szCs w:val="24"/>
          <w:lang w:val="bg-BG"/>
        </w:rPr>
        <w:t>3.</w:t>
      </w:r>
      <w:r w:rsidR="00BD03E8" w:rsidRPr="003D2F41">
        <w:rPr>
          <w:sz w:val="24"/>
          <w:szCs w:val="24"/>
        </w:rPr>
        <w:t>Одобрява проект на договор за учредяване на право на строеж  срещу</w:t>
      </w:r>
      <w:r w:rsidR="003D2F41" w:rsidRPr="003D2F41">
        <w:rPr>
          <w:sz w:val="24"/>
          <w:szCs w:val="24"/>
          <w:lang w:val="bg-BG"/>
        </w:rPr>
        <w:t xml:space="preserve"> </w:t>
      </w:r>
      <w:r w:rsidR="00BD03E8" w:rsidRPr="003D2F41">
        <w:rPr>
          <w:sz w:val="24"/>
          <w:szCs w:val="24"/>
        </w:rPr>
        <w:t xml:space="preserve">задължение за проектиране и </w:t>
      </w:r>
      <w:r w:rsidR="003D2F41" w:rsidRPr="003D2F41">
        <w:rPr>
          <w:sz w:val="24"/>
          <w:szCs w:val="24"/>
        </w:rPr>
        <w:t>строителство</w:t>
      </w:r>
      <w:r w:rsidR="003D2F41" w:rsidRPr="003D2F41">
        <w:rPr>
          <w:sz w:val="24"/>
          <w:szCs w:val="24"/>
          <w:lang w:val="bg-BG"/>
        </w:rPr>
        <w:t xml:space="preserve"> със съсобствениците</w:t>
      </w:r>
      <w:r w:rsidR="003D2F41" w:rsidRPr="003D2F41">
        <w:rPr>
          <w:sz w:val="24"/>
          <w:szCs w:val="24"/>
        </w:rPr>
        <w:t xml:space="preserve"> Петко  Колев </w:t>
      </w:r>
      <w:r w:rsidR="003D2F41" w:rsidRPr="003D2F41">
        <w:rPr>
          <w:sz w:val="24"/>
          <w:szCs w:val="24"/>
          <w:lang w:val="bg-BG"/>
        </w:rPr>
        <w:t xml:space="preserve"> </w:t>
      </w:r>
      <w:r w:rsidR="003D2F41" w:rsidRPr="003D2F41">
        <w:rPr>
          <w:sz w:val="24"/>
          <w:szCs w:val="24"/>
        </w:rPr>
        <w:t>Райков</w:t>
      </w:r>
      <w:r w:rsidR="003D2F41" w:rsidRPr="003D2F41">
        <w:rPr>
          <w:sz w:val="24"/>
          <w:szCs w:val="24"/>
          <w:lang w:val="bg-BG"/>
        </w:rPr>
        <w:t xml:space="preserve"> и</w:t>
      </w:r>
      <w:r w:rsidR="003D2F41" w:rsidRPr="003D2F41">
        <w:rPr>
          <w:sz w:val="24"/>
          <w:szCs w:val="24"/>
        </w:rPr>
        <w:t xml:space="preserve"> Велика  Янева Райкова</w:t>
      </w:r>
      <w:r w:rsidR="003D2F41" w:rsidRPr="003D2F41">
        <w:rPr>
          <w:sz w:val="24"/>
          <w:szCs w:val="24"/>
          <w:lang w:val="bg-BG"/>
        </w:rPr>
        <w:t>.</w:t>
      </w:r>
    </w:p>
    <w:p w14:paraId="22EB309A" w14:textId="296AE1B5" w:rsidR="00BD03E8" w:rsidRPr="003D2F41" w:rsidRDefault="00BD03E8" w:rsidP="00BD03E8">
      <w:pPr>
        <w:jc w:val="both"/>
        <w:rPr>
          <w:sz w:val="24"/>
          <w:szCs w:val="24"/>
        </w:rPr>
      </w:pPr>
    </w:p>
    <w:p w14:paraId="33B45518" w14:textId="5D4D4ABD" w:rsidR="00BD03E8" w:rsidRPr="009842D4" w:rsidRDefault="00BD03E8" w:rsidP="00BD03E8">
      <w:pPr>
        <w:jc w:val="both"/>
        <w:rPr>
          <w:sz w:val="24"/>
          <w:szCs w:val="24"/>
        </w:rPr>
      </w:pPr>
      <w:r w:rsidRPr="00FD06FD">
        <w:rPr>
          <w:sz w:val="24"/>
          <w:szCs w:val="24"/>
          <w:u w:val="single"/>
        </w:rPr>
        <w:t>Приложение:</w:t>
      </w:r>
      <w:r w:rsidR="006F4DF8" w:rsidRPr="00FD06FD">
        <w:rPr>
          <w:sz w:val="24"/>
          <w:szCs w:val="24"/>
        </w:rPr>
        <w:t xml:space="preserve"> Заявление вх.№</w:t>
      </w:r>
      <w:r w:rsidR="006F4DF8" w:rsidRPr="00FD06FD">
        <w:rPr>
          <w:sz w:val="24"/>
          <w:szCs w:val="24"/>
          <w:lang w:val="bg-BG"/>
        </w:rPr>
        <w:t xml:space="preserve"> 94-01-40758/24.11.2015г.</w:t>
      </w:r>
      <w:r w:rsidRPr="00FD06FD">
        <w:rPr>
          <w:sz w:val="24"/>
          <w:szCs w:val="24"/>
        </w:rPr>
        <w:t xml:space="preserve"> в Община Бургас; Акт № </w:t>
      </w:r>
      <w:r w:rsidR="009842D4" w:rsidRPr="00FD06FD">
        <w:rPr>
          <w:sz w:val="24"/>
          <w:szCs w:val="24"/>
          <w:lang w:val="bg-BG"/>
        </w:rPr>
        <w:t>№8260/16.02.2016г</w:t>
      </w:r>
      <w:r w:rsidR="009842D4" w:rsidRPr="00FD06FD">
        <w:rPr>
          <w:sz w:val="24"/>
          <w:szCs w:val="24"/>
        </w:rPr>
        <w:t xml:space="preserve"> </w:t>
      </w:r>
      <w:r w:rsidRPr="00FD06FD">
        <w:rPr>
          <w:sz w:val="24"/>
          <w:szCs w:val="24"/>
        </w:rPr>
        <w:t xml:space="preserve">за частна общинска </w:t>
      </w:r>
      <w:r w:rsidR="009842D4" w:rsidRPr="00FD06FD">
        <w:rPr>
          <w:sz w:val="24"/>
          <w:szCs w:val="24"/>
        </w:rPr>
        <w:t xml:space="preserve">собственост; </w:t>
      </w:r>
      <w:r w:rsidR="009842D4" w:rsidRPr="00FD06FD">
        <w:rPr>
          <w:sz w:val="24"/>
          <w:szCs w:val="24"/>
          <w:lang w:val="bg-BG"/>
        </w:rPr>
        <w:t>Нотариален акт №57, том VІІ, дело №2369/1970г. на Нотариус Тодор Томов при БРС и Заповед № 95/22.02.1995г. на Кмета на Община Бургас;</w:t>
      </w:r>
      <w:r w:rsidR="009842D4" w:rsidRPr="00FD06FD">
        <w:rPr>
          <w:sz w:val="24"/>
          <w:szCs w:val="24"/>
        </w:rPr>
        <w:t xml:space="preserve"> Скица</w:t>
      </w:r>
      <w:r w:rsidR="00F12992" w:rsidRPr="00FD06FD">
        <w:rPr>
          <w:sz w:val="24"/>
          <w:szCs w:val="24"/>
          <w:lang w:val="bg-BG"/>
        </w:rPr>
        <w:t xml:space="preserve"> </w:t>
      </w:r>
      <w:r w:rsidR="00F12992" w:rsidRPr="00FD06FD">
        <w:rPr>
          <w:sz w:val="24"/>
          <w:szCs w:val="24"/>
        </w:rPr>
        <w:t>№15-65874 от 11.02.2016г. на СГКК-Бургас</w:t>
      </w:r>
      <w:r w:rsidR="009842D4" w:rsidRPr="00FD06FD">
        <w:rPr>
          <w:sz w:val="24"/>
          <w:szCs w:val="24"/>
        </w:rPr>
        <w:t xml:space="preserve">; </w:t>
      </w:r>
      <w:r w:rsidR="00F12992" w:rsidRPr="00FD06FD">
        <w:rPr>
          <w:sz w:val="24"/>
          <w:szCs w:val="24"/>
          <w:lang w:val="bg-BG"/>
        </w:rPr>
        <w:t>Комбинирана с</w:t>
      </w:r>
      <w:r w:rsidR="00F12992" w:rsidRPr="00FD06FD">
        <w:rPr>
          <w:sz w:val="24"/>
          <w:szCs w:val="24"/>
        </w:rPr>
        <w:t>кица № П-29/28.03.2016г.</w:t>
      </w:r>
      <w:r w:rsidRPr="00FD06FD">
        <w:rPr>
          <w:sz w:val="24"/>
          <w:szCs w:val="24"/>
        </w:rPr>
        <w:t>, издад</w:t>
      </w:r>
      <w:r w:rsidR="009842D4" w:rsidRPr="00FD06FD">
        <w:rPr>
          <w:sz w:val="24"/>
          <w:szCs w:val="24"/>
        </w:rPr>
        <w:t xml:space="preserve">ена от Община Бургас;  </w:t>
      </w:r>
      <w:r w:rsidR="009842D4" w:rsidRPr="009842D4">
        <w:rPr>
          <w:sz w:val="24"/>
          <w:szCs w:val="24"/>
        </w:rPr>
        <w:t xml:space="preserve">Протокол - Решение на </w:t>
      </w:r>
      <w:r w:rsidR="009842D4" w:rsidRPr="009842D4">
        <w:rPr>
          <w:sz w:val="24"/>
          <w:szCs w:val="24"/>
          <w:lang w:val="bg-BG"/>
        </w:rPr>
        <w:t>К</w:t>
      </w:r>
      <w:r w:rsidR="009842D4" w:rsidRPr="009842D4">
        <w:rPr>
          <w:sz w:val="24"/>
          <w:szCs w:val="24"/>
        </w:rPr>
        <w:t>омисия</w:t>
      </w:r>
      <w:r w:rsidR="009842D4" w:rsidRPr="009842D4">
        <w:rPr>
          <w:sz w:val="24"/>
          <w:szCs w:val="24"/>
          <w:lang w:val="bg-BG"/>
        </w:rPr>
        <w:t>та</w:t>
      </w:r>
      <w:r w:rsidR="009842D4" w:rsidRPr="009842D4">
        <w:rPr>
          <w:sz w:val="24"/>
          <w:szCs w:val="24"/>
        </w:rPr>
        <w:t xml:space="preserve"> от проведеното на 06.0</w:t>
      </w:r>
      <w:r w:rsidR="009842D4" w:rsidRPr="009842D4">
        <w:rPr>
          <w:sz w:val="24"/>
          <w:szCs w:val="24"/>
          <w:lang w:val="bg-BG"/>
        </w:rPr>
        <w:t>2</w:t>
      </w:r>
      <w:r w:rsidR="009842D4" w:rsidRPr="009842D4">
        <w:rPr>
          <w:sz w:val="24"/>
          <w:szCs w:val="24"/>
        </w:rPr>
        <w:t>.201</w:t>
      </w:r>
      <w:r w:rsidR="009842D4" w:rsidRPr="009842D4">
        <w:rPr>
          <w:sz w:val="24"/>
          <w:szCs w:val="24"/>
          <w:lang w:val="bg-BG"/>
        </w:rPr>
        <w:t>8</w:t>
      </w:r>
      <w:r w:rsidR="009842D4" w:rsidRPr="009842D4">
        <w:rPr>
          <w:sz w:val="24"/>
          <w:szCs w:val="24"/>
        </w:rPr>
        <w:t>г. заседание; У</w:t>
      </w:r>
      <w:r w:rsidRPr="009842D4">
        <w:rPr>
          <w:sz w:val="24"/>
          <w:szCs w:val="24"/>
        </w:rPr>
        <w:t>достоверение</w:t>
      </w:r>
      <w:r w:rsidR="009842D4" w:rsidRPr="009842D4">
        <w:rPr>
          <w:sz w:val="24"/>
          <w:szCs w:val="24"/>
          <w:lang w:val="bg-BG"/>
        </w:rPr>
        <w:t xml:space="preserve"> №5202038239/03.04.2018г.</w:t>
      </w:r>
      <w:r w:rsidRPr="009842D4">
        <w:rPr>
          <w:sz w:val="24"/>
          <w:szCs w:val="24"/>
        </w:rPr>
        <w:t xml:space="preserve"> за данъчна оценка</w:t>
      </w:r>
      <w:r w:rsidR="00033878" w:rsidRPr="009842D4">
        <w:rPr>
          <w:sz w:val="24"/>
          <w:szCs w:val="24"/>
          <w:lang w:val="bg-BG"/>
        </w:rPr>
        <w:t xml:space="preserve"> на правото на строеж</w:t>
      </w:r>
      <w:r w:rsidRPr="009842D4">
        <w:rPr>
          <w:sz w:val="24"/>
          <w:szCs w:val="24"/>
        </w:rPr>
        <w:t>;</w:t>
      </w:r>
      <w:r w:rsidR="00033878" w:rsidRPr="009842D4">
        <w:rPr>
          <w:sz w:val="24"/>
          <w:szCs w:val="24"/>
          <w:lang w:val="bg-BG"/>
        </w:rPr>
        <w:t xml:space="preserve"> Пазарни оценки на правото на строеж и на реалните обек</w:t>
      </w:r>
      <w:r w:rsidR="009842D4" w:rsidRPr="009842D4">
        <w:rPr>
          <w:sz w:val="24"/>
          <w:szCs w:val="24"/>
          <w:lang w:val="bg-BG"/>
        </w:rPr>
        <w:t>ти, предвидени за Община Бургас;</w:t>
      </w:r>
      <w:r w:rsidRPr="009842D4">
        <w:rPr>
          <w:sz w:val="24"/>
          <w:szCs w:val="24"/>
        </w:rPr>
        <w:t xml:space="preserve"> Площоразпределение</w:t>
      </w:r>
      <w:r w:rsidR="009842D4" w:rsidRPr="009842D4">
        <w:rPr>
          <w:sz w:val="24"/>
          <w:szCs w:val="24"/>
          <w:lang w:val="bg-BG"/>
        </w:rPr>
        <w:t>; Договор – проект;</w:t>
      </w:r>
    </w:p>
    <w:p w14:paraId="283148B2" w14:textId="77777777" w:rsidR="00BD03E8" w:rsidRPr="00E36941" w:rsidRDefault="00BD03E8" w:rsidP="00BD03E8">
      <w:pPr>
        <w:jc w:val="both"/>
        <w:rPr>
          <w:b/>
          <w:sz w:val="26"/>
          <w:szCs w:val="26"/>
        </w:rPr>
      </w:pPr>
    </w:p>
    <w:p w14:paraId="05BE9961" w14:textId="77777777" w:rsidR="00BD03E8" w:rsidRPr="00E36941" w:rsidRDefault="00BD03E8" w:rsidP="00BD03E8">
      <w:pPr>
        <w:keepNext/>
        <w:jc w:val="both"/>
        <w:outlineLvl w:val="5"/>
        <w:rPr>
          <w:b/>
          <w:sz w:val="26"/>
          <w:szCs w:val="26"/>
        </w:rPr>
      </w:pPr>
      <w:r w:rsidRPr="00E36941">
        <w:rPr>
          <w:b/>
          <w:sz w:val="26"/>
          <w:szCs w:val="26"/>
          <w:lang w:val="en-US"/>
        </w:rPr>
        <w:t>ДИМИТЪР НИКОЛОВ</w:t>
      </w:r>
    </w:p>
    <w:p w14:paraId="7C0EC100" w14:textId="77777777" w:rsidR="00BD03E8" w:rsidRPr="00E36941" w:rsidRDefault="00BD03E8" w:rsidP="00BD03E8">
      <w:pPr>
        <w:keepNext/>
        <w:jc w:val="both"/>
        <w:outlineLvl w:val="4"/>
        <w:rPr>
          <w:i/>
          <w:sz w:val="26"/>
          <w:szCs w:val="26"/>
        </w:rPr>
      </w:pPr>
      <w:r w:rsidRPr="00E36941">
        <w:rPr>
          <w:i/>
          <w:sz w:val="26"/>
          <w:szCs w:val="26"/>
        </w:rPr>
        <w:t>Кмет на Община Бургас</w:t>
      </w:r>
    </w:p>
    <w:p w14:paraId="5D0F27FE" w14:textId="77777777" w:rsidR="00BD03E8" w:rsidRPr="00475B3D" w:rsidRDefault="00BD03E8" w:rsidP="00BD03E8">
      <w:r w:rsidRPr="00475B3D">
        <w:rPr>
          <w:lang w:val="en-US"/>
        </w:rPr>
        <w:tab/>
      </w:r>
    </w:p>
    <w:p w14:paraId="297E1304" w14:textId="77777777" w:rsidR="00BD03E8" w:rsidRPr="00982438" w:rsidRDefault="00BD03E8" w:rsidP="00BD03E8">
      <w:pPr>
        <w:rPr>
          <w:color w:val="FFFFFF" w:themeColor="background1"/>
        </w:rPr>
      </w:pPr>
      <w:r w:rsidRPr="00982438">
        <w:rPr>
          <w:color w:val="FFFFFF" w:themeColor="background1"/>
        </w:rPr>
        <w:t>Съгласували:</w:t>
      </w:r>
    </w:p>
    <w:p w14:paraId="64AC4ED4" w14:textId="77777777" w:rsidR="00BD03E8" w:rsidRPr="00982438" w:rsidRDefault="00BD03E8" w:rsidP="00BD03E8">
      <w:pPr>
        <w:rPr>
          <w:color w:val="FFFFFF" w:themeColor="background1"/>
        </w:rPr>
      </w:pPr>
      <w:r w:rsidRPr="00982438">
        <w:rPr>
          <w:color w:val="FFFFFF" w:themeColor="background1"/>
        </w:rPr>
        <w:t>ЗЛАТИНА ГЕОРГИЕВА, Директор на дирекция ПНО</w:t>
      </w:r>
    </w:p>
    <w:p w14:paraId="4158F4B4" w14:textId="77777777" w:rsidR="00BD03E8" w:rsidRPr="00982438" w:rsidRDefault="00BD03E8" w:rsidP="00BD03E8">
      <w:pPr>
        <w:rPr>
          <w:color w:val="FFFFFF" w:themeColor="background1"/>
        </w:rPr>
      </w:pPr>
    </w:p>
    <w:p w14:paraId="0CB0877E" w14:textId="6D47D5AE" w:rsidR="00BD03E8" w:rsidRPr="00982438" w:rsidRDefault="00BD03E8" w:rsidP="00BD03E8">
      <w:pPr>
        <w:rPr>
          <w:color w:val="FFFFFF" w:themeColor="background1"/>
        </w:rPr>
      </w:pPr>
      <w:r w:rsidRPr="00982438">
        <w:rPr>
          <w:color w:val="FFFFFF" w:themeColor="background1"/>
        </w:rPr>
        <w:t>ЖИВКО ДИМИТРОВ, Директор на дирекция УОС</w:t>
      </w:r>
    </w:p>
    <w:p w14:paraId="77DD56E3" w14:textId="77777777" w:rsidR="00E36941" w:rsidRPr="00982438" w:rsidRDefault="00E36941" w:rsidP="00BD03E8">
      <w:pPr>
        <w:rPr>
          <w:color w:val="FFFFFF" w:themeColor="background1"/>
        </w:rPr>
      </w:pPr>
    </w:p>
    <w:p w14:paraId="6B4AA80A" w14:textId="41CF7D8C" w:rsidR="00BD03E8" w:rsidRPr="00982438" w:rsidRDefault="00E36941" w:rsidP="00BD03E8">
      <w:pPr>
        <w:rPr>
          <w:color w:val="FFFFFF" w:themeColor="background1"/>
        </w:rPr>
      </w:pPr>
      <w:r w:rsidRPr="00982438">
        <w:rPr>
          <w:color w:val="FFFFFF" w:themeColor="background1"/>
        </w:rPr>
        <w:t>Изготвил:</w:t>
      </w:r>
    </w:p>
    <w:p w14:paraId="2A1D7B79" w14:textId="3C81FBF2" w:rsidR="00BD03E8" w:rsidRPr="00982438" w:rsidRDefault="00E36941" w:rsidP="00BD03E8">
      <w:pPr>
        <w:rPr>
          <w:color w:val="FFFFFF" w:themeColor="background1"/>
        </w:rPr>
      </w:pPr>
      <w:r w:rsidRPr="00982438">
        <w:rPr>
          <w:color w:val="FFFFFF" w:themeColor="background1"/>
        </w:rPr>
        <w:t xml:space="preserve">Инж. </w:t>
      </w:r>
      <w:r w:rsidR="00BD03E8" w:rsidRPr="00982438">
        <w:rPr>
          <w:color w:val="FFFFFF" w:themeColor="background1"/>
        </w:rPr>
        <w:t>М</w:t>
      </w:r>
      <w:r w:rsidRPr="00982438">
        <w:rPr>
          <w:color w:val="FFFFFF" w:themeColor="background1"/>
        </w:rPr>
        <w:t>инка</w:t>
      </w:r>
      <w:r w:rsidR="00BD03E8" w:rsidRPr="00982438">
        <w:rPr>
          <w:color w:val="FFFFFF" w:themeColor="background1"/>
        </w:rPr>
        <w:t xml:space="preserve"> Ч</w:t>
      </w:r>
      <w:r w:rsidRPr="00982438">
        <w:rPr>
          <w:color w:val="FFFFFF" w:themeColor="background1"/>
        </w:rPr>
        <w:t>аушева</w:t>
      </w:r>
      <w:r w:rsidR="00BD03E8" w:rsidRPr="00982438">
        <w:rPr>
          <w:color w:val="FFFFFF" w:themeColor="background1"/>
        </w:rPr>
        <w:t xml:space="preserve">, Началник-отдел ОС </w:t>
      </w:r>
    </w:p>
    <w:p w14:paraId="4816A3E7" w14:textId="77777777" w:rsidR="00BD03E8" w:rsidRPr="00982438" w:rsidRDefault="00BD03E8" w:rsidP="00BD03E8">
      <w:pPr>
        <w:rPr>
          <w:color w:val="FFFFFF" w:themeColor="background1"/>
        </w:rPr>
      </w:pPr>
    </w:p>
    <w:p w14:paraId="749F351A" w14:textId="77777777" w:rsidR="00BD03E8" w:rsidRPr="00475B3D" w:rsidRDefault="00BD03E8" w:rsidP="00BD03E8"/>
    <w:p w14:paraId="17406D4D" w14:textId="08D94589" w:rsidR="00BD03E8" w:rsidRDefault="00BD03E8" w:rsidP="00BD03E8">
      <w:pPr>
        <w:jc w:val="both"/>
        <w:rPr>
          <w:b/>
          <w:sz w:val="28"/>
          <w:szCs w:val="28"/>
        </w:rPr>
      </w:pPr>
    </w:p>
    <w:p w14:paraId="124D48F4" w14:textId="3FAE2E3B" w:rsidR="000D47E2" w:rsidRDefault="000D47E2" w:rsidP="00BD03E8">
      <w:pPr>
        <w:jc w:val="both"/>
        <w:rPr>
          <w:b/>
          <w:sz w:val="28"/>
          <w:szCs w:val="28"/>
        </w:rPr>
      </w:pPr>
    </w:p>
    <w:p w14:paraId="18305751" w14:textId="20B3810C" w:rsidR="000D47E2" w:rsidRDefault="000D47E2" w:rsidP="00BD03E8">
      <w:pPr>
        <w:jc w:val="both"/>
        <w:rPr>
          <w:b/>
          <w:sz w:val="28"/>
          <w:szCs w:val="28"/>
        </w:rPr>
      </w:pPr>
    </w:p>
    <w:p w14:paraId="216A7A36" w14:textId="7B5F0819" w:rsidR="000D47E2" w:rsidRDefault="000D47E2" w:rsidP="00BD03E8">
      <w:pPr>
        <w:jc w:val="both"/>
        <w:rPr>
          <w:b/>
          <w:sz w:val="28"/>
          <w:szCs w:val="28"/>
        </w:rPr>
      </w:pPr>
    </w:p>
    <w:p w14:paraId="07C6B42D" w14:textId="3AD5B206" w:rsidR="000D47E2" w:rsidRDefault="000D47E2" w:rsidP="00BD03E8">
      <w:pPr>
        <w:jc w:val="both"/>
        <w:rPr>
          <w:b/>
          <w:sz w:val="28"/>
          <w:szCs w:val="28"/>
        </w:rPr>
      </w:pPr>
    </w:p>
    <w:p w14:paraId="331B6B25" w14:textId="6C706DBF" w:rsidR="000D47E2" w:rsidRDefault="000D47E2" w:rsidP="00BD03E8">
      <w:pPr>
        <w:jc w:val="both"/>
        <w:rPr>
          <w:b/>
          <w:sz w:val="28"/>
          <w:szCs w:val="28"/>
        </w:rPr>
      </w:pPr>
    </w:p>
    <w:p w14:paraId="302F3345" w14:textId="6CF8393A" w:rsidR="000D47E2" w:rsidRDefault="000D47E2" w:rsidP="00BD03E8">
      <w:pPr>
        <w:jc w:val="both"/>
        <w:rPr>
          <w:b/>
          <w:sz w:val="28"/>
          <w:szCs w:val="28"/>
        </w:rPr>
      </w:pPr>
    </w:p>
    <w:p w14:paraId="09B86933" w14:textId="3BEB94C8" w:rsidR="000D47E2" w:rsidRDefault="000D47E2" w:rsidP="00BD03E8">
      <w:pPr>
        <w:jc w:val="both"/>
        <w:rPr>
          <w:b/>
          <w:sz w:val="28"/>
          <w:szCs w:val="28"/>
        </w:rPr>
      </w:pPr>
    </w:p>
    <w:p w14:paraId="57B7912D" w14:textId="13F335B9" w:rsidR="000D47E2" w:rsidRDefault="000D47E2" w:rsidP="00BD03E8">
      <w:pPr>
        <w:jc w:val="both"/>
        <w:rPr>
          <w:b/>
          <w:sz w:val="28"/>
          <w:szCs w:val="28"/>
        </w:rPr>
      </w:pPr>
    </w:p>
    <w:p w14:paraId="7460AB22" w14:textId="6521A062" w:rsidR="000D47E2" w:rsidRDefault="000D47E2" w:rsidP="00BD03E8">
      <w:pPr>
        <w:jc w:val="both"/>
        <w:rPr>
          <w:b/>
          <w:sz w:val="28"/>
          <w:szCs w:val="28"/>
        </w:rPr>
      </w:pPr>
    </w:p>
    <w:p w14:paraId="5612AC70" w14:textId="7AB420D5" w:rsidR="000D47E2" w:rsidRDefault="000D47E2" w:rsidP="00BD03E8">
      <w:pPr>
        <w:jc w:val="both"/>
        <w:rPr>
          <w:b/>
          <w:sz w:val="28"/>
          <w:szCs w:val="28"/>
        </w:rPr>
      </w:pPr>
    </w:p>
    <w:p w14:paraId="6B5C8F8D" w14:textId="66ECE001" w:rsidR="000D47E2" w:rsidRDefault="000D47E2" w:rsidP="00BD03E8">
      <w:pPr>
        <w:jc w:val="both"/>
        <w:rPr>
          <w:b/>
          <w:sz w:val="28"/>
          <w:szCs w:val="28"/>
        </w:rPr>
      </w:pPr>
    </w:p>
    <w:p w14:paraId="6354B995" w14:textId="68571769" w:rsidR="00D86DFB" w:rsidRDefault="00D86DFB" w:rsidP="00BD03E8">
      <w:pPr>
        <w:jc w:val="both"/>
        <w:rPr>
          <w:b/>
          <w:sz w:val="28"/>
          <w:szCs w:val="28"/>
        </w:rPr>
      </w:pPr>
    </w:p>
    <w:sectPr w:rsidR="00D86DFB" w:rsidSect="00E93B4A">
      <w:footerReference w:type="even" r:id="rId11"/>
      <w:footerReference w:type="default" r:id="rId12"/>
      <w:pgSz w:w="12240" w:h="15840"/>
      <w:pgMar w:top="567" w:right="900" w:bottom="28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BDB61" w14:textId="77777777" w:rsidR="00534F02" w:rsidRDefault="00534F02">
      <w:r>
        <w:separator/>
      </w:r>
    </w:p>
  </w:endnote>
  <w:endnote w:type="continuationSeparator" w:id="0">
    <w:p w14:paraId="37EAF2FA" w14:textId="77777777" w:rsidR="00534F02" w:rsidRDefault="00534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1675B" w14:textId="77777777" w:rsidR="00803765" w:rsidRDefault="00803765" w:rsidP="00C709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66F502" w14:textId="77777777" w:rsidR="00803765" w:rsidRDefault="00803765" w:rsidP="00C413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1D154" w14:textId="063F70A1" w:rsidR="00803765" w:rsidRDefault="00803765" w:rsidP="00C709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D6901">
      <w:rPr>
        <w:rStyle w:val="PageNumber"/>
        <w:noProof/>
      </w:rPr>
      <w:t>1</w:t>
    </w:r>
    <w:r>
      <w:rPr>
        <w:rStyle w:val="PageNumber"/>
      </w:rPr>
      <w:fldChar w:fldCharType="end"/>
    </w:r>
  </w:p>
  <w:p w14:paraId="44184694" w14:textId="77777777" w:rsidR="00803765" w:rsidRDefault="00803765" w:rsidP="00C4134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92EA4" w14:textId="77777777" w:rsidR="00534F02" w:rsidRDefault="00534F02">
      <w:r>
        <w:separator/>
      </w:r>
    </w:p>
  </w:footnote>
  <w:footnote w:type="continuationSeparator" w:id="0">
    <w:p w14:paraId="49CD6D46" w14:textId="77777777" w:rsidR="00534F02" w:rsidRDefault="00534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50BB"/>
    <w:multiLevelType w:val="singleLevel"/>
    <w:tmpl w:val="C9D447B2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  <w:b/>
      </w:rPr>
    </w:lvl>
  </w:abstractNum>
  <w:abstractNum w:abstractNumId="1" w15:restartNumberingAfterBreak="0">
    <w:nsid w:val="2D890D7B"/>
    <w:multiLevelType w:val="hybridMultilevel"/>
    <w:tmpl w:val="E552146C"/>
    <w:lvl w:ilvl="0" w:tplc="C77C8466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4DA4463"/>
    <w:multiLevelType w:val="hybridMultilevel"/>
    <w:tmpl w:val="A2E2669E"/>
    <w:lvl w:ilvl="0" w:tplc="2DE0516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A6696"/>
    <w:multiLevelType w:val="singleLevel"/>
    <w:tmpl w:val="B22E1FB2"/>
    <w:lvl w:ilvl="0">
      <w:start w:val="1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hint="default"/>
        <w:b/>
      </w:rPr>
    </w:lvl>
  </w:abstractNum>
  <w:abstractNum w:abstractNumId="4" w15:restartNumberingAfterBreak="0">
    <w:nsid w:val="48400448"/>
    <w:multiLevelType w:val="hybridMultilevel"/>
    <w:tmpl w:val="EA16EB2E"/>
    <w:lvl w:ilvl="0" w:tplc="05A62EA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4F32448"/>
    <w:multiLevelType w:val="hybridMultilevel"/>
    <w:tmpl w:val="8722A7EE"/>
    <w:lvl w:ilvl="0" w:tplc="4CF827C2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5BFD41DC"/>
    <w:multiLevelType w:val="singleLevel"/>
    <w:tmpl w:val="B6126E9E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7" w15:restartNumberingAfterBreak="0">
    <w:nsid w:val="628269A2"/>
    <w:multiLevelType w:val="hybridMultilevel"/>
    <w:tmpl w:val="519416A0"/>
    <w:lvl w:ilvl="0" w:tplc="E162F4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4D4902"/>
    <w:multiLevelType w:val="singleLevel"/>
    <w:tmpl w:val="23D64BE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9" w15:restartNumberingAfterBreak="0">
    <w:nsid w:val="756272ED"/>
    <w:multiLevelType w:val="singleLevel"/>
    <w:tmpl w:val="8AD0BCD2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75"/>
      </w:pPr>
      <w:rPr>
        <w:rFonts w:hint="default"/>
        <w:b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F1"/>
    <w:rsid w:val="000016E7"/>
    <w:rsid w:val="00002704"/>
    <w:rsid w:val="00002FC7"/>
    <w:rsid w:val="000055AB"/>
    <w:rsid w:val="00005B38"/>
    <w:rsid w:val="00006BFF"/>
    <w:rsid w:val="00011996"/>
    <w:rsid w:val="00014BCC"/>
    <w:rsid w:val="000153C1"/>
    <w:rsid w:val="00015EE2"/>
    <w:rsid w:val="00023485"/>
    <w:rsid w:val="000244D0"/>
    <w:rsid w:val="00024FFC"/>
    <w:rsid w:val="00032F5C"/>
    <w:rsid w:val="00033878"/>
    <w:rsid w:val="000339AC"/>
    <w:rsid w:val="00034475"/>
    <w:rsid w:val="00036424"/>
    <w:rsid w:val="00041D6D"/>
    <w:rsid w:val="00041EEC"/>
    <w:rsid w:val="00042887"/>
    <w:rsid w:val="00043496"/>
    <w:rsid w:val="00045B94"/>
    <w:rsid w:val="0004625D"/>
    <w:rsid w:val="00046EBA"/>
    <w:rsid w:val="00052A57"/>
    <w:rsid w:val="0005317E"/>
    <w:rsid w:val="0005335D"/>
    <w:rsid w:val="00060B72"/>
    <w:rsid w:val="000623E5"/>
    <w:rsid w:val="00062477"/>
    <w:rsid w:val="0006266C"/>
    <w:rsid w:val="00063BA9"/>
    <w:rsid w:val="00063E8C"/>
    <w:rsid w:val="000643B6"/>
    <w:rsid w:val="00065B8F"/>
    <w:rsid w:val="00065CF8"/>
    <w:rsid w:val="000708C2"/>
    <w:rsid w:val="000720BC"/>
    <w:rsid w:val="000758D7"/>
    <w:rsid w:val="00075953"/>
    <w:rsid w:val="00076A30"/>
    <w:rsid w:val="00080B48"/>
    <w:rsid w:val="00081A02"/>
    <w:rsid w:val="000825FD"/>
    <w:rsid w:val="00082F0D"/>
    <w:rsid w:val="000832DA"/>
    <w:rsid w:val="00083305"/>
    <w:rsid w:val="000833E7"/>
    <w:rsid w:val="00086E47"/>
    <w:rsid w:val="0009162B"/>
    <w:rsid w:val="00094876"/>
    <w:rsid w:val="00094CBB"/>
    <w:rsid w:val="000970C1"/>
    <w:rsid w:val="000A09F9"/>
    <w:rsid w:val="000A1920"/>
    <w:rsid w:val="000A2127"/>
    <w:rsid w:val="000B005A"/>
    <w:rsid w:val="000B5743"/>
    <w:rsid w:val="000B70A4"/>
    <w:rsid w:val="000C1683"/>
    <w:rsid w:val="000C2150"/>
    <w:rsid w:val="000C5247"/>
    <w:rsid w:val="000D101D"/>
    <w:rsid w:val="000D1EF1"/>
    <w:rsid w:val="000D20D0"/>
    <w:rsid w:val="000D2775"/>
    <w:rsid w:val="000D2BE8"/>
    <w:rsid w:val="000D47E2"/>
    <w:rsid w:val="000D5B72"/>
    <w:rsid w:val="000D6901"/>
    <w:rsid w:val="000D7A18"/>
    <w:rsid w:val="000E1130"/>
    <w:rsid w:val="000E3BF1"/>
    <w:rsid w:val="000E3DB2"/>
    <w:rsid w:val="000E3DD2"/>
    <w:rsid w:val="000E41F4"/>
    <w:rsid w:val="000E72DE"/>
    <w:rsid w:val="000F19EC"/>
    <w:rsid w:val="000F1F30"/>
    <w:rsid w:val="000F384E"/>
    <w:rsid w:val="000F67B5"/>
    <w:rsid w:val="00102D9A"/>
    <w:rsid w:val="00103DF9"/>
    <w:rsid w:val="0011042E"/>
    <w:rsid w:val="00110AD3"/>
    <w:rsid w:val="00115A3D"/>
    <w:rsid w:val="00115A68"/>
    <w:rsid w:val="00115C67"/>
    <w:rsid w:val="0011691B"/>
    <w:rsid w:val="0012194C"/>
    <w:rsid w:val="00122C0D"/>
    <w:rsid w:val="00122F01"/>
    <w:rsid w:val="001239E0"/>
    <w:rsid w:val="0013043C"/>
    <w:rsid w:val="00130FF1"/>
    <w:rsid w:val="001325F8"/>
    <w:rsid w:val="001330DE"/>
    <w:rsid w:val="001339E5"/>
    <w:rsid w:val="0013528A"/>
    <w:rsid w:val="0013646C"/>
    <w:rsid w:val="00136D18"/>
    <w:rsid w:val="00137FEB"/>
    <w:rsid w:val="00142CA0"/>
    <w:rsid w:val="00143858"/>
    <w:rsid w:val="00144AD8"/>
    <w:rsid w:val="00146516"/>
    <w:rsid w:val="00147742"/>
    <w:rsid w:val="00152C80"/>
    <w:rsid w:val="00153753"/>
    <w:rsid w:val="00161B1C"/>
    <w:rsid w:val="00162547"/>
    <w:rsid w:val="001626BC"/>
    <w:rsid w:val="00165314"/>
    <w:rsid w:val="0016558A"/>
    <w:rsid w:val="00166A50"/>
    <w:rsid w:val="001716D8"/>
    <w:rsid w:val="001733A7"/>
    <w:rsid w:val="0017682B"/>
    <w:rsid w:val="00176A6C"/>
    <w:rsid w:val="00181D6C"/>
    <w:rsid w:val="001835EA"/>
    <w:rsid w:val="00184E41"/>
    <w:rsid w:val="00185C94"/>
    <w:rsid w:val="0018700B"/>
    <w:rsid w:val="00191BC1"/>
    <w:rsid w:val="00191BD4"/>
    <w:rsid w:val="00192B7C"/>
    <w:rsid w:val="00193207"/>
    <w:rsid w:val="00195391"/>
    <w:rsid w:val="00196EF5"/>
    <w:rsid w:val="00197FA8"/>
    <w:rsid w:val="001A1632"/>
    <w:rsid w:val="001A4850"/>
    <w:rsid w:val="001A5FF1"/>
    <w:rsid w:val="001A6015"/>
    <w:rsid w:val="001A689D"/>
    <w:rsid w:val="001A6903"/>
    <w:rsid w:val="001A7D60"/>
    <w:rsid w:val="001B1A3A"/>
    <w:rsid w:val="001B261E"/>
    <w:rsid w:val="001B2B20"/>
    <w:rsid w:val="001B30B8"/>
    <w:rsid w:val="001B4283"/>
    <w:rsid w:val="001B4C49"/>
    <w:rsid w:val="001B7B10"/>
    <w:rsid w:val="001C4506"/>
    <w:rsid w:val="001C531C"/>
    <w:rsid w:val="001C6158"/>
    <w:rsid w:val="001C70AF"/>
    <w:rsid w:val="001D0850"/>
    <w:rsid w:val="001D5E52"/>
    <w:rsid w:val="001E0243"/>
    <w:rsid w:val="001E035B"/>
    <w:rsid w:val="001E2A9C"/>
    <w:rsid w:val="001E2ED8"/>
    <w:rsid w:val="001E3A69"/>
    <w:rsid w:val="001E50CC"/>
    <w:rsid w:val="001E5655"/>
    <w:rsid w:val="001E5B6E"/>
    <w:rsid w:val="001E5F47"/>
    <w:rsid w:val="001E79E5"/>
    <w:rsid w:val="001F5974"/>
    <w:rsid w:val="001F7985"/>
    <w:rsid w:val="001F79F0"/>
    <w:rsid w:val="00202F7E"/>
    <w:rsid w:val="0020303A"/>
    <w:rsid w:val="002060E7"/>
    <w:rsid w:val="00207FF6"/>
    <w:rsid w:val="00212D6C"/>
    <w:rsid w:val="002163CD"/>
    <w:rsid w:val="00216A92"/>
    <w:rsid w:val="00222B9E"/>
    <w:rsid w:val="00230E01"/>
    <w:rsid w:val="00231237"/>
    <w:rsid w:val="002327A6"/>
    <w:rsid w:val="00232A56"/>
    <w:rsid w:val="00234045"/>
    <w:rsid w:val="0023637D"/>
    <w:rsid w:val="00236522"/>
    <w:rsid w:val="00240581"/>
    <w:rsid w:val="0024585D"/>
    <w:rsid w:val="00250B92"/>
    <w:rsid w:val="00251F81"/>
    <w:rsid w:val="0025246A"/>
    <w:rsid w:val="00252D74"/>
    <w:rsid w:val="00253230"/>
    <w:rsid w:val="002532A4"/>
    <w:rsid w:val="00261E2A"/>
    <w:rsid w:val="00266431"/>
    <w:rsid w:val="00271BF7"/>
    <w:rsid w:val="00271DDC"/>
    <w:rsid w:val="00272A72"/>
    <w:rsid w:val="00274392"/>
    <w:rsid w:val="002745D4"/>
    <w:rsid w:val="00277B40"/>
    <w:rsid w:val="00281B32"/>
    <w:rsid w:val="00281E22"/>
    <w:rsid w:val="00284331"/>
    <w:rsid w:val="002869DE"/>
    <w:rsid w:val="002920DE"/>
    <w:rsid w:val="002939F9"/>
    <w:rsid w:val="0029428C"/>
    <w:rsid w:val="002A0AB4"/>
    <w:rsid w:val="002A139F"/>
    <w:rsid w:val="002A219A"/>
    <w:rsid w:val="002A3321"/>
    <w:rsid w:val="002A334B"/>
    <w:rsid w:val="002B5236"/>
    <w:rsid w:val="002B7AB7"/>
    <w:rsid w:val="002C26D4"/>
    <w:rsid w:val="002C3900"/>
    <w:rsid w:val="002C78AE"/>
    <w:rsid w:val="002D1A73"/>
    <w:rsid w:val="002E44CE"/>
    <w:rsid w:val="002E46F1"/>
    <w:rsid w:val="002E5B59"/>
    <w:rsid w:val="002E71F1"/>
    <w:rsid w:val="002F057E"/>
    <w:rsid w:val="002F1466"/>
    <w:rsid w:val="002F1DE8"/>
    <w:rsid w:val="002F230F"/>
    <w:rsid w:val="002F294E"/>
    <w:rsid w:val="002F2BE0"/>
    <w:rsid w:val="002F3496"/>
    <w:rsid w:val="002F40F1"/>
    <w:rsid w:val="002F4300"/>
    <w:rsid w:val="002F510F"/>
    <w:rsid w:val="002F6EB4"/>
    <w:rsid w:val="00300C27"/>
    <w:rsid w:val="003042F0"/>
    <w:rsid w:val="00304A4D"/>
    <w:rsid w:val="0031104F"/>
    <w:rsid w:val="00312760"/>
    <w:rsid w:val="00312BB4"/>
    <w:rsid w:val="0031599E"/>
    <w:rsid w:val="00317BF6"/>
    <w:rsid w:val="00320260"/>
    <w:rsid w:val="003204CA"/>
    <w:rsid w:val="003207C9"/>
    <w:rsid w:val="00323418"/>
    <w:rsid w:val="003258B3"/>
    <w:rsid w:val="00325AFB"/>
    <w:rsid w:val="00327CA6"/>
    <w:rsid w:val="00327E11"/>
    <w:rsid w:val="0033000F"/>
    <w:rsid w:val="00332C22"/>
    <w:rsid w:val="00334F70"/>
    <w:rsid w:val="00335DE0"/>
    <w:rsid w:val="00337B3B"/>
    <w:rsid w:val="003403D2"/>
    <w:rsid w:val="003406B4"/>
    <w:rsid w:val="00342927"/>
    <w:rsid w:val="00342AFD"/>
    <w:rsid w:val="003476C4"/>
    <w:rsid w:val="003501DC"/>
    <w:rsid w:val="00350983"/>
    <w:rsid w:val="00350B5F"/>
    <w:rsid w:val="00350E9C"/>
    <w:rsid w:val="00351DC5"/>
    <w:rsid w:val="0035247B"/>
    <w:rsid w:val="003537BC"/>
    <w:rsid w:val="00353CB5"/>
    <w:rsid w:val="00353F78"/>
    <w:rsid w:val="00360386"/>
    <w:rsid w:val="003616F8"/>
    <w:rsid w:val="0036427E"/>
    <w:rsid w:val="003707DB"/>
    <w:rsid w:val="003717B5"/>
    <w:rsid w:val="003731AB"/>
    <w:rsid w:val="0037359C"/>
    <w:rsid w:val="00385162"/>
    <w:rsid w:val="00385D32"/>
    <w:rsid w:val="00387AA9"/>
    <w:rsid w:val="00390E22"/>
    <w:rsid w:val="003946C5"/>
    <w:rsid w:val="003946D6"/>
    <w:rsid w:val="003A082F"/>
    <w:rsid w:val="003A273D"/>
    <w:rsid w:val="003A3762"/>
    <w:rsid w:val="003B190D"/>
    <w:rsid w:val="003B2A40"/>
    <w:rsid w:val="003B4D23"/>
    <w:rsid w:val="003C16A9"/>
    <w:rsid w:val="003D0345"/>
    <w:rsid w:val="003D044B"/>
    <w:rsid w:val="003D1DBA"/>
    <w:rsid w:val="003D24CA"/>
    <w:rsid w:val="003D2F41"/>
    <w:rsid w:val="003D48E8"/>
    <w:rsid w:val="003D5F44"/>
    <w:rsid w:val="003D645A"/>
    <w:rsid w:val="003D6E73"/>
    <w:rsid w:val="003D7C7D"/>
    <w:rsid w:val="003E272B"/>
    <w:rsid w:val="003E36D5"/>
    <w:rsid w:val="003E36ED"/>
    <w:rsid w:val="003F6FCF"/>
    <w:rsid w:val="00401C0B"/>
    <w:rsid w:val="00401D4D"/>
    <w:rsid w:val="00404BEA"/>
    <w:rsid w:val="004074C3"/>
    <w:rsid w:val="004078AB"/>
    <w:rsid w:val="0041052D"/>
    <w:rsid w:val="00411A10"/>
    <w:rsid w:val="004133E7"/>
    <w:rsid w:val="00413ACF"/>
    <w:rsid w:val="00414182"/>
    <w:rsid w:val="004167C9"/>
    <w:rsid w:val="0042135A"/>
    <w:rsid w:val="0042147C"/>
    <w:rsid w:val="004226B9"/>
    <w:rsid w:val="00424309"/>
    <w:rsid w:val="00426389"/>
    <w:rsid w:val="00426BA0"/>
    <w:rsid w:val="004324CC"/>
    <w:rsid w:val="00434793"/>
    <w:rsid w:val="004371B4"/>
    <w:rsid w:val="0043739D"/>
    <w:rsid w:val="00440282"/>
    <w:rsid w:val="0044079E"/>
    <w:rsid w:val="00442CAF"/>
    <w:rsid w:val="0044479D"/>
    <w:rsid w:val="004473DD"/>
    <w:rsid w:val="0045034E"/>
    <w:rsid w:val="00453789"/>
    <w:rsid w:val="00457458"/>
    <w:rsid w:val="0045785E"/>
    <w:rsid w:val="00462FE0"/>
    <w:rsid w:val="00465210"/>
    <w:rsid w:val="00466237"/>
    <w:rsid w:val="00467925"/>
    <w:rsid w:val="00467AF6"/>
    <w:rsid w:val="00475C56"/>
    <w:rsid w:val="00475F56"/>
    <w:rsid w:val="004764BA"/>
    <w:rsid w:val="0047780F"/>
    <w:rsid w:val="004832D7"/>
    <w:rsid w:val="00483E75"/>
    <w:rsid w:val="00484991"/>
    <w:rsid w:val="004869E4"/>
    <w:rsid w:val="0049355D"/>
    <w:rsid w:val="004944A0"/>
    <w:rsid w:val="004974FD"/>
    <w:rsid w:val="004A3145"/>
    <w:rsid w:val="004A3AE3"/>
    <w:rsid w:val="004A4B19"/>
    <w:rsid w:val="004B13C5"/>
    <w:rsid w:val="004B7270"/>
    <w:rsid w:val="004C212B"/>
    <w:rsid w:val="004C2AB0"/>
    <w:rsid w:val="004C3337"/>
    <w:rsid w:val="004C436C"/>
    <w:rsid w:val="004C553F"/>
    <w:rsid w:val="004C6F1C"/>
    <w:rsid w:val="004D2EF3"/>
    <w:rsid w:val="004D4E45"/>
    <w:rsid w:val="004D6372"/>
    <w:rsid w:val="004D7A67"/>
    <w:rsid w:val="004E3B82"/>
    <w:rsid w:val="004E6126"/>
    <w:rsid w:val="004E7AE5"/>
    <w:rsid w:val="004F091A"/>
    <w:rsid w:val="004F0A39"/>
    <w:rsid w:val="004F3A16"/>
    <w:rsid w:val="00500A75"/>
    <w:rsid w:val="00501A95"/>
    <w:rsid w:val="005051AF"/>
    <w:rsid w:val="005074DC"/>
    <w:rsid w:val="00507DA5"/>
    <w:rsid w:val="00512F1C"/>
    <w:rsid w:val="00513059"/>
    <w:rsid w:val="00513F16"/>
    <w:rsid w:val="00517AD8"/>
    <w:rsid w:val="00521CB6"/>
    <w:rsid w:val="00522D5D"/>
    <w:rsid w:val="00522E5F"/>
    <w:rsid w:val="00534F02"/>
    <w:rsid w:val="0053589A"/>
    <w:rsid w:val="0054032B"/>
    <w:rsid w:val="00541B59"/>
    <w:rsid w:val="0054228A"/>
    <w:rsid w:val="00542C1F"/>
    <w:rsid w:val="005432F3"/>
    <w:rsid w:val="0054475C"/>
    <w:rsid w:val="00547DA2"/>
    <w:rsid w:val="0055267A"/>
    <w:rsid w:val="00554592"/>
    <w:rsid w:val="00554EB1"/>
    <w:rsid w:val="005562DB"/>
    <w:rsid w:val="0055688F"/>
    <w:rsid w:val="00556A45"/>
    <w:rsid w:val="0055747B"/>
    <w:rsid w:val="00561084"/>
    <w:rsid w:val="00561846"/>
    <w:rsid w:val="00561A1E"/>
    <w:rsid w:val="005631E9"/>
    <w:rsid w:val="00565CDF"/>
    <w:rsid w:val="00566CC3"/>
    <w:rsid w:val="00567497"/>
    <w:rsid w:val="005707B0"/>
    <w:rsid w:val="005727CF"/>
    <w:rsid w:val="005728D4"/>
    <w:rsid w:val="00577BC0"/>
    <w:rsid w:val="00580B4A"/>
    <w:rsid w:val="00581091"/>
    <w:rsid w:val="00583DD1"/>
    <w:rsid w:val="00585C27"/>
    <w:rsid w:val="005879CB"/>
    <w:rsid w:val="00593960"/>
    <w:rsid w:val="0059532A"/>
    <w:rsid w:val="005A523A"/>
    <w:rsid w:val="005A705D"/>
    <w:rsid w:val="005A7106"/>
    <w:rsid w:val="005A7A74"/>
    <w:rsid w:val="005B1648"/>
    <w:rsid w:val="005B1774"/>
    <w:rsid w:val="005B1975"/>
    <w:rsid w:val="005B2CE5"/>
    <w:rsid w:val="005B2D16"/>
    <w:rsid w:val="005B3D95"/>
    <w:rsid w:val="005B7D20"/>
    <w:rsid w:val="005C3AC1"/>
    <w:rsid w:val="005C4254"/>
    <w:rsid w:val="005C729B"/>
    <w:rsid w:val="005D16B6"/>
    <w:rsid w:val="005D31BF"/>
    <w:rsid w:val="005D3F32"/>
    <w:rsid w:val="005D4528"/>
    <w:rsid w:val="005D594B"/>
    <w:rsid w:val="005D7163"/>
    <w:rsid w:val="005D7565"/>
    <w:rsid w:val="005E2AFD"/>
    <w:rsid w:val="005E33EE"/>
    <w:rsid w:val="005E3B3A"/>
    <w:rsid w:val="005E4904"/>
    <w:rsid w:val="005E5156"/>
    <w:rsid w:val="005E53D4"/>
    <w:rsid w:val="005E7B6F"/>
    <w:rsid w:val="005F4B2B"/>
    <w:rsid w:val="005F695F"/>
    <w:rsid w:val="0060281E"/>
    <w:rsid w:val="00603073"/>
    <w:rsid w:val="00603324"/>
    <w:rsid w:val="0060340B"/>
    <w:rsid w:val="00607411"/>
    <w:rsid w:val="006078EC"/>
    <w:rsid w:val="00611D38"/>
    <w:rsid w:val="00614897"/>
    <w:rsid w:val="006150D3"/>
    <w:rsid w:val="00616CD5"/>
    <w:rsid w:val="00621C8E"/>
    <w:rsid w:val="00625994"/>
    <w:rsid w:val="00627889"/>
    <w:rsid w:val="0063023A"/>
    <w:rsid w:val="00631A9A"/>
    <w:rsid w:val="0063443B"/>
    <w:rsid w:val="00636B47"/>
    <w:rsid w:val="00637BA8"/>
    <w:rsid w:val="00642D30"/>
    <w:rsid w:val="00644C8F"/>
    <w:rsid w:val="00646DF4"/>
    <w:rsid w:val="00650C4E"/>
    <w:rsid w:val="006514C8"/>
    <w:rsid w:val="006545CD"/>
    <w:rsid w:val="006550C2"/>
    <w:rsid w:val="006561B3"/>
    <w:rsid w:val="0065665A"/>
    <w:rsid w:val="00660573"/>
    <w:rsid w:val="00661536"/>
    <w:rsid w:val="00663B97"/>
    <w:rsid w:val="00666828"/>
    <w:rsid w:val="00672453"/>
    <w:rsid w:val="00675D6E"/>
    <w:rsid w:val="00676D09"/>
    <w:rsid w:val="00677394"/>
    <w:rsid w:val="0068142C"/>
    <w:rsid w:val="006831E8"/>
    <w:rsid w:val="00684F7D"/>
    <w:rsid w:val="0068783F"/>
    <w:rsid w:val="006905FF"/>
    <w:rsid w:val="00690D78"/>
    <w:rsid w:val="00691004"/>
    <w:rsid w:val="00692943"/>
    <w:rsid w:val="00694E35"/>
    <w:rsid w:val="00695535"/>
    <w:rsid w:val="006969AD"/>
    <w:rsid w:val="00696A81"/>
    <w:rsid w:val="0069739B"/>
    <w:rsid w:val="00697FEB"/>
    <w:rsid w:val="006A0181"/>
    <w:rsid w:val="006A1A83"/>
    <w:rsid w:val="006A2399"/>
    <w:rsid w:val="006A4BB3"/>
    <w:rsid w:val="006A79F6"/>
    <w:rsid w:val="006A7E45"/>
    <w:rsid w:val="006B2E8C"/>
    <w:rsid w:val="006B33A6"/>
    <w:rsid w:val="006B34EB"/>
    <w:rsid w:val="006B42CB"/>
    <w:rsid w:val="006B43EA"/>
    <w:rsid w:val="006B5596"/>
    <w:rsid w:val="006B69C4"/>
    <w:rsid w:val="006B7891"/>
    <w:rsid w:val="006D21FD"/>
    <w:rsid w:val="006D2AE3"/>
    <w:rsid w:val="006D37A0"/>
    <w:rsid w:val="006E1AF3"/>
    <w:rsid w:val="006E5A06"/>
    <w:rsid w:val="006E6636"/>
    <w:rsid w:val="006E6ADA"/>
    <w:rsid w:val="006F0EDE"/>
    <w:rsid w:val="006F17DF"/>
    <w:rsid w:val="006F2817"/>
    <w:rsid w:val="006F2BF7"/>
    <w:rsid w:val="006F4DF8"/>
    <w:rsid w:val="00700CC3"/>
    <w:rsid w:val="00704D81"/>
    <w:rsid w:val="007057AF"/>
    <w:rsid w:val="007061D2"/>
    <w:rsid w:val="007071D8"/>
    <w:rsid w:val="00710928"/>
    <w:rsid w:val="007114D1"/>
    <w:rsid w:val="007116EF"/>
    <w:rsid w:val="00711E1D"/>
    <w:rsid w:val="00713273"/>
    <w:rsid w:val="007144D1"/>
    <w:rsid w:val="0071792D"/>
    <w:rsid w:val="00723F8A"/>
    <w:rsid w:val="00724ECC"/>
    <w:rsid w:val="007335B3"/>
    <w:rsid w:val="007348B5"/>
    <w:rsid w:val="0073554A"/>
    <w:rsid w:val="00735CC0"/>
    <w:rsid w:val="00737ADB"/>
    <w:rsid w:val="00740092"/>
    <w:rsid w:val="0074387C"/>
    <w:rsid w:val="00743BA5"/>
    <w:rsid w:val="00745E3A"/>
    <w:rsid w:val="00746670"/>
    <w:rsid w:val="00746820"/>
    <w:rsid w:val="007469B0"/>
    <w:rsid w:val="00751B69"/>
    <w:rsid w:val="007522C3"/>
    <w:rsid w:val="007543C9"/>
    <w:rsid w:val="00755087"/>
    <w:rsid w:val="00761FC6"/>
    <w:rsid w:val="0076323C"/>
    <w:rsid w:val="0076390E"/>
    <w:rsid w:val="00766A64"/>
    <w:rsid w:val="00771BC2"/>
    <w:rsid w:val="00771FC1"/>
    <w:rsid w:val="00773EBC"/>
    <w:rsid w:val="00776C00"/>
    <w:rsid w:val="00780B8F"/>
    <w:rsid w:val="00783BA9"/>
    <w:rsid w:val="007869EF"/>
    <w:rsid w:val="00786FF8"/>
    <w:rsid w:val="007931AB"/>
    <w:rsid w:val="00793A58"/>
    <w:rsid w:val="0079612B"/>
    <w:rsid w:val="00796C06"/>
    <w:rsid w:val="007A0505"/>
    <w:rsid w:val="007A1E48"/>
    <w:rsid w:val="007A3A10"/>
    <w:rsid w:val="007A3BD8"/>
    <w:rsid w:val="007A52B9"/>
    <w:rsid w:val="007A7901"/>
    <w:rsid w:val="007B04A4"/>
    <w:rsid w:val="007B14AF"/>
    <w:rsid w:val="007B3B90"/>
    <w:rsid w:val="007B5A1D"/>
    <w:rsid w:val="007C0A21"/>
    <w:rsid w:val="007C4168"/>
    <w:rsid w:val="007C4AEB"/>
    <w:rsid w:val="007C63E2"/>
    <w:rsid w:val="007D1F47"/>
    <w:rsid w:val="007D5E6D"/>
    <w:rsid w:val="007E0BD0"/>
    <w:rsid w:val="007E2EA6"/>
    <w:rsid w:val="007E44C0"/>
    <w:rsid w:val="007E5E3C"/>
    <w:rsid w:val="007E7C58"/>
    <w:rsid w:val="007F0912"/>
    <w:rsid w:val="007F2E5C"/>
    <w:rsid w:val="007F53D6"/>
    <w:rsid w:val="00801707"/>
    <w:rsid w:val="00802436"/>
    <w:rsid w:val="00802A34"/>
    <w:rsid w:val="00803765"/>
    <w:rsid w:val="008051E9"/>
    <w:rsid w:val="008128FC"/>
    <w:rsid w:val="008201ED"/>
    <w:rsid w:val="008215AB"/>
    <w:rsid w:val="00821FA2"/>
    <w:rsid w:val="00822706"/>
    <w:rsid w:val="00825452"/>
    <w:rsid w:val="00826EC2"/>
    <w:rsid w:val="00827045"/>
    <w:rsid w:val="008303A2"/>
    <w:rsid w:val="008317A8"/>
    <w:rsid w:val="00831BAA"/>
    <w:rsid w:val="00832543"/>
    <w:rsid w:val="00833AFA"/>
    <w:rsid w:val="00833E8A"/>
    <w:rsid w:val="008343C2"/>
    <w:rsid w:val="00834F3E"/>
    <w:rsid w:val="008366B9"/>
    <w:rsid w:val="00843410"/>
    <w:rsid w:val="0084554D"/>
    <w:rsid w:val="00847DEE"/>
    <w:rsid w:val="0085138D"/>
    <w:rsid w:val="00853152"/>
    <w:rsid w:val="00855259"/>
    <w:rsid w:val="00855F29"/>
    <w:rsid w:val="00856ACD"/>
    <w:rsid w:val="00857312"/>
    <w:rsid w:val="0085771C"/>
    <w:rsid w:val="00862B7B"/>
    <w:rsid w:val="00863454"/>
    <w:rsid w:val="00866E10"/>
    <w:rsid w:val="00867332"/>
    <w:rsid w:val="00867946"/>
    <w:rsid w:val="00867C44"/>
    <w:rsid w:val="00867C4B"/>
    <w:rsid w:val="00870C5D"/>
    <w:rsid w:val="00877F36"/>
    <w:rsid w:val="008824E2"/>
    <w:rsid w:val="00882746"/>
    <w:rsid w:val="008850D2"/>
    <w:rsid w:val="00885F5F"/>
    <w:rsid w:val="00890A18"/>
    <w:rsid w:val="008936F1"/>
    <w:rsid w:val="008964E4"/>
    <w:rsid w:val="008971B8"/>
    <w:rsid w:val="008A15B0"/>
    <w:rsid w:val="008A1CC9"/>
    <w:rsid w:val="008A1F1B"/>
    <w:rsid w:val="008A5CB0"/>
    <w:rsid w:val="008B3193"/>
    <w:rsid w:val="008C0A9B"/>
    <w:rsid w:val="008C174F"/>
    <w:rsid w:val="008C32E9"/>
    <w:rsid w:val="008C41E7"/>
    <w:rsid w:val="008C49BD"/>
    <w:rsid w:val="008C5E83"/>
    <w:rsid w:val="008C5F83"/>
    <w:rsid w:val="008C6170"/>
    <w:rsid w:val="008C7E39"/>
    <w:rsid w:val="008D0C12"/>
    <w:rsid w:val="008D1417"/>
    <w:rsid w:val="008D2185"/>
    <w:rsid w:val="008D21E5"/>
    <w:rsid w:val="008D33D9"/>
    <w:rsid w:val="008D5A1F"/>
    <w:rsid w:val="008E086C"/>
    <w:rsid w:val="008E144A"/>
    <w:rsid w:val="008E24B8"/>
    <w:rsid w:val="008F0961"/>
    <w:rsid w:val="008F2E84"/>
    <w:rsid w:val="008F54A7"/>
    <w:rsid w:val="008F5E46"/>
    <w:rsid w:val="00900D1B"/>
    <w:rsid w:val="00901829"/>
    <w:rsid w:val="00901CE5"/>
    <w:rsid w:val="00901E6C"/>
    <w:rsid w:val="00904BF0"/>
    <w:rsid w:val="00907DB3"/>
    <w:rsid w:val="009107EF"/>
    <w:rsid w:val="009149B6"/>
    <w:rsid w:val="009263BE"/>
    <w:rsid w:val="00926C63"/>
    <w:rsid w:val="0093155F"/>
    <w:rsid w:val="00937FAE"/>
    <w:rsid w:val="00941114"/>
    <w:rsid w:val="009412D5"/>
    <w:rsid w:val="0094218D"/>
    <w:rsid w:val="00945271"/>
    <w:rsid w:val="00945474"/>
    <w:rsid w:val="009465D1"/>
    <w:rsid w:val="00951864"/>
    <w:rsid w:val="0095267F"/>
    <w:rsid w:val="0095378F"/>
    <w:rsid w:val="009571AA"/>
    <w:rsid w:val="009576CD"/>
    <w:rsid w:val="009578E1"/>
    <w:rsid w:val="009615D1"/>
    <w:rsid w:val="00962C14"/>
    <w:rsid w:val="00962EA4"/>
    <w:rsid w:val="00964D7D"/>
    <w:rsid w:val="00965802"/>
    <w:rsid w:val="00965C8C"/>
    <w:rsid w:val="0096774F"/>
    <w:rsid w:val="00973602"/>
    <w:rsid w:val="009756B6"/>
    <w:rsid w:val="0098105A"/>
    <w:rsid w:val="00982438"/>
    <w:rsid w:val="0098273E"/>
    <w:rsid w:val="009842D4"/>
    <w:rsid w:val="00990E57"/>
    <w:rsid w:val="009924D7"/>
    <w:rsid w:val="00992F2D"/>
    <w:rsid w:val="009978DB"/>
    <w:rsid w:val="009A2B16"/>
    <w:rsid w:val="009A2B41"/>
    <w:rsid w:val="009A57B2"/>
    <w:rsid w:val="009A6E27"/>
    <w:rsid w:val="009A7860"/>
    <w:rsid w:val="009B0540"/>
    <w:rsid w:val="009B346E"/>
    <w:rsid w:val="009B3CA7"/>
    <w:rsid w:val="009B4111"/>
    <w:rsid w:val="009B610A"/>
    <w:rsid w:val="009B6A78"/>
    <w:rsid w:val="009C0559"/>
    <w:rsid w:val="009C069C"/>
    <w:rsid w:val="009C3333"/>
    <w:rsid w:val="009C3941"/>
    <w:rsid w:val="009C3F37"/>
    <w:rsid w:val="009C6E79"/>
    <w:rsid w:val="009D10FF"/>
    <w:rsid w:val="009D695B"/>
    <w:rsid w:val="009D6A73"/>
    <w:rsid w:val="009D6AB1"/>
    <w:rsid w:val="009D7A45"/>
    <w:rsid w:val="009E3F59"/>
    <w:rsid w:val="009E58F2"/>
    <w:rsid w:val="009E6545"/>
    <w:rsid w:val="009F2134"/>
    <w:rsid w:val="009F4166"/>
    <w:rsid w:val="009F7232"/>
    <w:rsid w:val="009F7E36"/>
    <w:rsid w:val="00A00563"/>
    <w:rsid w:val="00A0319F"/>
    <w:rsid w:val="00A03303"/>
    <w:rsid w:val="00A0523B"/>
    <w:rsid w:val="00A07A0D"/>
    <w:rsid w:val="00A07DC8"/>
    <w:rsid w:val="00A12C23"/>
    <w:rsid w:val="00A20986"/>
    <w:rsid w:val="00A23649"/>
    <w:rsid w:val="00A24B97"/>
    <w:rsid w:val="00A25D8E"/>
    <w:rsid w:val="00A31675"/>
    <w:rsid w:val="00A31FD5"/>
    <w:rsid w:val="00A3296D"/>
    <w:rsid w:val="00A334D1"/>
    <w:rsid w:val="00A34FC1"/>
    <w:rsid w:val="00A417DA"/>
    <w:rsid w:val="00A500F0"/>
    <w:rsid w:val="00A50600"/>
    <w:rsid w:val="00A5074A"/>
    <w:rsid w:val="00A5412B"/>
    <w:rsid w:val="00A5420D"/>
    <w:rsid w:val="00A56BDC"/>
    <w:rsid w:val="00A56D63"/>
    <w:rsid w:val="00A572CE"/>
    <w:rsid w:val="00A57873"/>
    <w:rsid w:val="00A633AE"/>
    <w:rsid w:val="00A6748B"/>
    <w:rsid w:val="00A71196"/>
    <w:rsid w:val="00A71216"/>
    <w:rsid w:val="00A714E6"/>
    <w:rsid w:val="00A73769"/>
    <w:rsid w:val="00A73EF9"/>
    <w:rsid w:val="00A80256"/>
    <w:rsid w:val="00A82EF5"/>
    <w:rsid w:val="00A84004"/>
    <w:rsid w:val="00A84C8A"/>
    <w:rsid w:val="00A851D5"/>
    <w:rsid w:val="00A86389"/>
    <w:rsid w:val="00A914E4"/>
    <w:rsid w:val="00A921DF"/>
    <w:rsid w:val="00A9284B"/>
    <w:rsid w:val="00A939BF"/>
    <w:rsid w:val="00A96D7D"/>
    <w:rsid w:val="00AA26DD"/>
    <w:rsid w:val="00AA4EEB"/>
    <w:rsid w:val="00AA531D"/>
    <w:rsid w:val="00AB0F5B"/>
    <w:rsid w:val="00AB2B50"/>
    <w:rsid w:val="00AC2E89"/>
    <w:rsid w:val="00AC40C6"/>
    <w:rsid w:val="00AC581A"/>
    <w:rsid w:val="00AD097F"/>
    <w:rsid w:val="00AD12D4"/>
    <w:rsid w:val="00AD4896"/>
    <w:rsid w:val="00AE1AAB"/>
    <w:rsid w:val="00AE2497"/>
    <w:rsid w:val="00AE40AE"/>
    <w:rsid w:val="00AE4609"/>
    <w:rsid w:val="00AE4938"/>
    <w:rsid w:val="00AE5255"/>
    <w:rsid w:val="00AE62E5"/>
    <w:rsid w:val="00AE6418"/>
    <w:rsid w:val="00AE6C98"/>
    <w:rsid w:val="00AE7637"/>
    <w:rsid w:val="00AF11F8"/>
    <w:rsid w:val="00AF63E3"/>
    <w:rsid w:val="00AF7DC1"/>
    <w:rsid w:val="00B018CE"/>
    <w:rsid w:val="00B02B74"/>
    <w:rsid w:val="00B03223"/>
    <w:rsid w:val="00B14822"/>
    <w:rsid w:val="00B1633F"/>
    <w:rsid w:val="00B16938"/>
    <w:rsid w:val="00B215AE"/>
    <w:rsid w:val="00B2165F"/>
    <w:rsid w:val="00B21F17"/>
    <w:rsid w:val="00B22156"/>
    <w:rsid w:val="00B224DB"/>
    <w:rsid w:val="00B24B93"/>
    <w:rsid w:val="00B25B60"/>
    <w:rsid w:val="00B26A6C"/>
    <w:rsid w:val="00B31F59"/>
    <w:rsid w:val="00B33D89"/>
    <w:rsid w:val="00B3573D"/>
    <w:rsid w:val="00B41C87"/>
    <w:rsid w:val="00B50526"/>
    <w:rsid w:val="00B51750"/>
    <w:rsid w:val="00B53296"/>
    <w:rsid w:val="00B54886"/>
    <w:rsid w:val="00B55B0D"/>
    <w:rsid w:val="00B60AAD"/>
    <w:rsid w:val="00B61E37"/>
    <w:rsid w:val="00B63853"/>
    <w:rsid w:val="00B63C40"/>
    <w:rsid w:val="00B67140"/>
    <w:rsid w:val="00B671F5"/>
    <w:rsid w:val="00B71004"/>
    <w:rsid w:val="00B716F7"/>
    <w:rsid w:val="00B728E0"/>
    <w:rsid w:val="00B73AA3"/>
    <w:rsid w:val="00B76ED5"/>
    <w:rsid w:val="00B864A9"/>
    <w:rsid w:val="00B911B9"/>
    <w:rsid w:val="00B972B3"/>
    <w:rsid w:val="00BA32C5"/>
    <w:rsid w:val="00BA5007"/>
    <w:rsid w:val="00BA768F"/>
    <w:rsid w:val="00BB0ACE"/>
    <w:rsid w:val="00BB2320"/>
    <w:rsid w:val="00BB392A"/>
    <w:rsid w:val="00BB4442"/>
    <w:rsid w:val="00BB5158"/>
    <w:rsid w:val="00BC359E"/>
    <w:rsid w:val="00BC3E11"/>
    <w:rsid w:val="00BC410D"/>
    <w:rsid w:val="00BD03E8"/>
    <w:rsid w:val="00BD0944"/>
    <w:rsid w:val="00BD1567"/>
    <w:rsid w:val="00BD39F7"/>
    <w:rsid w:val="00BD4094"/>
    <w:rsid w:val="00BD5285"/>
    <w:rsid w:val="00BD5635"/>
    <w:rsid w:val="00BD6A0C"/>
    <w:rsid w:val="00BE345A"/>
    <w:rsid w:val="00BE46E3"/>
    <w:rsid w:val="00BF5932"/>
    <w:rsid w:val="00BF757F"/>
    <w:rsid w:val="00BF78D4"/>
    <w:rsid w:val="00C04DE6"/>
    <w:rsid w:val="00C04F90"/>
    <w:rsid w:val="00C055D2"/>
    <w:rsid w:val="00C07B94"/>
    <w:rsid w:val="00C10D22"/>
    <w:rsid w:val="00C124A9"/>
    <w:rsid w:val="00C139E6"/>
    <w:rsid w:val="00C17ECF"/>
    <w:rsid w:val="00C20F06"/>
    <w:rsid w:val="00C23D7A"/>
    <w:rsid w:val="00C24978"/>
    <w:rsid w:val="00C249BB"/>
    <w:rsid w:val="00C27874"/>
    <w:rsid w:val="00C27BCE"/>
    <w:rsid w:val="00C40E27"/>
    <w:rsid w:val="00C41340"/>
    <w:rsid w:val="00C44808"/>
    <w:rsid w:val="00C4651B"/>
    <w:rsid w:val="00C47BF5"/>
    <w:rsid w:val="00C50E75"/>
    <w:rsid w:val="00C54885"/>
    <w:rsid w:val="00C55E9F"/>
    <w:rsid w:val="00C604F3"/>
    <w:rsid w:val="00C61E79"/>
    <w:rsid w:val="00C63043"/>
    <w:rsid w:val="00C637EF"/>
    <w:rsid w:val="00C66957"/>
    <w:rsid w:val="00C701B3"/>
    <w:rsid w:val="00C704A7"/>
    <w:rsid w:val="00C7097F"/>
    <w:rsid w:val="00C7374E"/>
    <w:rsid w:val="00C73B8B"/>
    <w:rsid w:val="00C73DB9"/>
    <w:rsid w:val="00C740A2"/>
    <w:rsid w:val="00C74883"/>
    <w:rsid w:val="00C75A3F"/>
    <w:rsid w:val="00C81DB3"/>
    <w:rsid w:val="00C822F2"/>
    <w:rsid w:val="00C836FF"/>
    <w:rsid w:val="00C83BA4"/>
    <w:rsid w:val="00C84EEB"/>
    <w:rsid w:val="00C85A4C"/>
    <w:rsid w:val="00C90271"/>
    <w:rsid w:val="00C91B03"/>
    <w:rsid w:val="00C9371A"/>
    <w:rsid w:val="00C94013"/>
    <w:rsid w:val="00C96205"/>
    <w:rsid w:val="00CA1E8E"/>
    <w:rsid w:val="00CA20E1"/>
    <w:rsid w:val="00CA2C9C"/>
    <w:rsid w:val="00CA784F"/>
    <w:rsid w:val="00CB08DB"/>
    <w:rsid w:val="00CB355C"/>
    <w:rsid w:val="00CB592D"/>
    <w:rsid w:val="00CC01C3"/>
    <w:rsid w:val="00CC4E92"/>
    <w:rsid w:val="00CD49E9"/>
    <w:rsid w:val="00CE2D47"/>
    <w:rsid w:val="00CE3CED"/>
    <w:rsid w:val="00CE46F3"/>
    <w:rsid w:val="00CE57AE"/>
    <w:rsid w:val="00CE57DE"/>
    <w:rsid w:val="00CF0B32"/>
    <w:rsid w:val="00CF5747"/>
    <w:rsid w:val="00CF7AD9"/>
    <w:rsid w:val="00D00D83"/>
    <w:rsid w:val="00D01EE2"/>
    <w:rsid w:val="00D0509D"/>
    <w:rsid w:val="00D070AF"/>
    <w:rsid w:val="00D07A89"/>
    <w:rsid w:val="00D100AD"/>
    <w:rsid w:val="00D1475F"/>
    <w:rsid w:val="00D14B3A"/>
    <w:rsid w:val="00D202C1"/>
    <w:rsid w:val="00D2097F"/>
    <w:rsid w:val="00D212F0"/>
    <w:rsid w:val="00D22DE9"/>
    <w:rsid w:val="00D23243"/>
    <w:rsid w:val="00D23C96"/>
    <w:rsid w:val="00D251AD"/>
    <w:rsid w:val="00D25DC5"/>
    <w:rsid w:val="00D267DD"/>
    <w:rsid w:val="00D272AB"/>
    <w:rsid w:val="00D305A1"/>
    <w:rsid w:val="00D3116F"/>
    <w:rsid w:val="00D3270C"/>
    <w:rsid w:val="00D32966"/>
    <w:rsid w:val="00D344ED"/>
    <w:rsid w:val="00D34626"/>
    <w:rsid w:val="00D355B5"/>
    <w:rsid w:val="00D358D8"/>
    <w:rsid w:val="00D44701"/>
    <w:rsid w:val="00D45ED4"/>
    <w:rsid w:val="00D47384"/>
    <w:rsid w:val="00D5770F"/>
    <w:rsid w:val="00D60E07"/>
    <w:rsid w:val="00D6206C"/>
    <w:rsid w:val="00D63DE6"/>
    <w:rsid w:val="00D65C38"/>
    <w:rsid w:val="00D716AA"/>
    <w:rsid w:val="00D721FF"/>
    <w:rsid w:val="00D73697"/>
    <w:rsid w:val="00D74EB9"/>
    <w:rsid w:val="00D75353"/>
    <w:rsid w:val="00D75BC2"/>
    <w:rsid w:val="00D76324"/>
    <w:rsid w:val="00D76569"/>
    <w:rsid w:val="00D8179E"/>
    <w:rsid w:val="00D817DB"/>
    <w:rsid w:val="00D82B7C"/>
    <w:rsid w:val="00D84A46"/>
    <w:rsid w:val="00D84EF8"/>
    <w:rsid w:val="00D86DFB"/>
    <w:rsid w:val="00D9661C"/>
    <w:rsid w:val="00DA2B83"/>
    <w:rsid w:val="00DA4D33"/>
    <w:rsid w:val="00DA6E7A"/>
    <w:rsid w:val="00DB11C9"/>
    <w:rsid w:val="00DB4ADB"/>
    <w:rsid w:val="00DB5A70"/>
    <w:rsid w:val="00DC0D40"/>
    <w:rsid w:val="00DC3F61"/>
    <w:rsid w:val="00DC4D88"/>
    <w:rsid w:val="00DC5E5D"/>
    <w:rsid w:val="00DC7581"/>
    <w:rsid w:val="00DD0FB4"/>
    <w:rsid w:val="00DD16B8"/>
    <w:rsid w:val="00DD17DF"/>
    <w:rsid w:val="00DD6DEA"/>
    <w:rsid w:val="00DE03FC"/>
    <w:rsid w:val="00DE3C5F"/>
    <w:rsid w:val="00DE6624"/>
    <w:rsid w:val="00DF2220"/>
    <w:rsid w:val="00DF42E7"/>
    <w:rsid w:val="00DF4A4C"/>
    <w:rsid w:val="00DF56F6"/>
    <w:rsid w:val="00DF6570"/>
    <w:rsid w:val="00E000B9"/>
    <w:rsid w:val="00E01E9B"/>
    <w:rsid w:val="00E02A21"/>
    <w:rsid w:val="00E055A0"/>
    <w:rsid w:val="00E05D08"/>
    <w:rsid w:val="00E101A6"/>
    <w:rsid w:val="00E10D20"/>
    <w:rsid w:val="00E11E72"/>
    <w:rsid w:val="00E131E1"/>
    <w:rsid w:val="00E15960"/>
    <w:rsid w:val="00E15C28"/>
    <w:rsid w:val="00E15F4B"/>
    <w:rsid w:val="00E160E7"/>
    <w:rsid w:val="00E176C3"/>
    <w:rsid w:val="00E2069F"/>
    <w:rsid w:val="00E22215"/>
    <w:rsid w:val="00E307AF"/>
    <w:rsid w:val="00E30A8E"/>
    <w:rsid w:val="00E3222F"/>
    <w:rsid w:val="00E33752"/>
    <w:rsid w:val="00E340AA"/>
    <w:rsid w:val="00E3576F"/>
    <w:rsid w:val="00E35C1A"/>
    <w:rsid w:val="00E36941"/>
    <w:rsid w:val="00E37395"/>
    <w:rsid w:val="00E37F1F"/>
    <w:rsid w:val="00E4407D"/>
    <w:rsid w:val="00E4498E"/>
    <w:rsid w:val="00E459B2"/>
    <w:rsid w:val="00E47ECD"/>
    <w:rsid w:val="00E50F17"/>
    <w:rsid w:val="00E51A51"/>
    <w:rsid w:val="00E531C4"/>
    <w:rsid w:val="00E531CD"/>
    <w:rsid w:val="00E534E9"/>
    <w:rsid w:val="00E54885"/>
    <w:rsid w:val="00E556E8"/>
    <w:rsid w:val="00E57467"/>
    <w:rsid w:val="00E61677"/>
    <w:rsid w:val="00E64641"/>
    <w:rsid w:val="00E64DCF"/>
    <w:rsid w:val="00E70BD0"/>
    <w:rsid w:val="00E71570"/>
    <w:rsid w:val="00E72600"/>
    <w:rsid w:val="00E7337E"/>
    <w:rsid w:val="00E74A0D"/>
    <w:rsid w:val="00E82D21"/>
    <w:rsid w:val="00E84E6C"/>
    <w:rsid w:val="00E8635D"/>
    <w:rsid w:val="00E8657E"/>
    <w:rsid w:val="00E86D60"/>
    <w:rsid w:val="00E9052D"/>
    <w:rsid w:val="00E93B4A"/>
    <w:rsid w:val="00E94D5E"/>
    <w:rsid w:val="00EA00A7"/>
    <w:rsid w:val="00EA0CEF"/>
    <w:rsid w:val="00EA52E0"/>
    <w:rsid w:val="00EA5DDF"/>
    <w:rsid w:val="00EB0242"/>
    <w:rsid w:val="00EB2AE6"/>
    <w:rsid w:val="00EB3ABC"/>
    <w:rsid w:val="00EC0309"/>
    <w:rsid w:val="00EC6997"/>
    <w:rsid w:val="00EC7949"/>
    <w:rsid w:val="00ED0FEE"/>
    <w:rsid w:val="00ED3959"/>
    <w:rsid w:val="00ED41EF"/>
    <w:rsid w:val="00EE131C"/>
    <w:rsid w:val="00EE348F"/>
    <w:rsid w:val="00EE418D"/>
    <w:rsid w:val="00EE4BA8"/>
    <w:rsid w:val="00EE59F3"/>
    <w:rsid w:val="00EF0856"/>
    <w:rsid w:val="00EF167E"/>
    <w:rsid w:val="00EF2B66"/>
    <w:rsid w:val="00F0240A"/>
    <w:rsid w:val="00F06BF2"/>
    <w:rsid w:val="00F12863"/>
    <w:rsid w:val="00F12992"/>
    <w:rsid w:val="00F13659"/>
    <w:rsid w:val="00F15D3A"/>
    <w:rsid w:val="00F16F72"/>
    <w:rsid w:val="00F16F9B"/>
    <w:rsid w:val="00F22312"/>
    <w:rsid w:val="00F23859"/>
    <w:rsid w:val="00F27437"/>
    <w:rsid w:val="00F309E4"/>
    <w:rsid w:val="00F31E34"/>
    <w:rsid w:val="00F32B9B"/>
    <w:rsid w:val="00F33620"/>
    <w:rsid w:val="00F336CA"/>
    <w:rsid w:val="00F3377A"/>
    <w:rsid w:val="00F34825"/>
    <w:rsid w:val="00F42170"/>
    <w:rsid w:val="00F44633"/>
    <w:rsid w:val="00F50E9C"/>
    <w:rsid w:val="00F50EF1"/>
    <w:rsid w:val="00F51EE3"/>
    <w:rsid w:val="00F54A32"/>
    <w:rsid w:val="00F56EBF"/>
    <w:rsid w:val="00F5760F"/>
    <w:rsid w:val="00F57EC1"/>
    <w:rsid w:val="00F60272"/>
    <w:rsid w:val="00F63616"/>
    <w:rsid w:val="00F63AE9"/>
    <w:rsid w:val="00F64676"/>
    <w:rsid w:val="00F65209"/>
    <w:rsid w:val="00F656FD"/>
    <w:rsid w:val="00F669C7"/>
    <w:rsid w:val="00F7511B"/>
    <w:rsid w:val="00F75334"/>
    <w:rsid w:val="00F7562F"/>
    <w:rsid w:val="00F802E4"/>
    <w:rsid w:val="00F80DEA"/>
    <w:rsid w:val="00F82761"/>
    <w:rsid w:val="00F97455"/>
    <w:rsid w:val="00FA096D"/>
    <w:rsid w:val="00FA3A35"/>
    <w:rsid w:val="00FA5BB8"/>
    <w:rsid w:val="00FB4834"/>
    <w:rsid w:val="00FB4A8F"/>
    <w:rsid w:val="00FB7B88"/>
    <w:rsid w:val="00FB7EAE"/>
    <w:rsid w:val="00FC1F0C"/>
    <w:rsid w:val="00FC235A"/>
    <w:rsid w:val="00FC663B"/>
    <w:rsid w:val="00FD06FD"/>
    <w:rsid w:val="00FD12FF"/>
    <w:rsid w:val="00FD2A89"/>
    <w:rsid w:val="00FD5A00"/>
    <w:rsid w:val="00FD5DD1"/>
    <w:rsid w:val="00FD6F94"/>
    <w:rsid w:val="00FE28C1"/>
    <w:rsid w:val="00FE3BF4"/>
    <w:rsid w:val="00FE50A6"/>
    <w:rsid w:val="00FE5B00"/>
    <w:rsid w:val="00FF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D3760"/>
  <w15:docId w15:val="{0F255714-4A28-49BA-A6E1-3DE518A2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E79"/>
    <w:rPr>
      <w:lang w:val="ru-RU" w:eastAsia="en-US"/>
    </w:rPr>
  </w:style>
  <w:style w:type="paragraph" w:styleId="Heading1">
    <w:name w:val="heading 1"/>
    <w:basedOn w:val="Normal"/>
    <w:next w:val="Normal"/>
    <w:qFormat/>
    <w:pPr>
      <w:keepNext/>
      <w:ind w:left="900" w:right="-11"/>
      <w:jc w:val="both"/>
      <w:outlineLvl w:val="0"/>
    </w:pPr>
    <w:rPr>
      <w:rFonts w:ascii="Arial" w:hAnsi="Arial"/>
      <w:sz w:val="40"/>
    </w:rPr>
  </w:style>
  <w:style w:type="paragraph" w:styleId="Heading2">
    <w:name w:val="heading 2"/>
    <w:basedOn w:val="Normal"/>
    <w:next w:val="Normal"/>
    <w:qFormat/>
    <w:pPr>
      <w:keepNext/>
      <w:ind w:left="360" w:right="-277"/>
      <w:jc w:val="both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ind w:right="-291"/>
      <w:jc w:val="both"/>
    </w:pPr>
    <w:rPr>
      <w:rFonts w:ascii="Arial" w:hAnsi="Arial"/>
      <w:sz w:val="24"/>
    </w:rPr>
  </w:style>
  <w:style w:type="paragraph" w:styleId="BodyTextIndent">
    <w:name w:val="Body Text Indent"/>
    <w:basedOn w:val="Normal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ind w:right="-291" w:firstLine="708"/>
      <w:jc w:val="both"/>
    </w:pPr>
    <w:rPr>
      <w:rFonts w:ascii="Arial" w:hAnsi="Arial"/>
      <w:sz w:val="24"/>
      <w:u w:val="single"/>
    </w:rPr>
  </w:style>
  <w:style w:type="paragraph" w:styleId="BodyText2">
    <w:name w:val="Body Text 2"/>
    <w:basedOn w:val="Normal"/>
    <w:link w:val="BodyText2Char"/>
    <w:pPr>
      <w:jc w:val="both"/>
    </w:pPr>
    <w:rPr>
      <w:sz w:val="24"/>
      <w:lang w:val="bg-BG"/>
    </w:rPr>
  </w:style>
  <w:style w:type="paragraph" w:styleId="BodyTextIndent2">
    <w:name w:val="Body Text Inden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91" w:firstLine="708"/>
      <w:jc w:val="both"/>
    </w:pPr>
    <w:rPr>
      <w:sz w:val="24"/>
      <w:u w:val="single"/>
    </w:rPr>
  </w:style>
  <w:style w:type="paragraph" w:styleId="BalloonText">
    <w:name w:val="Balloon Text"/>
    <w:basedOn w:val="Normal"/>
    <w:semiHidden/>
    <w:rsid w:val="009677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41340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41340"/>
  </w:style>
  <w:style w:type="paragraph" w:customStyle="1" w:styleId="CharChar">
    <w:name w:val="Знак Знак Char Char Знак Знак"/>
    <w:basedOn w:val="Normal"/>
    <w:rsid w:val="00D358D8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">
    <w:name w:val="Char Char Char Знак Знак Char Char"/>
    <w:basedOn w:val="Normal"/>
    <w:rsid w:val="00D817D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BodyTextChar">
    <w:name w:val="Body Text Char"/>
    <w:link w:val="BodyText"/>
    <w:semiHidden/>
    <w:rsid w:val="00AD097F"/>
    <w:rPr>
      <w:rFonts w:ascii="Arial" w:hAnsi="Arial"/>
      <w:sz w:val="24"/>
      <w:lang w:val="ru-RU" w:eastAsia="en-US" w:bidi="ar-SA"/>
    </w:rPr>
  </w:style>
  <w:style w:type="paragraph" w:styleId="BodyText3">
    <w:name w:val="Body Text 3"/>
    <w:basedOn w:val="Normal"/>
    <w:rsid w:val="00B50526"/>
    <w:pPr>
      <w:spacing w:after="120"/>
    </w:pPr>
    <w:rPr>
      <w:sz w:val="16"/>
      <w:szCs w:val="16"/>
      <w:lang w:val="en-US"/>
    </w:rPr>
  </w:style>
  <w:style w:type="paragraph" w:styleId="BodyTextIndent3">
    <w:name w:val="Body Text Indent 3"/>
    <w:basedOn w:val="Normal"/>
    <w:link w:val="BodyTextIndent3Char"/>
    <w:rsid w:val="002327A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327A6"/>
    <w:rPr>
      <w:sz w:val="16"/>
      <w:szCs w:val="16"/>
      <w:lang w:val="ru-RU" w:eastAsia="en-US"/>
    </w:rPr>
  </w:style>
  <w:style w:type="paragraph" w:customStyle="1" w:styleId="a">
    <w:name w:val="Знак Знак"/>
    <w:basedOn w:val="Normal"/>
    <w:rsid w:val="005879C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semiHidden/>
    <w:unhideWhenUsed/>
    <w:rsid w:val="00E5746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57467"/>
  </w:style>
  <w:style w:type="character" w:customStyle="1" w:styleId="CommentTextChar">
    <w:name w:val="Comment Text Char"/>
    <w:basedOn w:val="DefaultParagraphFont"/>
    <w:link w:val="CommentText"/>
    <w:semiHidden/>
    <w:rsid w:val="00E57467"/>
    <w:rPr>
      <w:lang w:val="ru-R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574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57467"/>
    <w:rPr>
      <w:b/>
      <w:bCs/>
      <w:lang w:val="ru-RU" w:eastAsia="en-US"/>
    </w:rPr>
  </w:style>
  <w:style w:type="character" w:customStyle="1" w:styleId="BodyText2Char">
    <w:name w:val="Body Text 2 Char"/>
    <w:basedOn w:val="DefaultParagraphFont"/>
    <w:link w:val="BodyText2"/>
    <w:rsid w:val="00E50F17"/>
    <w:rPr>
      <w:sz w:val="24"/>
      <w:lang w:eastAsia="en-US"/>
    </w:rPr>
  </w:style>
  <w:style w:type="table" w:styleId="TableGrid">
    <w:name w:val="Table Grid"/>
    <w:basedOn w:val="TableNormal"/>
    <w:uiPriority w:val="59"/>
    <w:rsid w:val="00E8635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6F9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BE345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E345A"/>
    <w:rPr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7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\MB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9309D-8A3A-43EF-A0D1-67A575C3A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MB</Template>
  <TotalTime>0</TotalTime>
  <Pages>6</Pages>
  <Words>1721</Words>
  <Characters>9814</Characters>
  <Application>Microsoft Office Word</Application>
  <DocSecurity>0</DocSecurity>
  <Lines>81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Notarit</Company>
  <LinksUpToDate>false</LinksUpToDate>
  <CharactersWithSpaces>11512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Gergana Chanakova</cp:lastModifiedBy>
  <cp:revision>2</cp:revision>
  <cp:lastPrinted>2018-05-11T13:34:00Z</cp:lastPrinted>
  <dcterms:created xsi:type="dcterms:W3CDTF">2018-05-14T10:19:00Z</dcterms:created>
  <dcterms:modified xsi:type="dcterms:W3CDTF">2018-05-14T10:19:00Z</dcterms:modified>
</cp:coreProperties>
</file>