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6C4" w:rsidRPr="000E26C4" w:rsidRDefault="000E26C4" w:rsidP="00C235D9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57935348" wp14:editId="49EEC394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7D1D71C" wp14:editId="78363EE9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 w:rsidRPr="000E26C4">
        <w:rPr>
          <w:rFonts w:ascii="Tahoma" w:hAnsi="Tahoma" w:cs="Arial"/>
          <w:sz w:val="20"/>
          <w:szCs w:val="20"/>
        </w:rPr>
        <w:t>ул</w:t>
      </w:r>
      <w:proofErr w:type="spellEnd"/>
      <w:r w:rsidRPr="000E26C4">
        <w:rPr>
          <w:rFonts w:ascii="Tahoma" w:hAnsi="Tahoma" w:cs="Arial"/>
          <w:sz w:val="20"/>
          <w:szCs w:val="20"/>
        </w:rPr>
        <w:t>.”Александровска” № 26</w:t>
      </w:r>
    </w:p>
    <w:p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:rsidR="000E26C4" w:rsidRPr="000E26C4" w:rsidRDefault="00DB592B" w:rsidP="00C235D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0E26C4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0E26C4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0E26C4" w:rsidRPr="000E26C4">
        <w:rPr>
          <w:rFonts w:ascii="Tahoma" w:hAnsi="Tahoma"/>
          <w:sz w:val="20"/>
          <w:szCs w:val="20"/>
          <w:lang w:val="pt-BR"/>
        </w:rPr>
        <w:t>obs</w:t>
      </w:r>
      <w:r w:rsidR="000E26C4" w:rsidRPr="000E26C4">
        <w:rPr>
          <w:rFonts w:ascii="Tahoma" w:hAnsi="Tahoma"/>
          <w:sz w:val="20"/>
          <w:szCs w:val="20"/>
          <w:lang w:val="en-US"/>
        </w:rPr>
        <w:t>h</w:t>
      </w:r>
      <w:r w:rsidR="000E26C4" w:rsidRPr="000E26C4">
        <w:rPr>
          <w:rFonts w:ascii="Tahoma" w:hAnsi="Tahoma"/>
          <w:sz w:val="20"/>
          <w:szCs w:val="20"/>
          <w:lang w:val="pt-BR"/>
        </w:rPr>
        <w:t>tina</w:t>
      </w:r>
      <w:r w:rsidR="000E26C4" w:rsidRPr="000E26C4">
        <w:rPr>
          <w:rFonts w:ascii="Tahoma" w:hAnsi="Tahoma"/>
          <w:sz w:val="20"/>
          <w:szCs w:val="20"/>
        </w:rPr>
        <w:t>@</w:t>
      </w:r>
      <w:r w:rsidR="000E26C4" w:rsidRPr="000E26C4">
        <w:rPr>
          <w:rFonts w:ascii="Tahoma" w:hAnsi="Tahoma"/>
          <w:sz w:val="20"/>
          <w:szCs w:val="20"/>
          <w:lang w:val="pt-BR"/>
        </w:rPr>
        <w:t>burgas</w:t>
      </w:r>
      <w:r w:rsidR="000E26C4" w:rsidRPr="000E26C4">
        <w:rPr>
          <w:rFonts w:ascii="Tahoma" w:hAnsi="Tahoma"/>
          <w:sz w:val="20"/>
          <w:szCs w:val="20"/>
        </w:rPr>
        <w:t>.</w:t>
      </w:r>
      <w:r w:rsidR="000E26C4" w:rsidRPr="000E26C4">
        <w:rPr>
          <w:rFonts w:ascii="Tahoma" w:hAnsi="Tahoma"/>
          <w:sz w:val="20"/>
          <w:szCs w:val="20"/>
          <w:lang w:val="pt-BR"/>
        </w:rPr>
        <w:t>bg</w:t>
      </w:r>
    </w:p>
    <w:p w:rsidR="00C235D9" w:rsidRPr="001677B6" w:rsidRDefault="000E26C4" w:rsidP="001677B6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74855" wp14:editId="748EE0F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7532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1677B6" w:rsidRDefault="001677B6" w:rsidP="001677B6">
      <w:pPr>
        <w:ind w:right="-851"/>
        <w:rPr>
          <w:b/>
        </w:rPr>
      </w:pPr>
    </w:p>
    <w:p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 xml:space="preserve">ДО </w:t>
      </w:r>
    </w:p>
    <w:p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ОБЩИНСКИ СЪВЕТ</w:t>
      </w:r>
    </w:p>
    <w:p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БУРГАС</w:t>
      </w:r>
    </w:p>
    <w:p w:rsidR="00471511" w:rsidRPr="001D589B" w:rsidRDefault="00471511" w:rsidP="00CD2C6B">
      <w:pPr>
        <w:ind w:right="-284"/>
        <w:jc w:val="both"/>
      </w:pPr>
    </w:p>
    <w:p w:rsidR="00471511" w:rsidRPr="001D589B" w:rsidRDefault="00471511" w:rsidP="00CD2C6B">
      <w:pPr>
        <w:ind w:right="-284"/>
        <w:jc w:val="both"/>
      </w:pPr>
    </w:p>
    <w:p w:rsidR="007F1198" w:rsidRDefault="007F1198" w:rsidP="00CD2C6B">
      <w:pPr>
        <w:ind w:right="-284"/>
        <w:jc w:val="center"/>
        <w:rPr>
          <w:b/>
        </w:rPr>
      </w:pPr>
    </w:p>
    <w:p w:rsidR="007F1198" w:rsidRDefault="007F1198" w:rsidP="00CD2C6B">
      <w:pPr>
        <w:ind w:right="-284"/>
        <w:jc w:val="center"/>
        <w:rPr>
          <w:b/>
        </w:rPr>
      </w:pPr>
    </w:p>
    <w:p w:rsidR="007F1198" w:rsidRDefault="007F1198" w:rsidP="00CD2C6B">
      <w:pPr>
        <w:ind w:right="-284"/>
        <w:jc w:val="center"/>
        <w:rPr>
          <w:b/>
        </w:rPr>
      </w:pPr>
    </w:p>
    <w:p w:rsidR="007F1198" w:rsidRDefault="007F1198" w:rsidP="00CD2C6B">
      <w:pPr>
        <w:ind w:right="-284"/>
        <w:jc w:val="center"/>
        <w:rPr>
          <w:b/>
        </w:rPr>
      </w:pPr>
    </w:p>
    <w:p w:rsidR="007F1198" w:rsidRDefault="007F1198" w:rsidP="00CD2C6B">
      <w:pPr>
        <w:ind w:right="-284"/>
        <w:jc w:val="center"/>
        <w:rPr>
          <w:b/>
        </w:rPr>
      </w:pPr>
    </w:p>
    <w:p w:rsidR="00471511" w:rsidRPr="001D589B" w:rsidRDefault="00471511" w:rsidP="00CD2C6B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:rsidR="00471511" w:rsidRPr="00A01563" w:rsidRDefault="00471511" w:rsidP="00CD2C6B">
      <w:pPr>
        <w:ind w:right="-284"/>
        <w:jc w:val="center"/>
        <w:rPr>
          <w:b/>
        </w:rPr>
      </w:pPr>
      <w:r w:rsidRPr="00A01563">
        <w:t>От</w:t>
      </w:r>
      <w:r w:rsidR="00A01563" w:rsidRPr="00A01563">
        <w:t>:</w:t>
      </w:r>
      <w:r>
        <w:rPr>
          <w:b/>
        </w:rPr>
        <w:t xml:space="preserve"> </w:t>
      </w:r>
      <w:r w:rsidR="00CD2C6B">
        <w:rPr>
          <w:b/>
        </w:rPr>
        <w:t>Д-р Лорис Мануелян</w:t>
      </w:r>
      <w:r w:rsidR="000B2BDF" w:rsidRPr="000B2BDF">
        <w:rPr>
          <w:b/>
        </w:rPr>
        <w:t>,</w:t>
      </w:r>
      <w:r w:rsidR="00CD2C6B">
        <w:rPr>
          <w:b/>
        </w:rPr>
        <w:t xml:space="preserve"> Заместник-к</w:t>
      </w:r>
      <w:r w:rsidR="000B2BDF" w:rsidRPr="000B2BDF">
        <w:rPr>
          <w:b/>
        </w:rPr>
        <w:t>мет</w:t>
      </w:r>
      <w:r w:rsidR="00CD2C6B">
        <w:rPr>
          <w:b/>
        </w:rPr>
        <w:t xml:space="preserve"> ЗСДС при</w:t>
      </w:r>
      <w:r w:rsidR="000B2BDF" w:rsidRPr="000B2BDF">
        <w:rPr>
          <w:b/>
        </w:rPr>
        <w:t xml:space="preserve"> Община Бургас</w:t>
      </w:r>
    </w:p>
    <w:p w:rsidR="000B2BDF" w:rsidRDefault="000B2BDF" w:rsidP="00CD2C6B">
      <w:pPr>
        <w:ind w:right="-284"/>
        <w:jc w:val="both"/>
      </w:pPr>
    </w:p>
    <w:p w:rsidR="00A4463A" w:rsidRPr="00501F1F" w:rsidRDefault="000B2BDF" w:rsidP="00CD2C6B">
      <w:pPr>
        <w:tabs>
          <w:tab w:val="left" w:pos="9072"/>
        </w:tabs>
        <w:ind w:right="-284"/>
        <w:jc w:val="both"/>
        <w:rPr>
          <w:b/>
          <w:i/>
        </w:rPr>
      </w:pPr>
      <w:r w:rsidRPr="00B52D53">
        <w:t>Относно:</w:t>
      </w:r>
      <w:r w:rsidR="00CD2C6B">
        <w:rPr>
          <w:b/>
        </w:rPr>
        <w:t xml:space="preserve"> </w:t>
      </w:r>
      <w:r w:rsidR="00A4463A">
        <w:rPr>
          <w:b/>
          <w:i/>
        </w:rPr>
        <w:t>В</w:t>
      </w:r>
      <w:r w:rsidR="00CA1208">
        <w:rPr>
          <w:b/>
          <w:i/>
        </w:rPr>
        <w:t>ключване на</w:t>
      </w:r>
      <w:r w:rsidR="000D50B6">
        <w:rPr>
          <w:b/>
          <w:i/>
        </w:rPr>
        <w:t xml:space="preserve"> </w:t>
      </w:r>
      <w:proofErr w:type="spellStart"/>
      <w:r w:rsidR="00CB104D">
        <w:rPr>
          <w:b/>
          <w:i/>
        </w:rPr>
        <w:t>спортн</w:t>
      </w:r>
      <w:proofErr w:type="spellEnd"/>
      <w:r w:rsidR="00CB104D">
        <w:rPr>
          <w:b/>
          <w:i/>
          <w:lang w:val="en-US"/>
        </w:rPr>
        <w:t>o</w:t>
      </w:r>
      <w:r w:rsidR="00CB104D">
        <w:rPr>
          <w:b/>
          <w:i/>
        </w:rPr>
        <w:t xml:space="preserve"> </w:t>
      </w:r>
      <w:proofErr w:type="spellStart"/>
      <w:r w:rsidR="00CB104D">
        <w:rPr>
          <w:b/>
          <w:i/>
        </w:rPr>
        <w:t>мероприяти</w:t>
      </w:r>
      <w:proofErr w:type="spellEnd"/>
      <w:r w:rsidR="00CB104D">
        <w:rPr>
          <w:b/>
          <w:i/>
          <w:lang w:val="en-US"/>
        </w:rPr>
        <w:t>e</w:t>
      </w:r>
      <w:r w:rsidR="00CD2C6B">
        <w:rPr>
          <w:b/>
          <w:i/>
        </w:rPr>
        <w:t xml:space="preserve"> в </w:t>
      </w:r>
      <w:r w:rsidR="00CD2C6B" w:rsidRPr="00CD2C6B">
        <w:rPr>
          <w:b/>
          <w:i/>
        </w:rPr>
        <w:t xml:space="preserve">Спортния календар на Община Бургас за 2018 г. </w:t>
      </w:r>
      <w:r w:rsidR="00CD2C6B">
        <w:rPr>
          <w:b/>
          <w:i/>
        </w:rPr>
        <w:t>и</w:t>
      </w:r>
      <w:r w:rsidR="00691C49">
        <w:rPr>
          <w:b/>
          <w:i/>
        </w:rPr>
        <w:t xml:space="preserve"> частично</w:t>
      </w:r>
      <w:r w:rsidR="00CD2C6B">
        <w:rPr>
          <w:b/>
          <w:i/>
        </w:rPr>
        <w:t xml:space="preserve"> </w:t>
      </w:r>
      <w:r w:rsidR="00691C49">
        <w:rPr>
          <w:b/>
          <w:i/>
        </w:rPr>
        <w:t>допълнение</w:t>
      </w:r>
      <w:r w:rsidR="00CD2C6B">
        <w:rPr>
          <w:b/>
          <w:i/>
        </w:rPr>
        <w:t xml:space="preserve">  в </w:t>
      </w:r>
      <w:r w:rsidR="00A4463A">
        <w:rPr>
          <w:b/>
          <w:i/>
        </w:rPr>
        <w:t xml:space="preserve"> </w:t>
      </w:r>
      <w:r w:rsidR="00CD2C6B">
        <w:rPr>
          <w:b/>
          <w:i/>
        </w:rPr>
        <w:t>Приложение № 13.3</w:t>
      </w:r>
    </w:p>
    <w:p w:rsidR="00C235D9" w:rsidRDefault="00C235D9" w:rsidP="00CD2C6B">
      <w:pPr>
        <w:ind w:right="-284"/>
        <w:rPr>
          <w:b/>
        </w:rPr>
      </w:pPr>
    </w:p>
    <w:p w:rsidR="004E3129" w:rsidRDefault="004E3129" w:rsidP="00CD2C6B">
      <w:pPr>
        <w:ind w:right="-284" w:firstLine="708"/>
        <w:rPr>
          <w:b/>
        </w:rPr>
      </w:pPr>
    </w:p>
    <w:p w:rsidR="007F1198" w:rsidRDefault="007F1198" w:rsidP="00CD2C6B">
      <w:pPr>
        <w:ind w:right="-284" w:firstLine="708"/>
        <w:rPr>
          <w:b/>
        </w:rPr>
      </w:pPr>
    </w:p>
    <w:p w:rsidR="007F1198" w:rsidRDefault="007F1198" w:rsidP="00CD2C6B">
      <w:pPr>
        <w:ind w:right="-284" w:firstLine="708"/>
        <w:rPr>
          <w:b/>
        </w:rPr>
      </w:pPr>
    </w:p>
    <w:p w:rsidR="007F1198" w:rsidRDefault="00471511" w:rsidP="00CD2C6B">
      <w:pPr>
        <w:ind w:right="-284" w:firstLine="708"/>
        <w:rPr>
          <w:b/>
        </w:rPr>
      </w:pPr>
      <w:r w:rsidRPr="001D589B">
        <w:rPr>
          <w:b/>
        </w:rPr>
        <w:t>УВАЖАЕМИ ОБЩИНСКИ СЪВЕТНИЦИ,</w:t>
      </w:r>
    </w:p>
    <w:p w:rsidR="007F1198" w:rsidRDefault="007F1198" w:rsidP="00CD2C6B">
      <w:pPr>
        <w:ind w:right="-284" w:firstLine="708"/>
        <w:rPr>
          <w:b/>
        </w:rPr>
      </w:pPr>
    </w:p>
    <w:p w:rsidR="000D50B6" w:rsidRDefault="00471511" w:rsidP="00CD2C6B">
      <w:pPr>
        <w:ind w:right="-284" w:firstLine="708"/>
        <w:rPr>
          <w:b/>
        </w:rPr>
      </w:pPr>
      <w:r>
        <w:rPr>
          <w:b/>
        </w:rPr>
        <w:t xml:space="preserve"> </w:t>
      </w:r>
    </w:p>
    <w:p w:rsidR="00CB104D" w:rsidRDefault="00CB104D" w:rsidP="00CD2C6B">
      <w:pPr>
        <w:ind w:right="-284" w:firstLine="708"/>
        <w:jc w:val="both"/>
        <w:rPr>
          <w:lang w:val="en-US"/>
        </w:rPr>
      </w:pPr>
    </w:p>
    <w:p w:rsidR="00D86A13" w:rsidRDefault="00D23E53" w:rsidP="00CD2C6B">
      <w:pPr>
        <w:ind w:right="-284" w:firstLine="708"/>
        <w:jc w:val="both"/>
      </w:pPr>
      <w:r>
        <w:t xml:space="preserve">С Решение на Постоянната комисия за младежта и спорта към Общински съвет – Бургас по т. 7 от дневния ред на заседанието, проведено на 13.06.2018 г., е одобрена сума  в размер на 1000 лв. за организиране на турнир по свободна борба „Продан </w:t>
      </w:r>
      <w:proofErr w:type="spellStart"/>
      <w:r>
        <w:t>Гарджев</w:t>
      </w:r>
      <w:proofErr w:type="spellEnd"/>
      <w:r>
        <w:t>“. Решението е взето въз основа на постъпило искане №</w:t>
      </w:r>
      <w:r w:rsidR="006926F1">
        <w:t xml:space="preserve"> 08-00-7525/</w:t>
      </w:r>
      <w:r>
        <w:t xml:space="preserve"> 08.06.2018 г. от Стефан Иванов, председател на СКБ „Продан </w:t>
      </w:r>
      <w:proofErr w:type="spellStart"/>
      <w:r>
        <w:t>Гарджев</w:t>
      </w:r>
      <w:proofErr w:type="spellEnd"/>
      <w:r>
        <w:t>“</w:t>
      </w:r>
      <w:r w:rsidR="00D86A13">
        <w:t xml:space="preserve">, в което е посочено, че турнирът ще се проведе на 15.09.2018 г. Тези обстоятелства обуславят включването на това спортно мероприятие в </w:t>
      </w:r>
      <w:r w:rsidR="00D86A13" w:rsidRPr="00D86A13">
        <w:t>Спортния календар на Община Бургас за 2018 г.</w:t>
      </w:r>
    </w:p>
    <w:p w:rsidR="00D86A13" w:rsidRPr="006926F1" w:rsidRDefault="00D86A13" w:rsidP="00CD2C6B">
      <w:pPr>
        <w:ind w:right="-284" w:firstLine="708"/>
        <w:jc w:val="both"/>
      </w:pPr>
      <w:r w:rsidRPr="00D86A13">
        <w:t xml:space="preserve">Престижността на спортното мероприятие оправдава подаването на предложението след срока по § 3 от Преходните и заключителните разпоредби на </w:t>
      </w:r>
      <w:r w:rsidR="006926F1" w:rsidRPr="006926F1">
        <w:t>Наредба за условията и реда за финансово подпомагане на спортните мероприятия, включени в календара на Община Бургас</w:t>
      </w:r>
      <w:r w:rsidRPr="006926F1">
        <w:t xml:space="preserve"> </w:t>
      </w:r>
      <w:r w:rsidRPr="00D86A13">
        <w:t>с оглед и на целесъобразността - престижа и зна</w:t>
      </w:r>
      <w:r w:rsidR="006926F1">
        <w:t>чимостта на мероприятието и традициите ни в</w:t>
      </w:r>
      <w:r w:rsidRPr="00D86A13">
        <w:t xml:space="preserve"> </w:t>
      </w:r>
      <w:r w:rsidR="006926F1">
        <w:t xml:space="preserve">този </w:t>
      </w:r>
      <w:r w:rsidRPr="00D86A13">
        <w:t xml:space="preserve">спорт като цяло. В чл. 4, ал. 2 от Наредбата е обезпечена възможност Община Бургас да упражни свое право през календарната година да включва в спортния календар прояви, които са традиционни за Община Бургас, както и прояви, които ще организира самостоятелно. В случая това мероприятие </w:t>
      </w:r>
      <w:r w:rsidR="006926F1">
        <w:t>отговаря на тези условия.</w:t>
      </w:r>
    </w:p>
    <w:p w:rsidR="006926F1" w:rsidRDefault="006926F1" w:rsidP="006926F1">
      <w:pPr>
        <w:ind w:right="-284" w:firstLine="708"/>
        <w:jc w:val="both"/>
      </w:pPr>
      <w:r>
        <w:t>С оглед на разпоредбите на чл. 4, ал. 2 от Наредбата, в Спортния календар на Община Бургас са заложени допълнителни средства за спортни мероприятия, ко</w:t>
      </w:r>
      <w:r w:rsidR="00691C49">
        <w:t>ито към момента са в размер на 6</w:t>
      </w:r>
      <w:r>
        <w:t xml:space="preserve"> 000 лв.</w:t>
      </w:r>
      <w:r w:rsidR="00691C49">
        <w:t xml:space="preserve"> (шест хиляди лева).</w:t>
      </w:r>
      <w:r>
        <w:t xml:space="preserve"> </w:t>
      </w:r>
    </w:p>
    <w:p w:rsidR="006926F1" w:rsidRDefault="006926F1" w:rsidP="006926F1">
      <w:pPr>
        <w:ind w:right="-284" w:firstLine="708"/>
        <w:jc w:val="both"/>
      </w:pPr>
    </w:p>
    <w:p w:rsidR="006926F1" w:rsidRDefault="006926F1" w:rsidP="006926F1">
      <w:pPr>
        <w:ind w:right="-284" w:firstLine="708"/>
        <w:jc w:val="both"/>
      </w:pPr>
      <w:r>
        <w:t xml:space="preserve">Предвид изложеното и на </w:t>
      </w:r>
      <w:proofErr w:type="spellStart"/>
      <w:r>
        <w:t>основаниe</w:t>
      </w:r>
      <w:proofErr w:type="spellEnd"/>
      <w:r>
        <w:t xml:space="preserve"> чл. 21., ал. 1. т. 24 и ал. 2 от Закона за местното самоуправление и местната администрация във връзка с чл. 4, ал. 2 от Наредба за условията </w:t>
      </w:r>
      <w:r>
        <w:lastRenderedPageBreak/>
        <w:t>и реда за финансово подпомагане на спортните мероприятия, включени в календара на Община Бургас,  предлагам Общински съвет - Бургас да вземе следното:</w:t>
      </w:r>
    </w:p>
    <w:p w:rsidR="006926F1" w:rsidRDefault="006926F1" w:rsidP="006926F1">
      <w:pPr>
        <w:ind w:right="-284" w:firstLine="708"/>
        <w:jc w:val="both"/>
      </w:pPr>
    </w:p>
    <w:p w:rsidR="006926F1" w:rsidRPr="00691C49" w:rsidRDefault="006926F1" w:rsidP="00691C49">
      <w:pPr>
        <w:ind w:right="-284" w:firstLine="708"/>
        <w:jc w:val="center"/>
        <w:rPr>
          <w:b/>
        </w:rPr>
      </w:pPr>
      <w:r w:rsidRPr="00691C49">
        <w:rPr>
          <w:b/>
        </w:rPr>
        <w:t>РЕШЕНИЕ:</w:t>
      </w:r>
    </w:p>
    <w:p w:rsidR="006926F1" w:rsidRPr="00691C49" w:rsidRDefault="006926F1" w:rsidP="00691C49">
      <w:pPr>
        <w:ind w:right="-284" w:firstLine="708"/>
        <w:jc w:val="center"/>
        <w:rPr>
          <w:b/>
        </w:rPr>
      </w:pPr>
    </w:p>
    <w:p w:rsidR="006926F1" w:rsidRDefault="006926F1" w:rsidP="006926F1">
      <w:pPr>
        <w:ind w:right="-284" w:firstLine="708"/>
        <w:jc w:val="both"/>
      </w:pPr>
      <w:r>
        <w:t xml:space="preserve">Дава съгласие за включване в Спортния календар на Община Бургас за 2018 г. (Приложение № 13.3), утвърден с Решение на Общински съвет – Бургас по т. 6 от дневния ред на заседанието, проведено на 30.01.2018 г., в частта му по т. 13.4 (Протокол № 37),  </w:t>
      </w:r>
      <w:r w:rsidR="00691C49">
        <w:t xml:space="preserve">на </w:t>
      </w:r>
      <w:r>
        <w:t>спортно мероприятие, като</w:t>
      </w:r>
      <w:r w:rsidR="00691C49">
        <w:t xml:space="preserve"> се добавя т. 66</w:t>
      </w:r>
      <w:r>
        <w:t>: „</w:t>
      </w:r>
      <w:r w:rsidR="00691C49" w:rsidRPr="00691C49">
        <w:t>Турнир по</w:t>
      </w:r>
      <w:r w:rsidR="00691C49">
        <w:t xml:space="preserve"> свободна борба „Продан </w:t>
      </w:r>
      <w:proofErr w:type="spellStart"/>
      <w:r w:rsidR="00691C49">
        <w:t>Гарджев</w:t>
      </w:r>
      <w:proofErr w:type="spellEnd"/>
      <w:r>
        <w:t>“ с финансов ре</w:t>
      </w:r>
      <w:r w:rsidR="00691C49">
        <w:t>сурс 1</w:t>
      </w:r>
      <w:r>
        <w:t xml:space="preserve"> 000 лв. (</w:t>
      </w:r>
      <w:r w:rsidR="00691C49">
        <w:t>хиляда</w:t>
      </w:r>
      <w:r>
        <w:t xml:space="preserve"> лева), </w:t>
      </w:r>
      <w:r w:rsidR="00691C49">
        <w:t>който се осигурява</w:t>
      </w:r>
      <w:r>
        <w:t xml:space="preserve"> от „Допълнителни средства за спортни мероприятия“ в Приложение № 13.3.;</w:t>
      </w:r>
    </w:p>
    <w:p w:rsidR="006926F1" w:rsidRDefault="006926F1" w:rsidP="006926F1">
      <w:pPr>
        <w:ind w:right="-284" w:firstLine="708"/>
        <w:jc w:val="both"/>
      </w:pPr>
      <w:r>
        <w:t xml:space="preserve">      </w:t>
      </w:r>
    </w:p>
    <w:p w:rsidR="006926F1" w:rsidRDefault="006926F1" w:rsidP="006926F1">
      <w:pPr>
        <w:ind w:right="-284" w:firstLine="708"/>
        <w:jc w:val="both"/>
      </w:pPr>
      <w:r>
        <w:t xml:space="preserve">  Приложения:</w:t>
      </w:r>
    </w:p>
    <w:p w:rsidR="006926F1" w:rsidRDefault="006926F1" w:rsidP="006926F1">
      <w:pPr>
        <w:ind w:right="-284" w:firstLine="708"/>
        <w:jc w:val="both"/>
      </w:pPr>
      <w:r>
        <w:t xml:space="preserve">  Копие на </w:t>
      </w:r>
      <w:proofErr w:type="spellStart"/>
      <w:r>
        <w:t>писмo</w:t>
      </w:r>
      <w:proofErr w:type="spellEnd"/>
      <w:r>
        <w:t xml:space="preserve"> с вх. № 08-00-7525/ 08.06.2018 г. от Стефан Иванов, председател на СКБ „Продан </w:t>
      </w:r>
      <w:proofErr w:type="spellStart"/>
      <w:r>
        <w:t>Гарджев</w:t>
      </w:r>
      <w:proofErr w:type="spellEnd"/>
      <w:r>
        <w:t>“.</w:t>
      </w:r>
    </w:p>
    <w:p w:rsidR="006926F1" w:rsidRDefault="006926F1" w:rsidP="006926F1">
      <w:pPr>
        <w:ind w:right="-284" w:firstLine="708"/>
        <w:jc w:val="both"/>
      </w:pPr>
    </w:p>
    <w:p w:rsidR="006926F1" w:rsidRDefault="006926F1" w:rsidP="006926F1">
      <w:pPr>
        <w:ind w:right="-284" w:firstLine="708"/>
        <w:jc w:val="both"/>
      </w:pPr>
    </w:p>
    <w:p w:rsidR="006926F1" w:rsidRDefault="006926F1" w:rsidP="006926F1">
      <w:pPr>
        <w:ind w:right="-284" w:firstLine="708"/>
        <w:jc w:val="both"/>
      </w:pPr>
      <w:r>
        <w:t>С уважение,</w:t>
      </w:r>
    </w:p>
    <w:p w:rsidR="006926F1" w:rsidRPr="006926F1" w:rsidRDefault="006926F1" w:rsidP="006926F1">
      <w:pPr>
        <w:ind w:right="-284" w:firstLine="708"/>
        <w:jc w:val="both"/>
        <w:rPr>
          <w:b/>
        </w:rPr>
      </w:pPr>
      <w:r w:rsidRPr="006926F1">
        <w:rPr>
          <w:b/>
        </w:rPr>
        <w:t xml:space="preserve">Д-Р ЛОРИС МАНУЕЛЯН </w:t>
      </w:r>
    </w:p>
    <w:p w:rsidR="006926F1" w:rsidRPr="006926F1" w:rsidRDefault="006926F1" w:rsidP="006926F1">
      <w:pPr>
        <w:ind w:right="-284" w:firstLine="708"/>
        <w:jc w:val="both"/>
        <w:rPr>
          <w:i/>
        </w:rPr>
      </w:pPr>
      <w:r w:rsidRPr="006926F1">
        <w:rPr>
          <w:i/>
        </w:rPr>
        <w:t>ЗАМ.-КМЕТ ЗСДС</w:t>
      </w:r>
    </w:p>
    <w:p w:rsidR="006926F1" w:rsidRDefault="006926F1" w:rsidP="006926F1">
      <w:pPr>
        <w:ind w:right="-284" w:firstLine="708"/>
        <w:jc w:val="both"/>
      </w:pPr>
    </w:p>
    <w:p w:rsidR="006926F1" w:rsidRDefault="006926F1" w:rsidP="006926F1">
      <w:pPr>
        <w:ind w:right="-284" w:firstLine="708"/>
        <w:jc w:val="both"/>
      </w:pPr>
    </w:p>
    <w:p w:rsidR="00ED6757" w:rsidRPr="00ED6757" w:rsidRDefault="00ED6757" w:rsidP="006926F1">
      <w:pPr>
        <w:ind w:right="-284" w:firstLine="708"/>
        <w:jc w:val="both"/>
        <w:rPr>
          <w:i/>
          <w:lang w:eastAsia="en-US"/>
        </w:rPr>
      </w:pPr>
      <w:bookmarkStart w:id="0" w:name="_GoBack"/>
      <w:bookmarkEnd w:id="0"/>
    </w:p>
    <w:sectPr w:rsidR="00ED6757" w:rsidRPr="00ED6757" w:rsidSect="007F1198">
      <w:footerReference w:type="default" r:id="rId11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92B" w:rsidRDefault="00DB592B" w:rsidP="0002032A">
      <w:r>
        <w:separator/>
      </w:r>
    </w:p>
  </w:endnote>
  <w:endnote w:type="continuationSeparator" w:id="0">
    <w:p w:rsidR="00DB592B" w:rsidRDefault="00DB592B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032A" w:rsidRDefault="000203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45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032A" w:rsidRDefault="00020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92B" w:rsidRDefault="00DB592B" w:rsidP="0002032A">
      <w:r>
        <w:separator/>
      </w:r>
    </w:p>
  </w:footnote>
  <w:footnote w:type="continuationSeparator" w:id="0">
    <w:p w:rsidR="00DB592B" w:rsidRDefault="00DB592B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13A04"/>
    <w:rsid w:val="0002032A"/>
    <w:rsid w:val="00036DE3"/>
    <w:rsid w:val="00043BDF"/>
    <w:rsid w:val="00072781"/>
    <w:rsid w:val="00081DD0"/>
    <w:rsid w:val="0008334F"/>
    <w:rsid w:val="00092C08"/>
    <w:rsid w:val="00097A10"/>
    <w:rsid w:val="000B0D1A"/>
    <w:rsid w:val="000B2BDF"/>
    <w:rsid w:val="000D50B6"/>
    <w:rsid w:val="000E26C4"/>
    <w:rsid w:val="000E74F5"/>
    <w:rsid w:val="001155FA"/>
    <w:rsid w:val="00116381"/>
    <w:rsid w:val="00153DE6"/>
    <w:rsid w:val="001677B6"/>
    <w:rsid w:val="00174B3B"/>
    <w:rsid w:val="00181F06"/>
    <w:rsid w:val="001B58CF"/>
    <w:rsid w:val="001D0456"/>
    <w:rsid w:val="001E3CB5"/>
    <w:rsid w:val="001F32B6"/>
    <w:rsid w:val="002032C0"/>
    <w:rsid w:val="0020674C"/>
    <w:rsid w:val="00212E0F"/>
    <w:rsid w:val="00236192"/>
    <w:rsid w:val="002433B2"/>
    <w:rsid w:val="00256D67"/>
    <w:rsid w:val="0026681B"/>
    <w:rsid w:val="0027485A"/>
    <w:rsid w:val="00286449"/>
    <w:rsid w:val="00296443"/>
    <w:rsid w:val="002A5B6C"/>
    <w:rsid w:val="002C033E"/>
    <w:rsid w:val="002C5A5E"/>
    <w:rsid w:val="002D543B"/>
    <w:rsid w:val="002F291F"/>
    <w:rsid w:val="0030071D"/>
    <w:rsid w:val="00301EDA"/>
    <w:rsid w:val="00346DC9"/>
    <w:rsid w:val="0035585A"/>
    <w:rsid w:val="00384630"/>
    <w:rsid w:val="003848AC"/>
    <w:rsid w:val="00391FAC"/>
    <w:rsid w:val="003A48B0"/>
    <w:rsid w:val="003D5C35"/>
    <w:rsid w:val="003E68C7"/>
    <w:rsid w:val="0040155C"/>
    <w:rsid w:val="00407387"/>
    <w:rsid w:val="00407843"/>
    <w:rsid w:val="00471511"/>
    <w:rsid w:val="004A7C73"/>
    <w:rsid w:val="004B1977"/>
    <w:rsid w:val="004E3129"/>
    <w:rsid w:val="004E36B1"/>
    <w:rsid w:val="004F537F"/>
    <w:rsid w:val="00501F1F"/>
    <w:rsid w:val="00525BEB"/>
    <w:rsid w:val="00526537"/>
    <w:rsid w:val="005409DA"/>
    <w:rsid w:val="005429D8"/>
    <w:rsid w:val="00543F84"/>
    <w:rsid w:val="00546A67"/>
    <w:rsid w:val="00577B56"/>
    <w:rsid w:val="00583012"/>
    <w:rsid w:val="00591559"/>
    <w:rsid w:val="005971EC"/>
    <w:rsid w:val="005A3599"/>
    <w:rsid w:val="005B1762"/>
    <w:rsid w:val="005D4503"/>
    <w:rsid w:val="005D455B"/>
    <w:rsid w:val="00607302"/>
    <w:rsid w:val="006220C6"/>
    <w:rsid w:val="00630893"/>
    <w:rsid w:val="00630BFA"/>
    <w:rsid w:val="0066372F"/>
    <w:rsid w:val="0067702B"/>
    <w:rsid w:val="00677F2F"/>
    <w:rsid w:val="006863F5"/>
    <w:rsid w:val="00691989"/>
    <w:rsid w:val="00691C49"/>
    <w:rsid w:val="006926F1"/>
    <w:rsid w:val="00693B8D"/>
    <w:rsid w:val="006A4A8D"/>
    <w:rsid w:val="006B2AD0"/>
    <w:rsid w:val="006D7BAC"/>
    <w:rsid w:val="006F48E3"/>
    <w:rsid w:val="0070143D"/>
    <w:rsid w:val="00741BF6"/>
    <w:rsid w:val="00743D69"/>
    <w:rsid w:val="007B5F16"/>
    <w:rsid w:val="007E1A51"/>
    <w:rsid w:val="007E2C87"/>
    <w:rsid w:val="007F1198"/>
    <w:rsid w:val="008004C7"/>
    <w:rsid w:val="00821B1E"/>
    <w:rsid w:val="00873833"/>
    <w:rsid w:val="00884C6B"/>
    <w:rsid w:val="008852C2"/>
    <w:rsid w:val="00891C03"/>
    <w:rsid w:val="00894B92"/>
    <w:rsid w:val="008A0386"/>
    <w:rsid w:val="008A1F49"/>
    <w:rsid w:val="008A7322"/>
    <w:rsid w:val="008C3A10"/>
    <w:rsid w:val="008C4BA1"/>
    <w:rsid w:val="008E5C38"/>
    <w:rsid w:val="0090305B"/>
    <w:rsid w:val="00912342"/>
    <w:rsid w:val="00912BD0"/>
    <w:rsid w:val="00941D95"/>
    <w:rsid w:val="009439BA"/>
    <w:rsid w:val="00946E4E"/>
    <w:rsid w:val="0095605E"/>
    <w:rsid w:val="009671DD"/>
    <w:rsid w:val="00975524"/>
    <w:rsid w:val="00977335"/>
    <w:rsid w:val="00986665"/>
    <w:rsid w:val="00994463"/>
    <w:rsid w:val="009A1199"/>
    <w:rsid w:val="009B5EDC"/>
    <w:rsid w:val="009C7E1C"/>
    <w:rsid w:val="009E75E6"/>
    <w:rsid w:val="009F4C17"/>
    <w:rsid w:val="00A01563"/>
    <w:rsid w:val="00A32492"/>
    <w:rsid w:val="00A32C80"/>
    <w:rsid w:val="00A4463A"/>
    <w:rsid w:val="00A94B0B"/>
    <w:rsid w:val="00AA451A"/>
    <w:rsid w:val="00AA6973"/>
    <w:rsid w:val="00AB3889"/>
    <w:rsid w:val="00AE7B75"/>
    <w:rsid w:val="00B04632"/>
    <w:rsid w:val="00B16FC1"/>
    <w:rsid w:val="00B23475"/>
    <w:rsid w:val="00B3048C"/>
    <w:rsid w:val="00B32AA3"/>
    <w:rsid w:val="00B406AF"/>
    <w:rsid w:val="00B52D53"/>
    <w:rsid w:val="00B567D4"/>
    <w:rsid w:val="00B6592E"/>
    <w:rsid w:val="00B70173"/>
    <w:rsid w:val="00B82CE4"/>
    <w:rsid w:val="00B857A2"/>
    <w:rsid w:val="00B96B10"/>
    <w:rsid w:val="00B96DC4"/>
    <w:rsid w:val="00BA469E"/>
    <w:rsid w:val="00BB4CF9"/>
    <w:rsid w:val="00BC433E"/>
    <w:rsid w:val="00BD5533"/>
    <w:rsid w:val="00BE334D"/>
    <w:rsid w:val="00BF0DA6"/>
    <w:rsid w:val="00C0247C"/>
    <w:rsid w:val="00C21F15"/>
    <w:rsid w:val="00C235D9"/>
    <w:rsid w:val="00C256CD"/>
    <w:rsid w:val="00C370AF"/>
    <w:rsid w:val="00C40B05"/>
    <w:rsid w:val="00C7307B"/>
    <w:rsid w:val="00C8395D"/>
    <w:rsid w:val="00C84C54"/>
    <w:rsid w:val="00CA1208"/>
    <w:rsid w:val="00CB104D"/>
    <w:rsid w:val="00CC42A4"/>
    <w:rsid w:val="00CD2C6B"/>
    <w:rsid w:val="00CE313D"/>
    <w:rsid w:val="00CE79FA"/>
    <w:rsid w:val="00D00C01"/>
    <w:rsid w:val="00D01579"/>
    <w:rsid w:val="00D23E53"/>
    <w:rsid w:val="00D34859"/>
    <w:rsid w:val="00D77AD1"/>
    <w:rsid w:val="00D86A13"/>
    <w:rsid w:val="00D927FC"/>
    <w:rsid w:val="00D93FB1"/>
    <w:rsid w:val="00DB4B2F"/>
    <w:rsid w:val="00DB592B"/>
    <w:rsid w:val="00DC30C3"/>
    <w:rsid w:val="00DD3C4B"/>
    <w:rsid w:val="00DE598B"/>
    <w:rsid w:val="00DE6CE5"/>
    <w:rsid w:val="00DF37BC"/>
    <w:rsid w:val="00E24504"/>
    <w:rsid w:val="00E4190B"/>
    <w:rsid w:val="00E42983"/>
    <w:rsid w:val="00E42DA1"/>
    <w:rsid w:val="00E66907"/>
    <w:rsid w:val="00E810D2"/>
    <w:rsid w:val="00E8737F"/>
    <w:rsid w:val="00E96106"/>
    <w:rsid w:val="00E968A0"/>
    <w:rsid w:val="00EA5775"/>
    <w:rsid w:val="00EC5ADE"/>
    <w:rsid w:val="00ED6757"/>
    <w:rsid w:val="00F20B4C"/>
    <w:rsid w:val="00F21A46"/>
    <w:rsid w:val="00F320C0"/>
    <w:rsid w:val="00F372E6"/>
    <w:rsid w:val="00F37A04"/>
    <w:rsid w:val="00F46345"/>
    <w:rsid w:val="00F46B7F"/>
    <w:rsid w:val="00F92BF1"/>
    <w:rsid w:val="00F92D5B"/>
    <w:rsid w:val="00F92F53"/>
    <w:rsid w:val="00F93E9A"/>
    <w:rsid w:val="00FA02A3"/>
    <w:rsid w:val="00FA488C"/>
    <w:rsid w:val="00FB0024"/>
    <w:rsid w:val="00FD2C23"/>
    <w:rsid w:val="00FF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0ECEA-1FAA-4EE6-9D76-345CF12A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B6073-4AD3-4D57-9EC2-54377DCFB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Windows User</cp:lastModifiedBy>
  <cp:revision>3</cp:revision>
  <cp:lastPrinted>2018-07-16T06:41:00Z</cp:lastPrinted>
  <dcterms:created xsi:type="dcterms:W3CDTF">2018-07-16T12:43:00Z</dcterms:created>
  <dcterms:modified xsi:type="dcterms:W3CDTF">2018-07-16T12:54:00Z</dcterms:modified>
</cp:coreProperties>
</file>