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65" w:rsidRPr="005B2AC8" w:rsidRDefault="00F40465" w:rsidP="00F40465">
      <w:pPr>
        <w:keepNext/>
        <w:jc w:val="center"/>
        <w:outlineLvl w:val="0"/>
        <w:rPr>
          <w:rFonts w:ascii="Tahoma" w:hAnsi="Tahoma" w:cs="Tunga"/>
          <w:b/>
          <w:spacing w:val="100"/>
          <w:sz w:val="28"/>
          <w:szCs w:val="28"/>
        </w:rPr>
      </w:pPr>
      <w:r w:rsidRPr="005B2AC8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7AECC49" wp14:editId="47DFD979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AC8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1A6BF56" wp14:editId="250731EB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AC8">
        <w:rPr>
          <w:rFonts w:ascii="Tahoma" w:hAnsi="Tahoma" w:cs="Tunga"/>
          <w:b/>
          <w:spacing w:val="100"/>
          <w:sz w:val="28"/>
          <w:szCs w:val="28"/>
        </w:rPr>
        <w:t>ОБЩИНА БУРГАС</w:t>
      </w:r>
    </w:p>
    <w:p w:rsidR="00F40465" w:rsidRPr="005B2AC8" w:rsidRDefault="00F40465" w:rsidP="00F40465">
      <w:pPr>
        <w:jc w:val="center"/>
        <w:rPr>
          <w:rFonts w:ascii="Tahoma" w:hAnsi="Tahoma" w:cs="Arial"/>
          <w:sz w:val="28"/>
          <w:szCs w:val="28"/>
        </w:rPr>
      </w:pPr>
      <w:r w:rsidRPr="005B2AC8">
        <w:rPr>
          <w:rFonts w:ascii="Tahoma" w:hAnsi="Tahoma" w:cs="Arial"/>
          <w:sz w:val="28"/>
          <w:szCs w:val="28"/>
        </w:rPr>
        <w:t>8000 Бургас, ул.”Александровска” № 26</w:t>
      </w:r>
    </w:p>
    <w:p w:rsidR="00F40465" w:rsidRPr="005B2AC8" w:rsidRDefault="00F40465" w:rsidP="00F40465">
      <w:pPr>
        <w:jc w:val="center"/>
        <w:rPr>
          <w:rFonts w:ascii="Tahoma" w:hAnsi="Tahoma" w:cs="Arial"/>
          <w:sz w:val="28"/>
          <w:szCs w:val="28"/>
        </w:rPr>
      </w:pPr>
      <w:r w:rsidRPr="005B2AC8">
        <w:rPr>
          <w:rFonts w:ascii="Tahoma" w:hAnsi="Tahoma" w:cs="Arial"/>
          <w:sz w:val="28"/>
          <w:szCs w:val="28"/>
        </w:rPr>
        <w:t>тел.</w:t>
      </w:r>
      <w:r w:rsidRPr="005B2AC8">
        <w:rPr>
          <w:rFonts w:ascii="Tahoma" w:hAnsi="Tahoma" w:cs="Arial"/>
          <w:sz w:val="28"/>
          <w:szCs w:val="28"/>
          <w:lang w:val="ru-RU"/>
        </w:rPr>
        <w:t xml:space="preserve"> </w:t>
      </w:r>
      <w:r w:rsidRPr="005B2AC8">
        <w:rPr>
          <w:rFonts w:ascii="Tahoma" w:hAnsi="Tahoma" w:cs="Arial"/>
          <w:sz w:val="28"/>
          <w:szCs w:val="28"/>
        </w:rPr>
        <w:t>централа: 056/ 84 09 15-19; факс: 056/ 84 13 14</w:t>
      </w:r>
    </w:p>
    <w:p w:rsidR="00F40465" w:rsidRPr="005B2AC8" w:rsidRDefault="00523480" w:rsidP="00F40465">
      <w:pPr>
        <w:jc w:val="center"/>
        <w:rPr>
          <w:rFonts w:ascii="Tahoma" w:hAnsi="Tahoma"/>
          <w:sz w:val="28"/>
          <w:szCs w:val="28"/>
        </w:rPr>
      </w:pPr>
      <w:hyperlink r:id="rId9" w:history="1">
        <w:r w:rsidR="00F40465" w:rsidRPr="005B2AC8">
          <w:rPr>
            <w:rFonts w:ascii="Tahoma" w:hAnsi="Tahoma"/>
            <w:color w:val="666666"/>
            <w:sz w:val="28"/>
            <w:szCs w:val="28"/>
            <w:lang w:val="pt-BR"/>
          </w:rPr>
          <w:t>www</w:t>
        </w:r>
        <w:r w:rsidR="00F40465" w:rsidRPr="005B2AC8">
          <w:rPr>
            <w:rFonts w:ascii="Tahoma" w:hAnsi="Tahoma"/>
            <w:color w:val="666666"/>
            <w:sz w:val="28"/>
            <w:szCs w:val="28"/>
          </w:rPr>
          <w:t>.</w:t>
        </w:r>
        <w:r w:rsidR="00F40465" w:rsidRPr="005B2AC8">
          <w:rPr>
            <w:rFonts w:ascii="Tahoma" w:hAnsi="Tahoma"/>
            <w:color w:val="666666"/>
            <w:sz w:val="28"/>
            <w:szCs w:val="28"/>
            <w:lang w:val="pt-BR"/>
          </w:rPr>
          <w:t>burgas</w:t>
        </w:r>
        <w:r w:rsidR="00F40465" w:rsidRPr="005B2AC8">
          <w:rPr>
            <w:rFonts w:ascii="Tahoma" w:hAnsi="Tahoma"/>
            <w:color w:val="666666"/>
            <w:sz w:val="28"/>
            <w:szCs w:val="28"/>
          </w:rPr>
          <w:t>.</w:t>
        </w:r>
        <w:r w:rsidR="00F40465" w:rsidRPr="005B2AC8">
          <w:rPr>
            <w:rFonts w:ascii="Tahoma" w:hAnsi="Tahoma"/>
            <w:color w:val="666666"/>
            <w:sz w:val="28"/>
            <w:szCs w:val="28"/>
            <w:lang w:val="pt-BR"/>
          </w:rPr>
          <w:t>bg</w:t>
        </w:r>
      </w:hyperlink>
      <w:r w:rsidR="00F40465" w:rsidRPr="005B2AC8">
        <w:rPr>
          <w:rFonts w:ascii="Tahoma" w:hAnsi="Tahoma"/>
          <w:sz w:val="28"/>
          <w:szCs w:val="28"/>
          <w:lang w:val="ru-RU"/>
        </w:rPr>
        <w:t xml:space="preserve">; </w:t>
      </w:r>
      <w:r w:rsidR="00F40465" w:rsidRPr="005B2AC8">
        <w:rPr>
          <w:rFonts w:ascii="Tahoma" w:hAnsi="Tahoma"/>
          <w:sz w:val="28"/>
          <w:szCs w:val="28"/>
        </w:rPr>
        <w:t xml:space="preserve">електронна поща: </w:t>
      </w:r>
      <w:r w:rsidR="00F40465" w:rsidRPr="005B2AC8">
        <w:rPr>
          <w:rFonts w:ascii="Tahoma" w:hAnsi="Tahoma"/>
          <w:sz w:val="28"/>
          <w:szCs w:val="28"/>
          <w:lang w:val="pt-BR"/>
        </w:rPr>
        <w:t>obs</w:t>
      </w:r>
      <w:r w:rsidR="00F40465" w:rsidRPr="005B2AC8">
        <w:rPr>
          <w:rFonts w:ascii="Tahoma" w:hAnsi="Tahoma"/>
          <w:sz w:val="28"/>
          <w:szCs w:val="28"/>
          <w:lang w:val="en-US"/>
        </w:rPr>
        <w:t>h</w:t>
      </w:r>
      <w:r w:rsidR="00F40465" w:rsidRPr="005B2AC8">
        <w:rPr>
          <w:rFonts w:ascii="Tahoma" w:hAnsi="Tahoma"/>
          <w:sz w:val="28"/>
          <w:szCs w:val="28"/>
          <w:lang w:val="pt-BR"/>
        </w:rPr>
        <w:t>tina</w:t>
      </w:r>
      <w:r w:rsidR="00F40465" w:rsidRPr="005B2AC8">
        <w:rPr>
          <w:rFonts w:ascii="Tahoma" w:hAnsi="Tahoma"/>
          <w:sz w:val="28"/>
          <w:szCs w:val="28"/>
        </w:rPr>
        <w:t>@</w:t>
      </w:r>
      <w:r w:rsidR="00F40465" w:rsidRPr="005B2AC8">
        <w:rPr>
          <w:rFonts w:ascii="Tahoma" w:hAnsi="Tahoma"/>
          <w:sz w:val="28"/>
          <w:szCs w:val="28"/>
          <w:lang w:val="pt-BR"/>
        </w:rPr>
        <w:t>burgas</w:t>
      </w:r>
      <w:r w:rsidR="00F40465" w:rsidRPr="005B2AC8">
        <w:rPr>
          <w:rFonts w:ascii="Tahoma" w:hAnsi="Tahoma"/>
          <w:sz w:val="28"/>
          <w:szCs w:val="28"/>
        </w:rPr>
        <w:t>.</w:t>
      </w:r>
      <w:r w:rsidR="00F40465" w:rsidRPr="005B2AC8">
        <w:rPr>
          <w:rFonts w:ascii="Tahoma" w:hAnsi="Tahoma"/>
          <w:sz w:val="28"/>
          <w:szCs w:val="28"/>
          <w:lang w:val="pt-BR"/>
        </w:rPr>
        <w:t>bg</w:t>
      </w:r>
    </w:p>
    <w:p w:rsidR="00F40465" w:rsidRPr="005B2AC8" w:rsidRDefault="00F40465" w:rsidP="00F40465">
      <w:pPr>
        <w:ind w:firstLine="708"/>
        <w:rPr>
          <w:sz w:val="28"/>
          <w:szCs w:val="28"/>
        </w:rPr>
      </w:pPr>
      <w:r w:rsidRPr="005B2AC8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012B899" wp14:editId="0940903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FC767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C47DB" w:rsidRPr="005B2AC8" w:rsidRDefault="00DC47DB" w:rsidP="006755E5">
      <w:pPr>
        <w:keepNext/>
        <w:ind w:left="-142" w:right="283"/>
        <w:outlineLvl w:val="0"/>
        <w:rPr>
          <w:sz w:val="28"/>
          <w:szCs w:val="28"/>
        </w:rPr>
      </w:pPr>
    </w:p>
    <w:p w:rsidR="00DC47DB" w:rsidRPr="005B2AC8" w:rsidRDefault="00DC47DB" w:rsidP="006755E5">
      <w:pPr>
        <w:keepNext/>
        <w:ind w:left="-142" w:right="283"/>
        <w:outlineLvl w:val="0"/>
        <w:rPr>
          <w:sz w:val="28"/>
          <w:szCs w:val="28"/>
        </w:rPr>
      </w:pPr>
    </w:p>
    <w:p w:rsidR="007F3304" w:rsidRDefault="007F3304" w:rsidP="006755E5">
      <w:pPr>
        <w:keepNext/>
        <w:ind w:left="-142" w:right="283"/>
        <w:outlineLvl w:val="0"/>
        <w:rPr>
          <w:sz w:val="28"/>
          <w:szCs w:val="28"/>
        </w:rPr>
      </w:pPr>
    </w:p>
    <w:p w:rsidR="007B0CCA" w:rsidRPr="005B2AC8" w:rsidRDefault="007B0CCA" w:rsidP="006755E5">
      <w:pPr>
        <w:keepNext/>
        <w:ind w:left="-142" w:right="283"/>
        <w:outlineLvl w:val="0"/>
        <w:rPr>
          <w:sz w:val="28"/>
          <w:szCs w:val="28"/>
        </w:rPr>
      </w:pPr>
    </w:p>
    <w:p w:rsidR="007F3304" w:rsidRPr="005B2AC8" w:rsidRDefault="007F3304" w:rsidP="006755E5">
      <w:pPr>
        <w:keepNext/>
        <w:ind w:left="-142" w:right="283"/>
        <w:outlineLvl w:val="0"/>
        <w:rPr>
          <w:sz w:val="28"/>
          <w:szCs w:val="28"/>
        </w:rPr>
      </w:pPr>
    </w:p>
    <w:p w:rsidR="007F3304" w:rsidRPr="005B2AC8" w:rsidRDefault="007F3304" w:rsidP="006755E5">
      <w:pPr>
        <w:keepNext/>
        <w:ind w:left="-142" w:right="283"/>
        <w:outlineLvl w:val="0"/>
        <w:rPr>
          <w:sz w:val="28"/>
          <w:szCs w:val="28"/>
        </w:rPr>
      </w:pPr>
    </w:p>
    <w:p w:rsidR="00F40465" w:rsidRPr="005B2AC8" w:rsidRDefault="00F40465" w:rsidP="00F40465">
      <w:pPr>
        <w:spacing w:before="120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ДО</w:t>
      </w:r>
    </w:p>
    <w:p w:rsidR="00F40465" w:rsidRPr="005B2AC8" w:rsidRDefault="00F40465" w:rsidP="00F40465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ОБЩИНСКИ СЪВЕТ</w:t>
      </w:r>
    </w:p>
    <w:p w:rsidR="00F40465" w:rsidRPr="005B2AC8" w:rsidRDefault="00F40465" w:rsidP="00F40465">
      <w:pPr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БУРГАС</w:t>
      </w:r>
    </w:p>
    <w:p w:rsidR="00F40465" w:rsidRPr="005B2AC8" w:rsidRDefault="00F40465" w:rsidP="00F40465">
      <w:pPr>
        <w:rPr>
          <w:b/>
          <w:sz w:val="28"/>
          <w:szCs w:val="28"/>
        </w:rPr>
      </w:pPr>
    </w:p>
    <w:p w:rsidR="00F40465" w:rsidRDefault="00F40465" w:rsidP="00F40465">
      <w:pPr>
        <w:rPr>
          <w:b/>
          <w:sz w:val="28"/>
          <w:szCs w:val="28"/>
        </w:rPr>
      </w:pPr>
    </w:p>
    <w:p w:rsidR="007B0CCA" w:rsidRPr="005B2AC8" w:rsidRDefault="007B0CCA" w:rsidP="00F40465">
      <w:pPr>
        <w:rPr>
          <w:b/>
          <w:sz w:val="28"/>
          <w:szCs w:val="28"/>
        </w:rPr>
      </w:pPr>
    </w:p>
    <w:p w:rsidR="00F40465" w:rsidRPr="005B2AC8" w:rsidRDefault="00F40465" w:rsidP="00F40465">
      <w:pPr>
        <w:rPr>
          <w:b/>
          <w:sz w:val="28"/>
          <w:szCs w:val="28"/>
        </w:rPr>
      </w:pPr>
    </w:p>
    <w:p w:rsidR="00F40465" w:rsidRPr="005B2AC8" w:rsidRDefault="00F40465" w:rsidP="00F40465">
      <w:pPr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Д О К Л А Д Н А    З А П И С К А</w:t>
      </w:r>
    </w:p>
    <w:p w:rsidR="00F40465" w:rsidRPr="005B2AC8" w:rsidRDefault="00F40465" w:rsidP="00F40465">
      <w:pPr>
        <w:spacing w:before="120"/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ОТ ДИМИТЪР НИКОЛОВ НИКОЛОВ</w:t>
      </w:r>
    </w:p>
    <w:p w:rsidR="00F40465" w:rsidRPr="005B2AC8" w:rsidRDefault="00F40465" w:rsidP="00F40465">
      <w:pPr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КМЕТ НА ОБЩИНА БУРГАС</w:t>
      </w:r>
    </w:p>
    <w:p w:rsidR="007F3304" w:rsidRDefault="007F3304" w:rsidP="007B0CCA">
      <w:pPr>
        <w:rPr>
          <w:b/>
          <w:sz w:val="28"/>
          <w:szCs w:val="28"/>
        </w:rPr>
      </w:pPr>
    </w:p>
    <w:p w:rsidR="007B0CCA" w:rsidRPr="005B2AC8" w:rsidRDefault="007B0CCA" w:rsidP="007B0CCA">
      <w:pPr>
        <w:rPr>
          <w:b/>
          <w:sz w:val="28"/>
          <w:szCs w:val="28"/>
        </w:rPr>
      </w:pPr>
    </w:p>
    <w:p w:rsidR="00DC47DB" w:rsidRPr="005B2AC8" w:rsidRDefault="00F40465" w:rsidP="007B0CCA">
      <w:pPr>
        <w:spacing w:before="240"/>
        <w:ind w:left="-142" w:firstLine="851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Относно:</w:t>
      </w:r>
      <w:r w:rsidRPr="005B2AC8">
        <w:rPr>
          <w:sz w:val="28"/>
          <w:szCs w:val="28"/>
          <w:lang w:eastAsia="en-US"/>
        </w:rPr>
        <w:t xml:space="preserve"> </w:t>
      </w:r>
      <w:bookmarkStart w:id="0" w:name="_GoBack"/>
      <w:r w:rsidR="00DC47DB" w:rsidRPr="005B2AC8">
        <w:rPr>
          <w:sz w:val="28"/>
          <w:szCs w:val="28"/>
        </w:rPr>
        <w:t xml:space="preserve">Отдаване под наем на </w:t>
      </w:r>
      <w:r w:rsidR="00AE39DE" w:rsidRPr="005B2AC8">
        <w:rPr>
          <w:sz w:val="28"/>
          <w:szCs w:val="28"/>
        </w:rPr>
        <w:t>нежилищни</w:t>
      </w:r>
      <w:r w:rsidR="00FE0137" w:rsidRPr="005B2AC8">
        <w:rPr>
          <w:sz w:val="28"/>
          <w:szCs w:val="28"/>
          <w:lang w:val="en-US"/>
        </w:rPr>
        <w:t xml:space="preserve"> </w:t>
      </w:r>
      <w:r w:rsidR="00FE0137" w:rsidRPr="005B2AC8">
        <w:rPr>
          <w:sz w:val="28"/>
          <w:szCs w:val="28"/>
        </w:rPr>
        <w:t>недвижими имоти</w:t>
      </w:r>
      <w:r w:rsidR="00AE39DE" w:rsidRPr="005B2AC8">
        <w:rPr>
          <w:sz w:val="28"/>
          <w:szCs w:val="28"/>
        </w:rPr>
        <w:t xml:space="preserve">, </w:t>
      </w:r>
      <w:r w:rsidR="00FE0137" w:rsidRPr="005B2AC8">
        <w:rPr>
          <w:sz w:val="28"/>
          <w:szCs w:val="28"/>
        </w:rPr>
        <w:t xml:space="preserve">самостоятелни </w:t>
      </w:r>
      <w:r w:rsidR="00D160DD" w:rsidRPr="005B2AC8">
        <w:rPr>
          <w:sz w:val="28"/>
          <w:szCs w:val="28"/>
        </w:rPr>
        <w:t>обекти –</w:t>
      </w:r>
      <w:r w:rsidR="00E526E4" w:rsidRPr="005B2AC8">
        <w:rPr>
          <w:sz w:val="28"/>
          <w:szCs w:val="28"/>
        </w:rPr>
        <w:t xml:space="preserve"> </w:t>
      </w:r>
      <w:r w:rsidR="00DC47DB" w:rsidRPr="005B2AC8">
        <w:rPr>
          <w:sz w:val="28"/>
          <w:szCs w:val="28"/>
        </w:rPr>
        <w:t xml:space="preserve">общинска собственост,  чрез провеждане на </w:t>
      </w:r>
      <w:r w:rsidR="00AE39DE" w:rsidRPr="005B2AC8">
        <w:rPr>
          <w:sz w:val="28"/>
          <w:szCs w:val="28"/>
        </w:rPr>
        <w:t>публичен търг с тайно наддаване</w:t>
      </w:r>
    </w:p>
    <w:p w:rsidR="00DC47DB" w:rsidRPr="005B2AC8" w:rsidRDefault="00DC47DB" w:rsidP="00237C00">
      <w:pPr>
        <w:ind w:right="-631"/>
        <w:jc w:val="both"/>
        <w:rPr>
          <w:sz w:val="28"/>
          <w:szCs w:val="28"/>
        </w:rPr>
      </w:pPr>
    </w:p>
    <w:bookmarkEnd w:id="0"/>
    <w:p w:rsidR="00DC47DB" w:rsidRPr="005B2AC8" w:rsidRDefault="00DC47DB" w:rsidP="00237C00">
      <w:pPr>
        <w:ind w:right="-631"/>
        <w:jc w:val="both"/>
        <w:rPr>
          <w:sz w:val="28"/>
          <w:szCs w:val="28"/>
        </w:rPr>
      </w:pPr>
    </w:p>
    <w:p w:rsidR="00DC47DB" w:rsidRDefault="00DC47DB" w:rsidP="00F40465">
      <w:pPr>
        <w:ind w:left="-142" w:right="-631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 xml:space="preserve">    </w:t>
      </w:r>
      <w:r w:rsidR="00D160DD" w:rsidRPr="005B2AC8">
        <w:rPr>
          <w:b/>
          <w:sz w:val="28"/>
          <w:szCs w:val="28"/>
        </w:rPr>
        <w:tab/>
      </w:r>
      <w:r w:rsidRPr="005B2AC8">
        <w:rPr>
          <w:b/>
          <w:sz w:val="28"/>
          <w:szCs w:val="28"/>
        </w:rPr>
        <w:t xml:space="preserve"> УВАЖАЕМИ  ОБЩИНСКИ СЪВЕТНИЦИ,</w:t>
      </w:r>
    </w:p>
    <w:p w:rsidR="007B0CCA" w:rsidRPr="005B2AC8" w:rsidRDefault="007B0CCA" w:rsidP="00F40465">
      <w:pPr>
        <w:ind w:left="-142" w:right="-631"/>
        <w:jc w:val="both"/>
        <w:rPr>
          <w:b/>
          <w:sz w:val="28"/>
          <w:szCs w:val="28"/>
        </w:rPr>
      </w:pPr>
    </w:p>
    <w:p w:rsidR="00DC47DB" w:rsidRPr="005B2AC8" w:rsidRDefault="00AE39DE" w:rsidP="00AE39DE">
      <w:pPr>
        <w:spacing w:before="120"/>
        <w:jc w:val="both"/>
        <w:rPr>
          <w:sz w:val="28"/>
          <w:szCs w:val="28"/>
          <w:lang w:val="en-US"/>
        </w:rPr>
      </w:pPr>
      <w:r w:rsidRPr="005B2AC8">
        <w:rPr>
          <w:b/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ab/>
      </w:r>
      <w:r w:rsidR="00DC47DB" w:rsidRPr="005B2AC8">
        <w:rPr>
          <w:sz w:val="28"/>
          <w:szCs w:val="28"/>
        </w:rPr>
        <w:t>Община Бургас е собственик на нежилищни недвижими имо</w:t>
      </w:r>
      <w:r w:rsidR="00D160DD" w:rsidRPr="005B2AC8">
        <w:rPr>
          <w:sz w:val="28"/>
          <w:szCs w:val="28"/>
        </w:rPr>
        <w:t>ти, представляващи самостоятелни</w:t>
      </w:r>
      <w:r w:rsidR="007D00C4">
        <w:rPr>
          <w:sz w:val="28"/>
          <w:szCs w:val="28"/>
        </w:rPr>
        <w:t xml:space="preserve"> обекти в подлези и сгради,</w:t>
      </w:r>
      <w:r w:rsidR="00294552" w:rsidRPr="005B2AC8">
        <w:rPr>
          <w:sz w:val="28"/>
          <w:szCs w:val="28"/>
        </w:rPr>
        <w:t xml:space="preserve"> и </w:t>
      </w:r>
      <w:r w:rsidRPr="005B2AC8">
        <w:rPr>
          <w:sz w:val="28"/>
          <w:szCs w:val="28"/>
        </w:rPr>
        <w:t>временни</w:t>
      </w:r>
      <w:r w:rsidR="00DC47DB" w:rsidRPr="005B2AC8">
        <w:rPr>
          <w:sz w:val="28"/>
          <w:szCs w:val="28"/>
        </w:rPr>
        <w:t xml:space="preserve"> обекти, както следва: </w:t>
      </w:r>
    </w:p>
    <w:p w:rsidR="00AE39DE" w:rsidRPr="005B2AC8" w:rsidRDefault="00AE39DE" w:rsidP="00AE39D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№3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собственост, с площ 13</w:t>
      </w:r>
      <w:r w:rsidR="00FD4855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 xml:space="preserve">80 кв.м, при граници: изток – обект №2, запад – </w:t>
      </w:r>
      <w:r w:rsidRPr="005B2AC8">
        <w:rPr>
          <w:sz w:val="28"/>
          <w:szCs w:val="28"/>
        </w:rPr>
        <w:lastRenderedPageBreak/>
        <w:t>обект №4, север – външен зид, юг – пешеходен тунел, предназначен за търговска дейност;</w:t>
      </w:r>
    </w:p>
    <w:p w:rsidR="005E2F34" w:rsidRPr="005B2AC8" w:rsidRDefault="00AE39DE" w:rsidP="005E2F34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№4</w:t>
      </w:r>
      <w:r w:rsidRPr="005B2AC8">
        <w:rPr>
          <w:sz w:val="28"/>
          <w:szCs w:val="28"/>
        </w:rPr>
        <w:t>,</w:t>
      </w:r>
      <w:r w:rsidRPr="005B2AC8">
        <w:rPr>
          <w:b/>
          <w:sz w:val="28"/>
          <w:szCs w:val="28"/>
        </w:rPr>
        <w:t xml:space="preserve"> </w:t>
      </w:r>
      <w:r w:rsidRPr="005B2AC8">
        <w:rPr>
          <w:sz w:val="28"/>
          <w:szCs w:val="28"/>
        </w:rPr>
        <w:t xml:space="preserve">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 xml:space="preserve">, актуван с Акт №765/26.02.1998 г. за публична общинска собственост, с площ </w:t>
      </w:r>
      <w:r w:rsidR="000C2DE5" w:rsidRPr="005B2AC8">
        <w:rPr>
          <w:sz w:val="28"/>
          <w:szCs w:val="28"/>
        </w:rPr>
        <w:t>13</w:t>
      </w:r>
      <w:r w:rsidR="00FD4855" w:rsidRPr="005B2AC8">
        <w:rPr>
          <w:sz w:val="28"/>
          <w:szCs w:val="28"/>
        </w:rPr>
        <w:t>,</w:t>
      </w:r>
      <w:r w:rsidR="000C2DE5" w:rsidRPr="005B2AC8">
        <w:rPr>
          <w:sz w:val="28"/>
          <w:szCs w:val="28"/>
        </w:rPr>
        <w:t>80 кв.</w:t>
      </w:r>
      <w:r w:rsidRPr="005B2AC8">
        <w:rPr>
          <w:sz w:val="28"/>
          <w:szCs w:val="28"/>
        </w:rPr>
        <w:t>м, при граници: изток – обект №3, запад – обект №5, север – външен зид, юг - пешеходен тунел, пр</w:t>
      </w:r>
      <w:r w:rsidR="005E2F34" w:rsidRPr="005B2AC8">
        <w:rPr>
          <w:sz w:val="28"/>
          <w:szCs w:val="28"/>
        </w:rPr>
        <w:t>едназначен за търговска дейност;</w:t>
      </w:r>
    </w:p>
    <w:p w:rsidR="000C2DE5" w:rsidRPr="005B2AC8" w:rsidRDefault="00AE39DE" w:rsidP="000C2DE5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№6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</w:t>
      </w:r>
      <w:r w:rsidR="005E2F34" w:rsidRPr="005B2AC8">
        <w:rPr>
          <w:sz w:val="28"/>
          <w:szCs w:val="28"/>
        </w:rPr>
        <w:t xml:space="preserve">, с площ </w:t>
      </w:r>
      <w:r w:rsidR="000C2DE5" w:rsidRPr="005B2AC8">
        <w:rPr>
          <w:sz w:val="28"/>
          <w:szCs w:val="28"/>
        </w:rPr>
        <w:t>13</w:t>
      </w:r>
      <w:r w:rsidR="00FD4855" w:rsidRPr="005B2AC8">
        <w:rPr>
          <w:sz w:val="28"/>
          <w:szCs w:val="28"/>
        </w:rPr>
        <w:t>,</w:t>
      </w:r>
      <w:r w:rsidR="000C2DE5" w:rsidRPr="005B2AC8">
        <w:rPr>
          <w:sz w:val="28"/>
          <w:szCs w:val="28"/>
        </w:rPr>
        <w:t>80 кв.</w:t>
      </w:r>
      <w:r w:rsidR="005E2F34" w:rsidRPr="005B2AC8">
        <w:rPr>
          <w:sz w:val="28"/>
          <w:szCs w:val="28"/>
        </w:rPr>
        <w:t>м, при граници: изток – обект №5, запад – обект №7, север – външен зид, юг - пешеходен тунел, предназначен за търговска дейност;</w:t>
      </w:r>
    </w:p>
    <w:p w:rsidR="00AE39DE" w:rsidRPr="005B2AC8" w:rsidRDefault="00AE39DE" w:rsidP="000C2DE5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№9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собственост, с площ 14</w:t>
      </w:r>
      <w:r w:rsidR="00FD4855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06 кв.м, при граници: изток – обект №8, запад – обект №10, север – външен зид, юг – пешеходен тунел, предназначен за търговска дейност;</w:t>
      </w:r>
    </w:p>
    <w:p w:rsidR="00197D15" w:rsidRPr="005B2AC8" w:rsidRDefault="00AE39DE" w:rsidP="00197D15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№12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собственост,</w:t>
      </w:r>
      <w:r w:rsidRPr="005B2AC8">
        <w:rPr>
          <w:color w:val="FF0000"/>
          <w:sz w:val="28"/>
          <w:szCs w:val="28"/>
        </w:rPr>
        <w:t xml:space="preserve"> </w:t>
      </w:r>
      <w:r w:rsidR="000C2DE5" w:rsidRPr="005B2AC8">
        <w:rPr>
          <w:sz w:val="28"/>
          <w:szCs w:val="28"/>
        </w:rPr>
        <w:t xml:space="preserve">с площ </w:t>
      </w:r>
      <w:r w:rsidRPr="005B2AC8">
        <w:rPr>
          <w:sz w:val="28"/>
          <w:szCs w:val="28"/>
        </w:rPr>
        <w:t>11</w:t>
      </w:r>
      <w:r w:rsidR="00FD4855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49 кв.м, при граници: изток – пешеходен тунел и обекти, запад – външен зид, север – стълбище, юг – обект №13, предназначен за търговска дейност;</w:t>
      </w:r>
    </w:p>
    <w:p w:rsidR="001800FE" w:rsidRPr="005B2AC8" w:rsidRDefault="00197D15" w:rsidP="001800F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 xml:space="preserve">Самостоятелен обект павилион №8, </w:t>
      </w:r>
      <w:r w:rsidRPr="005B2AC8">
        <w:rPr>
          <w:sz w:val="28"/>
          <w:szCs w:val="28"/>
        </w:rPr>
        <w:t xml:space="preserve">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>, актуван с Акт №787/09.03.1998 г. за публична общинска собственост, с площ 9</w:t>
      </w:r>
      <w:r w:rsidR="00FD4855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36 кв. м, при граници: изток - обект №9, запад – обект №7, север - външен зид, юг – пешеходен тунел, предназначен за търговска дейност;</w:t>
      </w:r>
    </w:p>
    <w:p w:rsidR="001800FE" w:rsidRPr="005B2AC8" w:rsidRDefault="0003550A" w:rsidP="001800F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№10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>, актуван с Акт №787/09.03.1998 г. за публична общинска собственост, с площ 9</w:t>
      </w:r>
      <w:r w:rsidR="00FD4855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00 кв.м, при граници: изток - пешеходен тунел, запад – обект №9, север – външен зид, юг – пешеходен тунел, предназначен за търговска дейност;</w:t>
      </w:r>
    </w:p>
    <w:p w:rsidR="001335AE" w:rsidRPr="005B2AC8" w:rsidRDefault="0003550A" w:rsidP="001335A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lastRenderedPageBreak/>
        <w:t>Самостоятелен обект павилион №11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>, актуван с Акт №787/09.03.1998 г. за публична общинска собственост, с площ 10</w:t>
      </w:r>
      <w:r w:rsidR="00FD4855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14 кв.м, при граници: изток – външен зид, запад – пешеходен тунел, север – стълбище, юг – стълбище, предназначен за търговска дейност;</w:t>
      </w:r>
    </w:p>
    <w:p w:rsidR="00DC47DB" w:rsidRPr="005B2AC8" w:rsidRDefault="00DC47DB" w:rsidP="001335A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>, находящ се в гр</w:t>
      </w:r>
      <w:r w:rsidR="00F40465" w:rsidRPr="005B2AC8">
        <w:rPr>
          <w:sz w:val="28"/>
          <w:szCs w:val="28"/>
        </w:rPr>
        <w:t xml:space="preserve">ад </w:t>
      </w:r>
      <w:r w:rsidRPr="005B2AC8">
        <w:rPr>
          <w:sz w:val="28"/>
          <w:szCs w:val="28"/>
        </w:rPr>
        <w:t xml:space="preserve">Бургас, </w:t>
      </w:r>
      <w:r w:rsidRPr="005B2AC8">
        <w:rPr>
          <w:b/>
          <w:sz w:val="28"/>
          <w:szCs w:val="28"/>
        </w:rPr>
        <w:t>бул.</w:t>
      </w:r>
      <w:r w:rsidR="00F40465" w:rsidRPr="005B2AC8">
        <w:rPr>
          <w:b/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„Стефан Стамболов”</w:t>
      </w:r>
      <w:r w:rsidRPr="005B2AC8">
        <w:rPr>
          <w:sz w:val="28"/>
          <w:szCs w:val="28"/>
        </w:rPr>
        <w:t xml:space="preserve">, до заслона на автобусната спирка на градския транспорт пред „Новата </w:t>
      </w:r>
      <w:r w:rsidR="00F40465" w:rsidRPr="005B2AC8">
        <w:rPr>
          <w:sz w:val="28"/>
          <w:szCs w:val="28"/>
        </w:rPr>
        <w:t xml:space="preserve">поща” </w:t>
      </w:r>
      <w:r w:rsidR="001335AE" w:rsidRPr="005B2AC8">
        <w:rPr>
          <w:sz w:val="28"/>
          <w:szCs w:val="28"/>
        </w:rPr>
        <w:t>–</w:t>
      </w:r>
      <w:r w:rsidR="00F40465" w:rsidRPr="005B2AC8">
        <w:rPr>
          <w:sz w:val="28"/>
          <w:szCs w:val="28"/>
        </w:rPr>
        <w:t xml:space="preserve"> </w:t>
      </w:r>
      <w:r w:rsidR="00F40465" w:rsidRPr="005B2AC8">
        <w:rPr>
          <w:b/>
          <w:sz w:val="28"/>
          <w:szCs w:val="28"/>
        </w:rPr>
        <w:t>десен</w:t>
      </w:r>
      <w:r w:rsidR="001335AE" w:rsidRPr="005B2AC8">
        <w:rPr>
          <w:sz w:val="28"/>
          <w:szCs w:val="28"/>
        </w:rPr>
        <w:t xml:space="preserve"> павилион</w:t>
      </w:r>
      <w:r w:rsidR="00F40465" w:rsidRPr="005B2AC8">
        <w:rPr>
          <w:sz w:val="28"/>
          <w:szCs w:val="28"/>
        </w:rPr>
        <w:t>, с площ 3</w:t>
      </w:r>
      <w:r w:rsidR="00FD4855" w:rsidRPr="005B2AC8">
        <w:rPr>
          <w:sz w:val="28"/>
          <w:szCs w:val="28"/>
        </w:rPr>
        <w:t>,</w:t>
      </w:r>
      <w:r w:rsidR="00F40465" w:rsidRPr="005B2AC8">
        <w:rPr>
          <w:sz w:val="28"/>
          <w:szCs w:val="28"/>
        </w:rPr>
        <w:t>50 кв.м</w:t>
      </w:r>
      <w:r w:rsidRPr="005B2AC8">
        <w:rPr>
          <w:sz w:val="28"/>
          <w:szCs w:val="28"/>
        </w:rPr>
        <w:t xml:space="preserve">, при граници: изток – </w:t>
      </w:r>
      <w:r w:rsidR="001335AE" w:rsidRPr="005B2AC8">
        <w:rPr>
          <w:sz w:val="28"/>
          <w:szCs w:val="28"/>
        </w:rPr>
        <w:t>сграда на „Новата</w:t>
      </w:r>
      <w:r w:rsidRPr="005B2AC8">
        <w:rPr>
          <w:sz w:val="28"/>
          <w:szCs w:val="28"/>
        </w:rPr>
        <w:t xml:space="preserve"> поща</w:t>
      </w:r>
      <w:r w:rsidR="001335AE" w:rsidRPr="005B2AC8">
        <w:rPr>
          <w:sz w:val="28"/>
          <w:szCs w:val="28"/>
        </w:rPr>
        <w:t>“</w:t>
      </w:r>
      <w:r w:rsidRPr="005B2AC8">
        <w:rPr>
          <w:sz w:val="28"/>
          <w:szCs w:val="28"/>
        </w:rPr>
        <w:t>, запад –</w:t>
      </w:r>
      <w:r w:rsidR="00FE3F56" w:rsidRPr="005B2AC8">
        <w:rPr>
          <w:sz w:val="28"/>
          <w:szCs w:val="28"/>
        </w:rPr>
        <w:t xml:space="preserve"> бул. </w:t>
      </w:r>
      <w:r w:rsidRPr="005B2AC8">
        <w:rPr>
          <w:sz w:val="28"/>
          <w:szCs w:val="28"/>
        </w:rPr>
        <w:t>.„Ст.Стамболов“, север – павилион, юг – тротоар, предназначен за търговска дейност;</w:t>
      </w:r>
    </w:p>
    <w:p w:rsidR="009D793B" w:rsidRPr="005B2AC8" w:rsidRDefault="00B04803" w:rsidP="001335A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>Самостоятелен обект, включващ помещения</w:t>
      </w:r>
      <w:r w:rsidR="009D793B" w:rsidRPr="005B2AC8">
        <w:rPr>
          <w:b/>
          <w:color w:val="000000"/>
          <w:sz w:val="28"/>
          <w:szCs w:val="28"/>
        </w:rPr>
        <w:t xml:space="preserve"> </w:t>
      </w:r>
      <w:r w:rsidR="00A0191B" w:rsidRPr="005B2AC8">
        <w:rPr>
          <w:b/>
          <w:color w:val="000000"/>
          <w:sz w:val="28"/>
          <w:szCs w:val="28"/>
        </w:rPr>
        <w:t>№</w:t>
      </w:r>
      <w:r w:rsidRPr="005B2AC8">
        <w:rPr>
          <w:b/>
          <w:color w:val="000000"/>
          <w:sz w:val="28"/>
          <w:szCs w:val="28"/>
        </w:rPr>
        <w:t xml:space="preserve"> </w:t>
      </w:r>
      <w:r w:rsidR="009D793B" w:rsidRPr="005B2AC8">
        <w:rPr>
          <w:b/>
          <w:color w:val="000000"/>
          <w:sz w:val="28"/>
          <w:szCs w:val="28"/>
        </w:rPr>
        <w:t xml:space="preserve">3 и </w:t>
      </w:r>
      <w:r w:rsidR="00A0191B" w:rsidRPr="005B2AC8">
        <w:rPr>
          <w:b/>
          <w:color w:val="000000"/>
          <w:sz w:val="28"/>
          <w:szCs w:val="28"/>
        </w:rPr>
        <w:t>№</w:t>
      </w:r>
      <w:r w:rsidRPr="005B2AC8">
        <w:rPr>
          <w:b/>
          <w:color w:val="000000"/>
          <w:sz w:val="28"/>
          <w:szCs w:val="28"/>
        </w:rPr>
        <w:t xml:space="preserve"> </w:t>
      </w:r>
      <w:r w:rsidR="009D793B" w:rsidRPr="005B2AC8">
        <w:rPr>
          <w:b/>
          <w:color w:val="000000"/>
          <w:sz w:val="28"/>
          <w:szCs w:val="28"/>
        </w:rPr>
        <w:t>4,</w:t>
      </w:r>
      <w:r w:rsidRPr="005B2AC8">
        <w:rPr>
          <w:b/>
          <w:color w:val="000000"/>
          <w:sz w:val="28"/>
          <w:szCs w:val="28"/>
        </w:rPr>
        <w:t xml:space="preserve"> </w:t>
      </w:r>
      <w:r w:rsidR="009D793B" w:rsidRPr="005B2AC8">
        <w:rPr>
          <w:b/>
          <w:color w:val="000000"/>
          <w:sz w:val="28"/>
          <w:szCs w:val="28"/>
        </w:rPr>
        <w:t xml:space="preserve"> </w:t>
      </w:r>
      <w:r w:rsidRPr="005B2AC8">
        <w:rPr>
          <w:color w:val="000000"/>
          <w:sz w:val="28"/>
          <w:szCs w:val="28"/>
        </w:rPr>
        <w:t xml:space="preserve">с обща площ 28,82 кв.м, </w:t>
      </w:r>
      <w:r w:rsidR="009D793B" w:rsidRPr="005B2AC8">
        <w:rPr>
          <w:color w:val="000000"/>
          <w:sz w:val="28"/>
          <w:szCs w:val="28"/>
        </w:rPr>
        <w:t xml:space="preserve">находящи се на </w:t>
      </w:r>
      <w:r w:rsidR="009D793B" w:rsidRPr="005B2AC8">
        <w:rPr>
          <w:color w:val="000000"/>
          <w:sz w:val="28"/>
          <w:szCs w:val="28"/>
          <w:lang w:val="en-US"/>
        </w:rPr>
        <w:t xml:space="preserve">I </w:t>
      </w:r>
      <w:r w:rsidR="009D793B" w:rsidRPr="005B2AC8">
        <w:rPr>
          <w:color w:val="000000"/>
          <w:sz w:val="28"/>
          <w:szCs w:val="28"/>
        </w:rPr>
        <w:t xml:space="preserve">етаж в сградата на </w:t>
      </w:r>
      <w:r w:rsidR="009D793B" w:rsidRPr="005B2AC8">
        <w:rPr>
          <w:b/>
          <w:color w:val="000000"/>
          <w:sz w:val="28"/>
          <w:szCs w:val="28"/>
        </w:rPr>
        <w:t>„Здравна служба“, кв. Горно езерово</w:t>
      </w:r>
      <w:r w:rsidR="009D793B" w:rsidRPr="005B2AC8">
        <w:rPr>
          <w:color w:val="000000"/>
          <w:sz w:val="28"/>
          <w:szCs w:val="28"/>
        </w:rPr>
        <w:t xml:space="preserve">, </w:t>
      </w:r>
      <w:r w:rsidR="00FE0137" w:rsidRPr="005B2AC8">
        <w:rPr>
          <w:color w:val="000000"/>
          <w:sz w:val="28"/>
          <w:szCs w:val="28"/>
        </w:rPr>
        <w:t>град Бургас, актувана с Акт № 96</w:t>
      </w:r>
      <w:r w:rsidR="009D793B" w:rsidRPr="005B2AC8">
        <w:rPr>
          <w:color w:val="000000"/>
          <w:sz w:val="28"/>
          <w:szCs w:val="28"/>
        </w:rPr>
        <w:t>7</w:t>
      </w:r>
      <w:r w:rsidR="00FE0137" w:rsidRPr="005B2AC8">
        <w:rPr>
          <w:color w:val="000000"/>
          <w:sz w:val="28"/>
          <w:szCs w:val="28"/>
          <w:lang w:val="en-US"/>
        </w:rPr>
        <w:t>/24.09</w:t>
      </w:r>
      <w:r w:rsidR="009D793B" w:rsidRPr="005B2AC8">
        <w:rPr>
          <w:color w:val="000000"/>
          <w:sz w:val="28"/>
          <w:szCs w:val="28"/>
          <w:lang w:val="en-US"/>
        </w:rPr>
        <w:t xml:space="preserve">.1998 </w:t>
      </w:r>
      <w:r w:rsidR="009D793B" w:rsidRPr="005B2AC8">
        <w:rPr>
          <w:color w:val="000000"/>
          <w:sz w:val="28"/>
          <w:szCs w:val="28"/>
        </w:rPr>
        <w:t xml:space="preserve">г. за </w:t>
      </w:r>
      <w:r w:rsidR="007D00C4">
        <w:rPr>
          <w:color w:val="000000"/>
          <w:sz w:val="28"/>
          <w:szCs w:val="28"/>
        </w:rPr>
        <w:t>публична общинска собственост,</w:t>
      </w:r>
      <w:r w:rsidR="009D793B" w:rsidRPr="005B2AC8">
        <w:rPr>
          <w:color w:val="000000"/>
          <w:sz w:val="28"/>
          <w:szCs w:val="28"/>
        </w:rPr>
        <w:t xml:space="preserve"> при граници:</w:t>
      </w:r>
      <w:r w:rsidR="00FD4855" w:rsidRPr="005B2AC8">
        <w:rPr>
          <w:color w:val="000000"/>
          <w:sz w:val="28"/>
          <w:szCs w:val="28"/>
        </w:rPr>
        <w:t xml:space="preserve"> изток - външен зид</w:t>
      </w:r>
      <w:r w:rsidR="009D793B" w:rsidRPr="005B2AC8">
        <w:rPr>
          <w:color w:val="000000"/>
          <w:sz w:val="28"/>
          <w:szCs w:val="28"/>
        </w:rPr>
        <w:t>,</w:t>
      </w:r>
      <w:r w:rsidR="00FD4855" w:rsidRPr="005B2AC8">
        <w:rPr>
          <w:color w:val="000000"/>
          <w:sz w:val="28"/>
          <w:szCs w:val="28"/>
        </w:rPr>
        <w:t xml:space="preserve"> запад - </w:t>
      </w:r>
      <w:r w:rsidRPr="005B2AC8">
        <w:rPr>
          <w:color w:val="000000"/>
          <w:sz w:val="28"/>
          <w:szCs w:val="28"/>
        </w:rPr>
        <w:t>стълбище</w:t>
      </w:r>
      <w:r w:rsidR="00FD4855" w:rsidRPr="005B2AC8">
        <w:rPr>
          <w:color w:val="000000"/>
          <w:sz w:val="28"/>
          <w:szCs w:val="28"/>
        </w:rPr>
        <w:t>, север – външе</w:t>
      </w:r>
      <w:r w:rsidRPr="005B2AC8">
        <w:rPr>
          <w:color w:val="000000"/>
          <w:sz w:val="28"/>
          <w:szCs w:val="28"/>
        </w:rPr>
        <w:t>н</w:t>
      </w:r>
      <w:r w:rsidR="00FD4855" w:rsidRPr="005B2AC8">
        <w:rPr>
          <w:color w:val="000000"/>
          <w:sz w:val="28"/>
          <w:szCs w:val="28"/>
        </w:rPr>
        <w:t xml:space="preserve"> зид, </w:t>
      </w:r>
      <w:r w:rsidR="00FE02DB" w:rsidRPr="005B2AC8">
        <w:rPr>
          <w:color w:val="000000"/>
          <w:sz w:val="28"/>
          <w:szCs w:val="28"/>
        </w:rPr>
        <w:t xml:space="preserve">юг </w:t>
      </w:r>
      <w:r w:rsidRPr="005B2AC8">
        <w:rPr>
          <w:color w:val="000000"/>
          <w:sz w:val="28"/>
          <w:szCs w:val="28"/>
        </w:rPr>
        <w:t>–</w:t>
      </w:r>
      <w:r w:rsidR="00FE02DB" w:rsidRPr="005B2AC8">
        <w:rPr>
          <w:color w:val="000000"/>
          <w:sz w:val="28"/>
          <w:szCs w:val="28"/>
        </w:rPr>
        <w:t xml:space="preserve"> </w:t>
      </w:r>
      <w:r w:rsidRPr="005B2AC8">
        <w:rPr>
          <w:color w:val="000000"/>
          <w:sz w:val="28"/>
          <w:szCs w:val="28"/>
        </w:rPr>
        <w:t>помещение № 1 и коридор</w:t>
      </w:r>
      <w:r w:rsidR="00FE02DB" w:rsidRPr="005B2AC8">
        <w:rPr>
          <w:color w:val="000000"/>
          <w:sz w:val="28"/>
          <w:szCs w:val="28"/>
          <w:lang w:val="en-US"/>
        </w:rPr>
        <w:t>,</w:t>
      </w:r>
      <w:r w:rsidR="009D793B" w:rsidRPr="005B2AC8">
        <w:rPr>
          <w:color w:val="000000"/>
          <w:sz w:val="28"/>
          <w:szCs w:val="28"/>
        </w:rPr>
        <w:t xml:space="preserve"> предназначен за услуги на населението; </w:t>
      </w:r>
    </w:p>
    <w:p w:rsidR="00010A6B" w:rsidRPr="005B2AC8" w:rsidRDefault="00A0191B" w:rsidP="00A0191B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№3 </w:t>
      </w:r>
      <w:r w:rsidRPr="005B2AC8">
        <w:rPr>
          <w:color w:val="000000"/>
          <w:sz w:val="28"/>
          <w:szCs w:val="28"/>
        </w:rPr>
        <w:t xml:space="preserve">от </w:t>
      </w:r>
      <w:r w:rsidRPr="005B2AC8">
        <w:rPr>
          <w:b/>
          <w:color w:val="000000"/>
          <w:sz w:val="28"/>
          <w:szCs w:val="28"/>
        </w:rPr>
        <w:t>базар „Механотехникум“</w:t>
      </w:r>
      <w:r w:rsidR="004C7169" w:rsidRPr="005B2AC8">
        <w:rPr>
          <w:b/>
          <w:color w:val="000000"/>
          <w:sz w:val="28"/>
          <w:szCs w:val="28"/>
        </w:rPr>
        <w:t xml:space="preserve">, </w:t>
      </w:r>
      <w:r w:rsidR="004C7169" w:rsidRPr="005B2AC8">
        <w:rPr>
          <w:color w:val="000000"/>
          <w:sz w:val="28"/>
          <w:szCs w:val="28"/>
        </w:rPr>
        <w:t xml:space="preserve">находящ се върху тротоара на бул. „Стефан Стамболов“, </w:t>
      </w:r>
      <w:r w:rsidRPr="005B2AC8">
        <w:rPr>
          <w:color w:val="000000"/>
          <w:sz w:val="28"/>
          <w:szCs w:val="28"/>
        </w:rPr>
        <w:t xml:space="preserve">град Бургас, </w:t>
      </w:r>
      <w:r w:rsidR="001C7587" w:rsidRPr="005B2AC8">
        <w:rPr>
          <w:color w:val="000000"/>
          <w:sz w:val="28"/>
          <w:szCs w:val="28"/>
        </w:rPr>
        <w:t xml:space="preserve">ведно с 1/6 кв.м и.ч. от тоалетна, </w:t>
      </w:r>
      <w:r w:rsidR="00E93365" w:rsidRPr="005B2AC8">
        <w:rPr>
          <w:color w:val="000000"/>
          <w:sz w:val="28"/>
          <w:szCs w:val="28"/>
        </w:rPr>
        <w:t>с обща площ 16</w:t>
      </w:r>
      <w:r w:rsidR="00874FBF" w:rsidRPr="005B2AC8">
        <w:rPr>
          <w:color w:val="000000"/>
          <w:sz w:val="28"/>
          <w:szCs w:val="28"/>
          <w:lang w:val="en-US"/>
        </w:rPr>
        <w:t>,</w:t>
      </w:r>
      <w:r w:rsidR="00E93365" w:rsidRPr="005B2AC8">
        <w:rPr>
          <w:color w:val="000000"/>
          <w:sz w:val="28"/>
          <w:szCs w:val="28"/>
        </w:rPr>
        <w:t xml:space="preserve">08 кв.м, </w:t>
      </w:r>
      <w:r w:rsidRPr="005B2AC8">
        <w:rPr>
          <w:color w:val="000000"/>
          <w:sz w:val="28"/>
          <w:szCs w:val="28"/>
        </w:rPr>
        <w:t xml:space="preserve">при граници: </w:t>
      </w:r>
      <w:r w:rsidR="004C7169" w:rsidRPr="005B2AC8">
        <w:rPr>
          <w:color w:val="000000"/>
          <w:sz w:val="28"/>
          <w:szCs w:val="28"/>
        </w:rPr>
        <w:t xml:space="preserve">изток – ограда на ПГСАГ „Кольо Фичето“, запад – тротоар, север – павилион №2, юг – павилион №4, предназначен за търговска дейност; </w:t>
      </w:r>
    </w:p>
    <w:p w:rsidR="00671BA8" w:rsidRPr="005B2AC8" w:rsidRDefault="007D00C4" w:rsidP="00671BA8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Временен обект (</w:t>
      </w:r>
      <w:r w:rsidR="00DC47DB" w:rsidRPr="005B2AC8">
        <w:rPr>
          <w:b/>
          <w:color w:val="000000"/>
          <w:sz w:val="28"/>
          <w:szCs w:val="28"/>
          <w:lang w:val="en-US"/>
        </w:rPr>
        <w:t>Павилион</w:t>
      </w:r>
      <w:r>
        <w:rPr>
          <w:b/>
          <w:color w:val="000000"/>
          <w:sz w:val="28"/>
          <w:szCs w:val="28"/>
        </w:rPr>
        <w:t>)</w:t>
      </w:r>
      <w:r w:rsidR="00DC47DB" w:rsidRPr="005B2AC8">
        <w:rPr>
          <w:b/>
          <w:color w:val="000000"/>
          <w:sz w:val="28"/>
          <w:szCs w:val="28"/>
          <w:lang w:val="en-US"/>
        </w:rPr>
        <w:t xml:space="preserve"> №</w:t>
      </w:r>
      <w:r w:rsidR="00DC47DB" w:rsidRPr="005B2AC8">
        <w:rPr>
          <w:b/>
          <w:color w:val="000000"/>
          <w:sz w:val="28"/>
          <w:szCs w:val="28"/>
        </w:rPr>
        <w:t xml:space="preserve">1 </w:t>
      </w:r>
      <w:r w:rsidR="00DC47DB" w:rsidRPr="005B2AC8">
        <w:rPr>
          <w:color w:val="000000"/>
          <w:sz w:val="28"/>
          <w:szCs w:val="28"/>
          <w:lang w:val="en-US"/>
        </w:rPr>
        <w:t>от базар „</w:t>
      </w:r>
      <w:r w:rsidR="00DC47DB" w:rsidRPr="005B2AC8">
        <w:rPr>
          <w:color w:val="000000"/>
          <w:sz w:val="28"/>
          <w:szCs w:val="28"/>
        </w:rPr>
        <w:t>Трапезица”</w:t>
      </w:r>
      <w:r w:rsidR="00DC47DB" w:rsidRPr="005B2AC8">
        <w:rPr>
          <w:color w:val="000000"/>
          <w:sz w:val="28"/>
          <w:szCs w:val="28"/>
          <w:lang w:val="en-US"/>
        </w:rPr>
        <w:t>, находящ се върху тротоар</w:t>
      </w:r>
      <w:r w:rsidR="00DC47DB" w:rsidRPr="005B2AC8">
        <w:rPr>
          <w:color w:val="000000"/>
          <w:sz w:val="28"/>
          <w:szCs w:val="28"/>
        </w:rPr>
        <w:t>ното пространство на кръстовището на</w:t>
      </w:r>
      <w:r w:rsidR="00DC47DB" w:rsidRPr="005B2AC8">
        <w:rPr>
          <w:color w:val="000000"/>
          <w:sz w:val="28"/>
          <w:szCs w:val="28"/>
          <w:lang w:val="en-US"/>
        </w:rPr>
        <w:t xml:space="preserve"> </w:t>
      </w:r>
      <w:r w:rsidR="00DC47DB" w:rsidRPr="005B2AC8">
        <w:rPr>
          <w:color w:val="000000"/>
          <w:sz w:val="28"/>
          <w:szCs w:val="28"/>
        </w:rPr>
        <w:t>пл</w:t>
      </w:r>
      <w:r w:rsidR="00DC47DB" w:rsidRPr="005B2AC8">
        <w:rPr>
          <w:color w:val="000000"/>
          <w:sz w:val="28"/>
          <w:szCs w:val="28"/>
          <w:lang w:val="en-US"/>
        </w:rPr>
        <w:t>.</w:t>
      </w:r>
      <w:r w:rsidR="00DC47DB" w:rsidRPr="005B2AC8">
        <w:rPr>
          <w:color w:val="000000"/>
          <w:sz w:val="28"/>
          <w:szCs w:val="28"/>
        </w:rPr>
        <w:t>„Трапезица</w:t>
      </w:r>
      <w:r w:rsidR="0033640B" w:rsidRPr="005B2AC8">
        <w:rPr>
          <w:color w:val="000000"/>
          <w:sz w:val="28"/>
          <w:szCs w:val="28"/>
          <w:lang w:val="en-US"/>
        </w:rPr>
        <w:t>“, град</w:t>
      </w:r>
      <w:r w:rsidR="00DC47DB" w:rsidRPr="005B2AC8">
        <w:rPr>
          <w:color w:val="000000"/>
          <w:sz w:val="28"/>
          <w:szCs w:val="28"/>
          <w:lang w:val="en-US"/>
        </w:rPr>
        <w:t xml:space="preserve"> Бургас, с обща  площ  5</w:t>
      </w:r>
      <w:r w:rsidR="00874FBF" w:rsidRPr="005B2AC8">
        <w:rPr>
          <w:color w:val="000000"/>
          <w:sz w:val="28"/>
          <w:szCs w:val="28"/>
          <w:lang w:val="en-US"/>
        </w:rPr>
        <w:t>,</w:t>
      </w:r>
      <w:r w:rsidR="0033640B" w:rsidRPr="005B2AC8">
        <w:rPr>
          <w:color w:val="000000"/>
          <w:sz w:val="28"/>
          <w:szCs w:val="28"/>
          <w:lang w:val="en-US"/>
        </w:rPr>
        <w:t>17 кв.м</w:t>
      </w:r>
      <w:r w:rsidR="00DC47DB" w:rsidRPr="005B2AC8">
        <w:rPr>
          <w:color w:val="000000"/>
          <w:sz w:val="28"/>
          <w:szCs w:val="28"/>
          <w:lang w:val="en-US"/>
        </w:rPr>
        <w:t xml:space="preserve">, при граници: изток – </w:t>
      </w:r>
      <w:r w:rsidR="00DC47DB" w:rsidRPr="005B2AC8">
        <w:rPr>
          <w:color w:val="000000"/>
          <w:sz w:val="28"/>
          <w:szCs w:val="28"/>
        </w:rPr>
        <w:t>тротоарно пространство и зелени площи пред бл.57, вх.3, в жк.„Братя Миладинови”,</w:t>
      </w:r>
      <w:r w:rsidR="00DC47DB" w:rsidRPr="005B2AC8">
        <w:rPr>
          <w:color w:val="000000"/>
          <w:sz w:val="28"/>
          <w:szCs w:val="28"/>
          <w:lang w:val="en-US"/>
        </w:rPr>
        <w:t xml:space="preserve"> запад – </w:t>
      </w:r>
      <w:r w:rsidR="00DC47DB" w:rsidRPr="005B2AC8">
        <w:rPr>
          <w:color w:val="000000"/>
          <w:sz w:val="28"/>
          <w:szCs w:val="28"/>
        </w:rPr>
        <w:t>тротоарно пространство</w:t>
      </w:r>
      <w:r w:rsidR="00DC47DB" w:rsidRPr="005B2AC8">
        <w:rPr>
          <w:color w:val="000000"/>
          <w:sz w:val="28"/>
          <w:szCs w:val="28"/>
          <w:lang w:val="en-US"/>
        </w:rPr>
        <w:t xml:space="preserve">, север – </w:t>
      </w:r>
      <w:r w:rsidR="00DC47DB" w:rsidRPr="005B2AC8">
        <w:rPr>
          <w:color w:val="000000"/>
          <w:sz w:val="28"/>
          <w:szCs w:val="28"/>
        </w:rPr>
        <w:t>тротоарно пространство</w:t>
      </w:r>
      <w:r w:rsidR="00DC47DB" w:rsidRPr="005B2AC8">
        <w:rPr>
          <w:color w:val="000000"/>
          <w:sz w:val="28"/>
          <w:szCs w:val="28"/>
          <w:lang w:val="en-US"/>
        </w:rPr>
        <w:t>, юг – павилион №</w:t>
      </w:r>
      <w:r w:rsidR="00DC47DB" w:rsidRPr="005B2AC8">
        <w:rPr>
          <w:color w:val="000000"/>
          <w:sz w:val="28"/>
          <w:szCs w:val="28"/>
        </w:rPr>
        <w:t>2</w:t>
      </w:r>
      <w:r w:rsidR="00DC47DB" w:rsidRPr="005B2AC8">
        <w:rPr>
          <w:color w:val="000000"/>
          <w:sz w:val="28"/>
          <w:szCs w:val="28"/>
          <w:lang w:val="en-US"/>
        </w:rPr>
        <w:t>, предназначен за търговска дейност</w:t>
      </w:r>
      <w:r w:rsidR="00671BA8" w:rsidRPr="005B2AC8">
        <w:rPr>
          <w:color w:val="000000"/>
          <w:sz w:val="28"/>
          <w:szCs w:val="28"/>
        </w:rPr>
        <w:t>;</w:t>
      </w:r>
    </w:p>
    <w:p w:rsidR="00671BA8" w:rsidRPr="005B2AC8" w:rsidRDefault="007D00C4" w:rsidP="00671BA8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Временен обект (</w:t>
      </w:r>
      <w:r w:rsidR="00DC47DB" w:rsidRPr="005B2AC8">
        <w:rPr>
          <w:b/>
          <w:color w:val="000000"/>
          <w:sz w:val="28"/>
          <w:szCs w:val="28"/>
          <w:lang w:val="en-US"/>
        </w:rPr>
        <w:t>Павилион</w:t>
      </w:r>
      <w:r>
        <w:rPr>
          <w:b/>
          <w:color w:val="000000"/>
          <w:sz w:val="28"/>
          <w:szCs w:val="28"/>
        </w:rPr>
        <w:t>)</w:t>
      </w:r>
      <w:r w:rsidR="00DC47DB" w:rsidRPr="005B2AC8">
        <w:rPr>
          <w:b/>
          <w:color w:val="000000"/>
          <w:sz w:val="28"/>
          <w:szCs w:val="28"/>
          <w:lang w:val="en-US"/>
        </w:rPr>
        <w:t xml:space="preserve"> №</w:t>
      </w:r>
      <w:r w:rsidR="00DC47DB" w:rsidRPr="005B2AC8">
        <w:rPr>
          <w:b/>
          <w:color w:val="000000"/>
          <w:sz w:val="28"/>
          <w:szCs w:val="28"/>
        </w:rPr>
        <w:t xml:space="preserve">2 </w:t>
      </w:r>
      <w:r w:rsidR="00DC47DB" w:rsidRPr="005B2AC8">
        <w:rPr>
          <w:color w:val="000000"/>
          <w:sz w:val="28"/>
          <w:szCs w:val="28"/>
          <w:lang w:val="en-US"/>
        </w:rPr>
        <w:t>от базар „</w:t>
      </w:r>
      <w:r w:rsidR="00DC47DB" w:rsidRPr="005B2AC8">
        <w:rPr>
          <w:color w:val="000000"/>
          <w:sz w:val="28"/>
          <w:szCs w:val="28"/>
        </w:rPr>
        <w:t>Трапезица”</w:t>
      </w:r>
      <w:r w:rsidR="00DC47DB" w:rsidRPr="005B2AC8">
        <w:rPr>
          <w:color w:val="000000"/>
          <w:sz w:val="28"/>
          <w:szCs w:val="28"/>
          <w:lang w:val="en-US"/>
        </w:rPr>
        <w:t>, находящ се върху тротоар</w:t>
      </w:r>
      <w:r w:rsidR="00DC47DB" w:rsidRPr="005B2AC8">
        <w:rPr>
          <w:color w:val="000000"/>
          <w:sz w:val="28"/>
          <w:szCs w:val="28"/>
        </w:rPr>
        <w:t>ното пространство на кръстовището на</w:t>
      </w:r>
      <w:r w:rsidR="00DC47DB" w:rsidRPr="005B2AC8">
        <w:rPr>
          <w:color w:val="000000"/>
          <w:sz w:val="28"/>
          <w:szCs w:val="28"/>
          <w:lang w:val="en-US"/>
        </w:rPr>
        <w:t xml:space="preserve"> </w:t>
      </w:r>
      <w:r w:rsidR="00DC47DB" w:rsidRPr="005B2AC8">
        <w:rPr>
          <w:color w:val="000000"/>
          <w:sz w:val="28"/>
          <w:szCs w:val="28"/>
        </w:rPr>
        <w:t>пл</w:t>
      </w:r>
      <w:r w:rsidR="00DC47DB" w:rsidRPr="005B2AC8">
        <w:rPr>
          <w:color w:val="000000"/>
          <w:sz w:val="28"/>
          <w:szCs w:val="28"/>
          <w:lang w:val="en-US"/>
        </w:rPr>
        <w:t>.</w:t>
      </w:r>
      <w:r w:rsidR="00DC47DB" w:rsidRPr="005B2AC8">
        <w:rPr>
          <w:color w:val="000000"/>
          <w:sz w:val="28"/>
          <w:szCs w:val="28"/>
        </w:rPr>
        <w:t>„Трапезица</w:t>
      </w:r>
      <w:r w:rsidR="00DC47DB" w:rsidRPr="005B2AC8">
        <w:rPr>
          <w:color w:val="000000"/>
          <w:sz w:val="28"/>
          <w:szCs w:val="28"/>
          <w:lang w:val="en-US"/>
        </w:rPr>
        <w:t>“, гр</w:t>
      </w:r>
      <w:r w:rsidR="0033640B" w:rsidRPr="005B2AC8">
        <w:rPr>
          <w:color w:val="000000"/>
          <w:sz w:val="28"/>
          <w:szCs w:val="28"/>
        </w:rPr>
        <w:t>ад</w:t>
      </w:r>
      <w:r w:rsidR="00DC47DB" w:rsidRPr="005B2AC8">
        <w:rPr>
          <w:color w:val="000000"/>
          <w:sz w:val="28"/>
          <w:szCs w:val="28"/>
          <w:lang w:val="en-US"/>
        </w:rPr>
        <w:t xml:space="preserve"> Бургас, с обща  площ  </w:t>
      </w:r>
      <w:r w:rsidR="00DC47DB" w:rsidRPr="005B2AC8">
        <w:rPr>
          <w:color w:val="000000"/>
          <w:sz w:val="28"/>
          <w:szCs w:val="28"/>
        </w:rPr>
        <w:t>8</w:t>
      </w:r>
      <w:r w:rsidR="00874FBF" w:rsidRPr="005B2AC8">
        <w:rPr>
          <w:color w:val="000000"/>
          <w:sz w:val="28"/>
          <w:szCs w:val="28"/>
          <w:lang w:val="en-US"/>
        </w:rPr>
        <w:t>,</w:t>
      </w:r>
      <w:r w:rsidR="00DC47DB" w:rsidRPr="005B2AC8">
        <w:rPr>
          <w:color w:val="000000"/>
          <w:sz w:val="28"/>
          <w:szCs w:val="28"/>
        </w:rPr>
        <w:t>25</w:t>
      </w:r>
      <w:r w:rsidR="0033640B" w:rsidRPr="005B2AC8">
        <w:rPr>
          <w:color w:val="000000"/>
          <w:sz w:val="28"/>
          <w:szCs w:val="28"/>
          <w:lang w:val="en-US"/>
        </w:rPr>
        <w:t xml:space="preserve"> кв.м</w:t>
      </w:r>
      <w:r w:rsidR="00DC47DB" w:rsidRPr="005B2AC8">
        <w:rPr>
          <w:color w:val="000000"/>
          <w:sz w:val="28"/>
          <w:szCs w:val="28"/>
          <w:lang w:val="en-US"/>
        </w:rPr>
        <w:t xml:space="preserve">, при граници: изток – </w:t>
      </w:r>
      <w:r w:rsidR="00DC47DB" w:rsidRPr="005B2AC8">
        <w:rPr>
          <w:color w:val="000000"/>
          <w:sz w:val="28"/>
          <w:szCs w:val="28"/>
        </w:rPr>
        <w:t>тротоарно пространство и зелени площи пред бл.57, вх.3, в жк.„Братя Миладинови”,</w:t>
      </w:r>
      <w:r w:rsidR="00DC47DB" w:rsidRPr="005B2AC8">
        <w:rPr>
          <w:color w:val="000000"/>
          <w:sz w:val="28"/>
          <w:szCs w:val="28"/>
          <w:lang w:val="en-US"/>
        </w:rPr>
        <w:t xml:space="preserve"> запад – </w:t>
      </w:r>
      <w:r w:rsidR="00DC47DB" w:rsidRPr="005B2AC8">
        <w:rPr>
          <w:color w:val="000000"/>
          <w:sz w:val="28"/>
          <w:szCs w:val="28"/>
        </w:rPr>
        <w:t>тротоарно пространство</w:t>
      </w:r>
      <w:r w:rsidR="00DC47DB" w:rsidRPr="005B2AC8">
        <w:rPr>
          <w:color w:val="000000"/>
          <w:sz w:val="28"/>
          <w:szCs w:val="28"/>
          <w:lang w:val="en-US"/>
        </w:rPr>
        <w:t>, север – павилион №</w:t>
      </w:r>
      <w:r w:rsidR="00DC47DB" w:rsidRPr="005B2AC8">
        <w:rPr>
          <w:color w:val="000000"/>
          <w:sz w:val="28"/>
          <w:szCs w:val="28"/>
        </w:rPr>
        <w:t>1</w:t>
      </w:r>
      <w:r w:rsidR="00DC47DB" w:rsidRPr="005B2AC8">
        <w:rPr>
          <w:color w:val="000000"/>
          <w:sz w:val="28"/>
          <w:szCs w:val="28"/>
          <w:lang w:val="en-US"/>
        </w:rPr>
        <w:t>, юг – павилион №</w:t>
      </w:r>
      <w:r w:rsidR="00DC47DB" w:rsidRPr="005B2AC8">
        <w:rPr>
          <w:color w:val="000000"/>
          <w:sz w:val="28"/>
          <w:szCs w:val="28"/>
        </w:rPr>
        <w:t>3</w:t>
      </w:r>
      <w:r w:rsidR="00DC47DB" w:rsidRPr="005B2AC8">
        <w:rPr>
          <w:color w:val="000000"/>
          <w:sz w:val="28"/>
          <w:szCs w:val="28"/>
          <w:lang w:val="en-US"/>
        </w:rPr>
        <w:t>, предназначен за търговска дейност</w:t>
      </w:r>
      <w:r w:rsidR="00671BA8" w:rsidRPr="005B2AC8">
        <w:rPr>
          <w:color w:val="000000"/>
          <w:sz w:val="28"/>
          <w:szCs w:val="28"/>
        </w:rPr>
        <w:t>;</w:t>
      </w:r>
    </w:p>
    <w:p w:rsidR="00DC47DB" w:rsidRPr="005B2AC8" w:rsidRDefault="007D00C4" w:rsidP="00671BA8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Временен обект (</w:t>
      </w:r>
      <w:r w:rsidR="00DC47DB" w:rsidRPr="005B2AC8">
        <w:rPr>
          <w:b/>
          <w:color w:val="000000"/>
          <w:sz w:val="28"/>
          <w:szCs w:val="28"/>
          <w:lang w:val="en-US"/>
        </w:rPr>
        <w:t>Павилион</w:t>
      </w:r>
      <w:r>
        <w:rPr>
          <w:b/>
          <w:color w:val="000000"/>
          <w:sz w:val="28"/>
          <w:szCs w:val="28"/>
        </w:rPr>
        <w:t>)</w:t>
      </w:r>
      <w:r w:rsidR="00DC47DB" w:rsidRPr="005B2AC8">
        <w:rPr>
          <w:b/>
          <w:color w:val="000000"/>
          <w:sz w:val="28"/>
          <w:szCs w:val="28"/>
          <w:lang w:val="en-US"/>
        </w:rPr>
        <w:t xml:space="preserve"> №</w:t>
      </w:r>
      <w:r w:rsidR="00DC47DB" w:rsidRPr="005B2AC8">
        <w:rPr>
          <w:b/>
          <w:color w:val="000000"/>
          <w:sz w:val="28"/>
          <w:szCs w:val="28"/>
        </w:rPr>
        <w:t xml:space="preserve">4 </w:t>
      </w:r>
      <w:r w:rsidR="00DC47DB" w:rsidRPr="005B2AC8">
        <w:rPr>
          <w:color w:val="000000"/>
          <w:sz w:val="28"/>
          <w:szCs w:val="28"/>
          <w:lang w:val="en-US"/>
        </w:rPr>
        <w:t>от базар „</w:t>
      </w:r>
      <w:r w:rsidR="00DC47DB" w:rsidRPr="005B2AC8">
        <w:rPr>
          <w:color w:val="000000"/>
          <w:sz w:val="28"/>
          <w:szCs w:val="28"/>
        </w:rPr>
        <w:t>Трапезица”</w:t>
      </w:r>
      <w:r w:rsidR="00DC47DB" w:rsidRPr="005B2AC8">
        <w:rPr>
          <w:color w:val="000000"/>
          <w:sz w:val="28"/>
          <w:szCs w:val="28"/>
          <w:lang w:val="en-US"/>
        </w:rPr>
        <w:t>, находящ се върху тротоар</w:t>
      </w:r>
      <w:r w:rsidR="00DC47DB" w:rsidRPr="005B2AC8">
        <w:rPr>
          <w:color w:val="000000"/>
          <w:sz w:val="28"/>
          <w:szCs w:val="28"/>
        </w:rPr>
        <w:t>ното пространство на кръстовището на</w:t>
      </w:r>
      <w:r w:rsidR="00DC47DB" w:rsidRPr="005B2AC8">
        <w:rPr>
          <w:color w:val="000000"/>
          <w:sz w:val="28"/>
          <w:szCs w:val="28"/>
          <w:lang w:val="en-US"/>
        </w:rPr>
        <w:t xml:space="preserve"> </w:t>
      </w:r>
      <w:r w:rsidR="00DC47DB" w:rsidRPr="005B2AC8">
        <w:rPr>
          <w:color w:val="000000"/>
          <w:sz w:val="28"/>
          <w:szCs w:val="28"/>
        </w:rPr>
        <w:t>пл</w:t>
      </w:r>
      <w:r w:rsidR="00DC47DB" w:rsidRPr="005B2AC8">
        <w:rPr>
          <w:color w:val="000000"/>
          <w:sz w:val="28"/>
          <w:szCs w:val="28"/>
          <w:lang w:val="en-US"/>
        </w:rPr>
        <w:t>.</w:t>
      </w:r>
      <w:r w:rsidR="00DC47DB" w:rsidRPr="005B2AC8">
        <w:rPr>
          <w:color w:val="000000"/>
          <w:sz w:val="28"/>
          <w:szCs w:val="28"/>
        </w:rPr>
        <w:t xml:space="preserve"> „Трапезица</w:t>
      </w:r>
      <w:r w:rsidR="00DC47DB" w:rsidRPr="005B2AC8">
        <w:rPr>
          <w:color w:val="000000"/>
          <w:sz w:val="28"/>
          <w:szCs w:val="28"/>
          <w:lang w:val="en-US"/>
        </w:rPr>
        <w:t>“, гр</w:t>
      </w:r>
      <w:r w:rsidR="0033640B" w:rsidRPr="005B2AC8">
        <w:rPr>
          <w:color w:val="000000"/>
          <w:sz w:val="28"/>
          <w:szCs w:val="28"/>
        </w:rPr>
        <w:t>ад</w:t>
      </w:r>
      <w:r w:rsidR="00DC47DB" w:rsidRPr="005B2AC8">
        <w:rPr>
          <w:color w:val="000000"/>
          <w:sz w:val="28"/>
          <w:szCs w:val="28"/>
          <w:lang w:val="en-US"/>
        </w:rPr>
        <w:t xml:space="preserve"> Бургас, с обща  площ  </w:t>
      </w:r>
      <w:r w:rsidR="00DC47DB" w:rsidRPr="005B2AC8">
        <w:rPr>
          <w:color w:val="000000"/>
          <w:sz w:val="28"/>
          <w:szCs w:val="28"/>
        </w:rPr>
        <w:t>8</w:t>
      </w:r>
      <w:r w:rsidR="00874FBF" w:rsidRPr="005B2AC8">
        <w:rPr>
          <w:color w:val="000000"/>
          <w:sz w:val="28"/>
          <w:szCs w:val="28"/>
          <w:lang w:val="en-US"/>
        </w:rPr>
        <w:t>,</w:t>
      </w:r>
      <w:r w:rsidR="00DC47DB" w:rsidRPr="005B2AC8">
        <w:rPr>
          <w:color w:val="000000"/>
          <w:sz w:val="28"/>
          <w:szCs w:val="28"/>
        </w:rPr>
        <w:t>25</w:t>
      </w:r>
      <w:r w:rsidR="0033640B" w:rsidRPr="005B2AC8">
        <w:rPr>
          <w:color w:val="000000"/>
          <w:sz w:val="28"/>
          <w:szCs w:val="28"/>
          <w:lang w:val="en-US"/>
        </w:rPr>
        <w:t xml:space="preserve"> кв.м</w:t>
      </w:r>
      <w:r w:rsidR="00DC47DB" w:rsidRPr="005B2AC8">
        <w:rPr>
          <w:color w:val="000000"/>
          <w:sz w:val="28"/>
          <w:szCs w:val="28"/>
          <w:lang w:val="en-US"/>
        </w:rPr>
        <w:t xml:space="preserve">, при граници: изток – </w:t>
      </w:r>
      <w:r w:rsidR="00DC47DB" w:rsidRPr="005B2AC8">
        <w:rPr>
          <w:color w:val="000000"/>
          <w:sz w:val="28"/>
          <w:szCs w:val="28"/>
        </w:rPr>
        <w:t>тротоарно пространство и зелени площи пред бл.57, вх.3, в жк.„Братя Миладинови”,</w:t>
      </w:r>
      <w:r w:rsidR="00DC47DB" w:rsidRPr="005B2AC8">
        <w:rPr>
          <w:color w:val="000000"/>
          <w:sz w:val="28"/>
          <w:szCs w:val="28"/>
          <w:lang w:val="en-US"/>
        </w:rPr>
        <w:t xml:space="preserve"> запад – </w:t>
      </w:r>
      <w:r w:rsidR="00DC47DB" w:rsidRPr="005B2AC8">
        <w:rPr>
          <w:color w:val="000000"/>
          <w:sz w:val="28"/>
          <w:szCs w:val="28"/>
        </w:rPr>
        <w:t>тротоарно пространство</w:t>
      </w:r>
      <w:r w:rsidR="00DC47DB" w:rsidRPr="005B2AC8">
        <w:rPr>
          <w:color w:val="000000"/>
          <w:sz w:val="28"/>
          <w:szCs w:val="28"/>
          <w:lang w:val="en-US"/>
        </w:rPr>
        <w:t>, север – павилион №</w:t>
      </w:r>
      <w:r w:rsidR="00DC47DB" w:rsidRPr="005B2AC8">
        <w:rPr>
          <w:color w:val="000000"/>
          <w:sz w:val="28"/>
          <w:szCs w:val="28"/>
        </w:rPr>
        <w:t>3</w:t>
      </w:r>
      <w:r w:rsidR="00DC47DB" w:rsidRPr="005B2AC8">
        <w:rPr>
          <w:color w:val="000000"/>
          <w:sz w:val="28"/>
          <w:szCs w:val="28"/>
          <w:lang w:val="en-US"/>
        </w:rPr>
        <w:t>, юг – павилион №</w:t>
      </w:r>
      <w:r w:rsidR="00DC47DB" w:rsidRPr="005B2AC8">
        <w:rPr>
          <w:color w:val="000000"/>
          <w:sz w:val="28"/>
          <w:szCs w:val="28"/>
        </w:rPr>
        <w:t>5</w:t>
      </w:r>
      <w:r w:rsidR="00DC47DB" w:rsidRPr="005B2AC8">
        <w:rPr>
          <w:color w:val="000000"/>
          <w:sz w:val="28"/>
          <w:szCs w:val="28"/>
          <w:lang w:val="en-US"/>
        </w:rPr>
        <w:t>, предназначен за търговска дейност</w:t>
      </w:r>
      <w:r w:rsidR="00671BA8" w:rsidRPr="005B2AC8">
        <w:rPr>
          <w:color w:val="000000"/>
          <w:sz w:val="28"/>
          <w:szCs w:val="28"/>
        </w:rPr>
        <w:t>;</w:t>
      </w:r>
    </w:p>
    <w:p w:rsidR="000F12B5" w:rsidRPr="005B2AC8" w:rsidRDefault="000F12B5" w:rsidP="000F12B5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№2а</w:t>
      </w:r>
      <w:r w:rsidRPr="005B2AC8">
        <w:rPr>
          <w:sz w:val="28"/>
          <w:szCs w:val="28"/>
        </w:rPr>
        <w:t xml:space="preserve">, находящ се в град Бургас, ж.к. „Зорница”, в </w:t>
      </w:r>
      <w:r w:rsidRPr="005B2AC8">
        <w:rPr>
          <w:b/>
          <w:sz w:val="28"/>
          <w:szCs w:val="28"/>
        </w:rPr>
        <w:t>подлез „Янко Андонов”</w:t>
      </w:r>
      <w:r w:rsidRPr="005B2AC8">
        <w:rPr>
          <w:sz w:val="28"/>
          <w:szCs w:val="28"/>
        </w:rPr>
        <w:t>, актуван с Акт №659/12.01.1998 г. за частна общинска собственост, с площ 12.36 кв.м, при граници на обекта: изток – вертикална стена на подлеза, запад – пешеходен тунел, север – обект №3а, юг – обект №1а, предназначен за търговска дейност;</w:t>
      </w:r>
    </w:p>
    <w:p w:rsidR="0095668D" w:rsidRPr="005B2AC8" w:rsidRDefault="000F12B5" w:rsidP="0095668D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№3а</w:t>
      </w:r>
      <w:r w:rsidRPr="005B2AC8">
        <w:rPr>
          <w:sz w:val="28"/>
          <w:szCs w:val="28"/>
        </w:rPr>
        <w:t xml:space="preserve">, находящ се в град Бургас, ж.к. „Зорница”, в </w:t>
      </w:r>
      <w:r w:rsidRPr="005B2AC8">
        <w:rPr>
          <w:b/>
          <w:sz w:val="28"/>
          <w:szCs w:val="28"/>
        </w:rPr>
        <w:t>подлез „Янко Андонов”</w:t>
      </w:r>
      <w:r w:rsidRPr="005B2AC8">
        <w:rPr>
          <w:sz w:val="28"/>
          <w:szCs w:val="28"/>
        </w:rPr>
        <w:t>, актуван с Акт №659/12.01.1998 г. за частна общинска собственост, с площ 12</w:t>
      </w:r>
      <w:r w:rsidR="00092022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45 кв.м, при граници</w:t>
      </w:r>
      <w:r w:rsidR="00E7067C" w:rsidRPr="005B2AC8">
        <w:rPr>
          <w:sz w:val="28"/>
          <w:szCs w:val="28"/>
        </w:rPr>
        <w:t xml:space="preserve"> на обекта</w:t>
      </w:r>
      <w:r w:rsidRPr="005B2AC8">
        <w:rPr>
          <w:sz w:val="28"/>
          <w:szCs w:val="28"/>
        </w:rPr>
        <w:t>: изток – вертикална стена на подлеза, запад – пешеходен тунел, север – вертикална стена на подлеза, юг – обект №2а, предназначен за търговска дейност;</w:t>
      </w:r>
    </w:p>
    <w:p w:rsidR="0095668D" w:rsidRPr="005B2AC8" w:rsidRDefault="00DC47DB" w:rsidP="0095668D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>, находящ се в гр</w:t>
      </w:r>
      <w:r w:rsidR="00051AFD" w:rsidRPr="005B2AC8">
        <w:rPr>
          <w:sz w:val="28"/>
          <w:szCs w:val="28"/>
        </w:rPr>
        <w:t xml:space="preserve">ад </w:t>
      </w:r>
      <w:r w:rsidRPr="005B2AC8">
        <w:rPr>
          <w:sz w:val="28"/>
          <w:szCs w:val="28"/>
        </w:rPr>
        <w:t>Бургас, ж</w:t>
      </w:r>
      <w:r w:rsidR="0095668D" w:rsidRPr="005B2AC8">
        <w:rPr>
          <w:sz w:val="28"/>
          <w:szCs w:val="28"/>
        </w:rPr>
        <w:t>.</w:t>
      </w:r>
      <w:r w:rsidRPr="005B2AC8">
        <w:rPr>
          <w:sz w:val="28"/>
          <w:szCs w:val="28"/>
        </w:rPr>
        <w:t>к.</w:t>
      </w:r>
      <w:r w:rsidR="0095668D" w:rsidRPr="005B2AC8">
        <w:rPr>
          <w:sz w:val="28"/>
          <w:szCs w:val="28"/>
        </w:rPr>
        <w:t xml:space="preserve"> </w:t>
      </w:r>
      <w:r w:rsidRPr="005B2AC8">
        <w:rPr>
          <w:sz w:val="28"/>
          <w:szCs w:val="28"/>
        </w:rPr>
        <w:t>„Изгрев”, западно от бл.23, с площ 153</w:t>
      </w:r>
      <w:r w:rsidR="00092022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99</w:t>
      </w:r>
      <w:r w:rsidR="00051AFD" w:rsidRPr="005B2AC8">
        <w:rPr>
          <w:sz w:val="28"/>
          <w:szCs w:val="28"/>
        </w:rPr>
        <w:t xml:space="preserve"> кв.м</w:t>
      </w:r>
      <w:r w:rsidRPr="005B2AC8">
        <w:rPr>
          <w:sz w:val="28"/>
          <w:szCs w:val="28"/>
        </w:rPr>
        <w:t>, при граници: изток – междублоково пространство към бл.23, запад –временен обект по §17 от ЗУТ, север – площадка, юг – зелени площи, предназначен за производствена дейност.</w:t>
      </w:r>
    </w:p>
    <w:p w:rsidR="00DC47DB" w:rsidRPr="005B2AC8" w:rsidRDefault="00DC47DB" w:rsidP="0095668D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>, находящ се в гр</w:t>
      </w:r>
      <w:r w:rsidR="000C4713" w:rsidRPr="005B2AC8">
        <w:rPr>
          <w:sz w:val="28"/>
          <w:szCs w:val="28"/>
        </w:rPr>
        <w:t xml:space="preserve">ад </w:t>
      </w:r>
      <w:r w:rsidRPr="005B2AC8">
        <w:rPr>
          <w:sz w:val="28"/>
          <w:szCs w:val="28"/>
        </w:rPr>
        <w:t>Бургас, ж</w:t>
      </w:r>
      <w:r w:rsidR="0095668D" w:rsidRPr="005B2AC8">
        <w:rPr>
          <w:sz w:val="28"/>
          <w:szCs w:val="28"/>
        </w:rPr>
        <w:t>.</w:t>
      </w:r>
      <w:r w:rsidRPr="005B2AC8">
        <w:rPr>
          <w:sz w:val="28"/>
          <w:szCs w:val="28"/>
        </w:rPr>
        <w:t>к.</w:t>
      </w:r>
      <w:r w:rsidR="0095668D" w:rsidRPr="005B2AC8">
        <w:rPr>
          <w:sz w:val="28"/>
          <w:szCs w:val="28"/>
        </w:rPr>
        <w:t xml:space="preserve"> </w:t>
      </w:r>
      <w:r w:rsidRPr="005B2AC8">
        <w:rPr>
          <w:sz w:val="28"/>
          <w:szCs w:val="28"/>
        </w:rPr>
        <w:t>„Изгрев”, между бл.70 и бл.73, с площ 50</w:t>
      </w:r>
      <w:r w:rsidR="00092022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21</w:t>
      </w:r>
      <w:r w:rsidR="000C4713" w:rsidRPr="005B2AC8">
        <w:rPr>
          <w:sz w:val="28"/>
          <w:szCs w:val="28"/>
        </w:rPr>
        <w:t xml:space="preserve"> кв.м</w:t>
      </w:r>
      <w:r w:rsidRPr="005B2AC8">
        <w:rPr>
          <w:sz w:val="28"/>
          <w:szCs w:val="28"/>
        </w:rPr>
        <w:t xml:space="preserve">, при граници: </w:t>
      </w:r>
      <w:r w:rsidRPr="005B2AC8">
        <w:rPr>
          <w:color w:val="000000"/>
          <w:sz w:val="28"/>
          <w:szCs w:val="28"/>
        </w:rPr>
        <w:t>североизток</w:t>
      </w:r>
      <w:r w:rsidRPr="005B2AC8">
        <w:rPr>
          <w:color w:val="000000"/>
          <w:sz w:val="28"/>
          <w:szCs w:val="28"/>
          <w:lang w:val="en-US"/>
        </w:rPr>
        <w:t xml:space="preserve"> –</w:t>
      </w:r>
      <w:r w:rsidRPr="005B2AC8">
        <w:rPr>
          <w:color w:val="000000"/>
          <w:sz w:val="28"/>
          <w:szCs w:val="28"/>
        </w:rPr>
        <w:t xml:space="preserve"> </w:t>
      </w:r>
      <w:r w:rsidRPr="005B2AC8">
        <w:rPr>
          <w:sz w:val="28"/>
          <w:szCs w:val="28"/>
        </w:rPr>
        <w:t>временен обект по §17 от ЗУТ</w:t>
      </w:r>
      <w:r w:rsidRPr="005B2AC8">
        <w:rPr>
          <w:color w:val="000000"/>
          <w:sz w:val="28"/>
          <w:szCs w:val="28"/>
        </w:rPr>
        <w:t>,</w:t>
      </w:r>
      <w:r w:rsidRPr="005B2AC8">
        <w:rPr>
          <w:color w:val="000000"/>
          <w:sz w:val="28"/>
          <w:szCs w:val="28"/>
          <w:lang w:val="en-US"/>
        </w:rPr>
        <w:t xml:space="preserve"> </w:t>
      </w:r>
      <w:r w:rsidRPr="005B2AC8">
        <w:rPr>
          <w:color w:val="000000"/>
          <w:sz w:val="28"/>
          <w:szCs w:val="28"/>
        </w:rPr>
        <w:t>югозапад – зелени площи, северозапад -</w:t>
      </w:r>
      <w:r w:rsidRPr="005B2AC8">
        <w:rPr>
          <w:color w:val="000000"/>
          <w:sz w:val="28"/>
          <w:szCs w:val="28"/>
          <w:lang w:val="en-US"/>
        </w:rPr>
        <w:t xml:space="preserve"> </w:t>
      </w:r>
      <w:r w:rsidRPr="005B2AC8">
        <w:rPr>
          <w:sz w:val="28"/>
          <w:szCs w:val="28"/>
        </w:rPr>
        <w:t>площадка</w:t>
      </w:r>
      <w:r w:rsidRPr="005B2AC8">
        <w:rPr>
          <w:color w:val="000000"/>
          <w:sz w:val="28"/>
          <w:szCs w:val="28"/>
          <w:lang w:val="en-US"/>
        </w:rPr>
        <w:t>, юг</w:t>
      </w:r>
      <w:r w:rsidRPr="005B2AC8">
        <w:rPr>
          <w:color w:val="000000"/>
          <w:sz w:val="28"/>
          <w:szCs w:val="28"/>
        </w:rPr>
        <w:t>оизток</w:t>
      </w:r>
      <w:r w:rsidRPr="005B2AC8">
        <w:rPr>
          <w:color w:val="000000"/>
          <w:sz w:val="28"/>
          <w:szCs w:val="28"/>
          <w:lang w:val="en-US"/>
        </w:rPr>
        <w:t xml:space="preserve"> – </w:t>
      </w:r>
      <w:r w:rsidRPr="005B2AC8">
        <w:rPr>
          <w:color w:val="000000"/>
          <w:sz w:val="28"/>
          <w:szCs w:val="28"/>
        </w:rPr>
        <w:t>зелени площи</w:t>
      </w:r>
      <w:r w:rsidRPr="005B2AC8">
        <w:rPr>
          <w:sz w:val="28"/>
          <w:szCs w:val="28"/>
        </w:rPr>
        <w:t>, предназначен за производствена дейност.</w:t>
      </w:r>
    </w:p>
    <w:p w:rsidR="00092022" w:rsidRPr="005B2AC8" w:rsidRDefault="00DC47DB" w:rsidP="00092022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>, находящ се в гр</w:t>
      </w:r>
      <w:r w:rsidR="000C4713" w:rsidRPr="005B2AC8">
        <w:rPr>
          <w:sz w:val="28"/>
          <w:szCs w:val="28"/>
        </w:rPr>
        <w:t xml:space="preserve">ад </w:t>
      </w:r>
      <w:r w:rsidRPr="005B2AC8">
        <w:rPr>
          <w:sz w:val="28"/>
          <w:szCs w:val="28"/>
        </w:rPr>
        <w:t xml:space="preserve">Бургас, </w:t>
      </w:r>
      <w:r w:rsidRPr="005B2AC8">
        <w:rPr>
          <w:b/>
          <w:sz w:val="28"/>
          <w:szCs w:val="28"/>
        </w:rPr>
        <w:t>ж</w:t>
      </w:r>
      <w:r w:rsidR="00092022" w:rsidRPr="005B2AC8">
        <w:rPr>
          <w:b/>
          <w:sz w:val="28"/>
          <w:szCs w:val="28"/>
        </w:rPr>
        <w:t>.</w:t>
      </w:r>
      <w:r w:rsidRPr="005B2AC8">
        <w:rPr>
          <w:b/>
          <w:sz w:val="28"/>
          <w:szCs w:val="28"/>
        </w:rPr>
        <w:t>к.</w:t>
      </w:r>
      <w:r w:rsidR="00092022" w:rsidRPr="005B2AC8">
        <w:rPr>
          <w:b/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„Меден Рудник”, между ОДЗ №18 и СОУ „Петко Росен”</w:t>
      </w:r>
      <w:r w:rsidRPr="005B2AC8">
        <w:rPr>
          <w:sz w:val="28"/>
          <w:szCs w:val="28"/>
        </w:rPr>
        <w:t>, с площ 47</w:t>
      </w:r>
      <w:r w:rsidR="00092022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08</w:t>
      </w:r>
      <w:r w:rsidR="000C4713" w:rsidRPr="005B2AC8">
        <w:rPr>
          <w:sz w:val="28"/>
          <w:szCs w:val="28"/>
        </w:rPr>
        <w:t xml:space="preserve"> кв.м</w:t>
      </w:r>
      <w:r w:rsidRPr="005B2AC8">
        <w:rPr>
          <w:sz w:val="28"/>
          <w:szCs w:val="28"/>
        </w:rPr>
        <w:t>, при граници: изток – междублоково пространство към бл.408, запад –зелени площи, север – междублоково пространство към СОУ „Петко Росен”, юг – междублоково пространство към ОДЗ №18, предназ</w:t>
      </w:r>
      <w:r w:rsidR="00092022" w:rsidRPr="005B2AC8">
        <w:rPr>
          <w:sz w:val="28"/>
          <w:szCs w:val="28"/>
        </w:rPr>
        <w:t xml:space="preserve">начен за </w:t>
      </w:r>
      <w:r w:rsidR="00C3285D" w:rsidRPr="005B2AC8">
        <w:rPr>
          <w:sz w:val="28"/>
          <w:szCs w:val="28"/>
        </w:rPr>
        <w:t>търговска</w:t>
      </w:r>
      <w:r w:rsidR="00092022" w:rsidRPr="005B2AC8">
        <w:rPr>
          <w:sz w:val="28"/>
          <w:szCs w:val="28"/>
        </w:rPr>
        <w:t xml:space="preserve"> дейност;</w:t>
      </w:r>
    </w:p>
    <w:p w:rsidR="002E6F7E" w:rsidRPr="005B2AC8" w:rsidRDefault="002E6F7E" w:rsidP="002E6F7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lastRenderedPageBreak/>
        <w:t>Павилион тип А, №1</w:t>
      </w:r>
      <w:r w:rsidRPr="005B2AC8">
        <w:rPr>
          <w:sz w:val="28"/>
          <w:szCs w:val="28"/>
        </w:rPr>
        <w:t xml:space="preserve">,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37, 00 кв. м, при граници: север – алея откъм концертна зала, изток – Павилион № 2, юг – площадно пространство, запад – вход подземен паркинг, предназначен за търговска дейност;</w:t>
      </w:r>
    </w:p>
    <w:p w:rsidR="002E6F7E" w:rsidRPr="005B2AC8" w:rsidRDefault="002E6F7E" w:rsidP="002E6F7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Павилион тип Б, №2,</w:t>
      </w:r>
      <w:r w:rsidRPr="005B2AC8">
        <w:rPr>
          <w:sz w:val="28"/>
          <w:szCs w:val="28"/>
        </w:rPr>
        <w:t xml:space="preserve">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17, 00 кв. м, при граници: север – алея откъм концертна зала, изток – Павилион № 3, юг – площадно пространство, запад – Павилион № 1, предназначен за търговска дейност;</w:t>
      </w:r>
    </w:p>
    <w:p w:rsidR="002E6F7E" w:rsidRPr="005B2AC8" w:rsidRDefault="002E6F7E" w:rsidP="002E6F7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Павилион тип Б, №6,</w:t>
      </w:r>
      <w:r w:rsidRPr="005B2AC8">
        <w:rPr>
          <w:sz w:val="28"/>
          <w:szCs w:val="28"/>
        </w:rPr>
        <w:t xml:space="preserve">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17, 00 кв. м, при граници: север – алея откъм концертна зала, изток – Павилион №7, юг – площадно пространство, запад – Павилион № 5, предназначен за търговска дейност;</w:t>
      </w:r>
    </w:p>
    <w:p w:rsidR="002E6F7E" w:rsidRPr="005B2AC8" w:rsidRDefault="002E6F7E" w:rsidP="002E6F7E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Павилион тип А, №7</w:t>
      </w:r>
      <w:r w:rsidRPr="005B2AC8">
        <w:rPr>
          <w:sz w:val="28"/>
          <w:szCs w:val="28"/>
        </w:rPr>
        <w:t xml:space="preserve">,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37, 00 кв. м, при граници: север – алея откъм концертна зала, изток – вход подземен паркинг, юг – площадно пространство, запад – Павилион № 6,  предназначен за търговска дейност;</w:t>
      </w:r>
      <w:r w:rsidRPr="005B2AC8">
        <w:rPr>
          <w:b/>
          <w:sz w:val="28"/>
          <w:szCs w:val="28"/>
        </w:rPr>
        <w:t xml:space="preserve"> </w:t>
      </w:r>
    </w:p>
    <w:p w:rsidR="00864CCC" w:rsidRPr="005B2AC8" w:rsidRDefault="00DC47DB" w:rsidP="004E7657">
      <w:pPr>
        <w:pStyle w:val="ListParagraph"/>
        <w:numPr>
          <w:ilvl w:val="0"/>
          <w:numId w:val="28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 xml:space="preserve">Нежилищен имот – </w:t>
      </w:r>
      <w:r w:rsidRPr="005B2AC8">
        <w:rPr>
          <w:sz w:val="28"/>
          <w:szCs w:val="28"/>
        </w:rPr>
        <w:t>частна общинска собственост, находящ се в гр</w:t>
      </w:r>
      <w:r w:rsidR="00E57B26" w:rsidRPr="005B2AC8">
        <w:rPr>
          <w:sz w:val="28"/>
          <w:szCs w:val="28"/>
        </w:rPr>
        <w:t>.</w:t>
      </w:r>
      <w:r w:rsidRPr="005B2AC8">
        <w:rPr>
          <w:sz w:val="28"/>
          <w:szCs w:val="28"/>
        </w:rPr>
        <w:t xml:space="preserve"> Бургас, ул.„Странджа“ № 15, до вх.Д, партер, актуван с Акт № 1258/14.04.1999 г., представляващ </w:t>
      </w:r>
      <w:r w:rsidRPr="005B2AC8">
        <w:rPr>
          <w:b/>
          <w:sz w:val="28"/>
          <w:szCs w:val="28"/>
        </w:rPr>
        <w:t>самостоятелен обект № 2</w:t>
      </w:r>
      <w:r w:rsidR="001D3838" w:rsidRPr="005B2AC8">
        <w:rPr>
          <w:sz w:val="28"/>
          <w:szCs w:val="28"/>
        </w:rPr>
        <w:t>, с площ 68.11 кв.м</w:t>
      </w:r>
      <w:r w:rsidRPr="005B2AC8">
        <w:rPr>
          <w:sz w:val="28"/>
          <w:szCs w:val="28"/>
        </w:rPr>
        <w:t>, при граници: изток – външен зид, запад – магазин, север – външен зид, юг – стълбищна клетк</w:t>
      </w:r>
      <w:r w:rsidR="00E57B26" w:rsidRPr="005B2AC8">
        <w:rPr>
          <w:sz w:val="28"/>
          <w:szCs w:val="28"/>
        </w:rPr>
        <w:t>а до вх.Д, предназначен за офис</w:t>
      </w:r>
      <w:r w:rsidRPr="005B2AC8">
        <w:rPr>
          <w:sz w:val="28"/>
          <w:szCs w:val="28"/>
        </w:rPr>
        <w:t>.</w:t>
      </w:r>
    </w:p>
    <w:p w:rsidR="00DC47DB" w:rsidRPr="005B2AC8" w:rsidRDefault="00E57AAB" w:rsidP="004F1AA9">
      <w:pPr>
        <w:tabs>
          <w:tab w:val="left" w:pos="0"/>
        </w:tabs>
        <w:ind w:left="-142"/>
        <w:jc w:val="both"/>
        <w:rPr>
          <w:sz w:val="28"/>
          <w:szCs w:val="28"/>
        </w:rPr>
      </w:pPr>
      <w:r w:rsidRPr="005B2AC8">
        <w:rPr>
          <w:sz w:val="28"/>
          <w:szCs w:val="28"/>
        </w:rPr>
        <w:tab/>
      </w:r>
      <w:r w:rsidRPr="005B2AC8">
        <w:rPr>
          <w:sz w:val="28"/>
          <w:szCs w:val="28"/>
        </w:rPr>
        <w:tab/>
      </w:r>
      <w:r w:rsidR="00EE1972" w:rsidRPr="005B2AC8">
        <w:rPr>
          <w:sz w:val="28"/>
          <w:szCs w:val="28"/>
        </w:rPr>
        <w:t>Към настоящия момент ц</w:t>
      </w:r>
      <w:r w:rsidRPr="005B2AC8">
        <w:rPr>
          <w:sz w:val="28"/>
          <w:szCs w:val="28"/>
        </w:rPr>
        <w:t>итираните обекти</w:t>
      </w:r>
      <w:r w:rsidR="00DC47DB" w:rsidRPr="005B2AC8">
        <w:rPr>
          <w:sz w:val="28"/>
          <w:szCs w:val="28"/>
        </w:rPr>
        <w:t xml:space="preserve"> са свободни и не са необходими за нуждите на органите на общината или на юридически лица на издръжка на общинския бюджет.</w:t>
      </w:r>
    </w:p>
    <w:p w:rsidR="00DC47DB" w:rsidRPr="005B2AC8" w:rsidRDefault="00DC47DB" w:rsidP="004F1AA9">
      <w:pPr>
        <w:tabs>
          <w:tab w:val="left" w:pos="0"/>
        </w:tabs>
        <w:ind w:left="-142"/>
        <w:jc w:val="both"/>
        <w:rPr>
          <w:sz w:val="28"/>
          <w:szCs w:val="28"/>
        </w:rPr>
      </w:pPr>
      <w:r w:rsidRPr="005B2AC8">
        <w:rPr>
          <w:sz w:val="28"/>
          <w:szCs w:val="28"/>
        </w:rPr>
        <w:tab/>
      </w:r>
      <w:r w:rsidRPr="005B2AC8">
        <w:rPr>
          <w:sz w:val="28"/>
          <w:szCs w:val="28"/>
        </w:rPr>
        <w:tab/>
        <w:t xml:space="preserve">С оглед доброто управление и стопанисване на общинската собственост, </w:t>
      </w:r>
      <w:r w:rsidR="004E7657" w:rsidRPr="005B2AC8">
        <w:rPr>
          <w:sz w:val="28"/>
          <w:szCs w:val="28"/>
        </w:rPr>
        <w:t xml:space="preserve">е целесъобразно </w:t>
      </w:r>
      <w:r w:rsidRPr="005B2AC8">
        <w:rPr>
          <w:sz w:val="28"/>
          <w:szCs w:val="28"/>
        </w:rPr>
        <w:t>същите да бъдат предложени за отдаване под наем чрез провеждане на публичен търг с тайно наддаване.</w:t>
      </w:r>
    </w:p>
    <w:p w:rsidR="00DC47DB" w:rsidRPr="005B2AC8" w:rsidRDefault="00DC47DB" w:rsidP="00357490">
      <w:pPr>
        <w:tabs>
          <w:tab w:val="left" w:pos="0"/>
        </w:tabs>
        <w:ind w:left="-142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 </w:t>
      </w:r>
      <w:r w:rsidRPr="005B2AC8">
        <w:rPr>
          <w:sz w:val="28"/>
          <w:szCs w:val="28"/>
        </w:rPr>
        <w:tab/>
      </w:r>
      <w:r w:rsidRPr="005B2AC8">
        <w:rPr>
          <w:sz w:val="28"/>
          <w:szCs w:val="28"/>
        </w:rPr>
        <w:tab/>
        <w:t>Началната месечна наемна цена за отдаване под наем н</w:t>
      </w:r>
      <w:r w:rsidR="00E57AAB" w:rsidRPr="005B2AC8">
        <w:rPr>
          <w:sz w:val="28"/>
          <w:szCs w:val="28"/>
        </w:rPr>
        <w:t>а описаните по-горе самостоятел</w:t>
      </w:r>
      <w:r w:rsidRPr="005B2AC8">
        <w:rPr>
          <w:sz w:val="28"/>
          <w:szCs w:val="28"/>
        </w:rPr>
        <w:t xml:space="preserve">ни  обекти, се определя </w:t>
      </w:r>
      <w:r w:rsidR="007D00C4">
        <w:rPr>
          <w:sz w:val="28"/>
          <w:szCs w:val="28"/>
        </w:rPr>
        <w:t>по</w:t>
      </w:r>
      <w:r w:rsidRPr="005B2AC8">
        <w:rPr>
          <w:sz w:val="28"/>
          <w:szCs w:val="28"/>
        </w:rPr>
        <w:t xml:space="preserve"> Приложение №7 за размера на базисните наемни цени за 201</w:t>
      </w:r>
      <w:r w:rsidRPr="005B2AC8">
        <w:rPr>
          <w:sz w:val="28"/>
          <w:szCs w:val="28"/>
          <w:lang w:val="en-US"/>
        </w:rPr>
        <w:t>8</w:t>
      </w:r>
      <w:r w:rsidRPr="005B2AC8">
        <w:rPr>
          <w:sz w:val="28"/>
          <w:szCs w:val="28"/>
        </w:rPr>
        <w:t xml:space="preserve"> г. от Наредбата за определянето и администрирането на местните такси и цени на услуги на територията на Община Бургас, приети от Общински съвет - Бургас на проведеното на </w:t>
      </w:r>
      <w:r w:rsidRPr="005B2AC8">
        <w:rPr>
          <w:sz w:val="28"/>
          <w:szCs w:val="28"/>
          <w:lang w:val="en-US"/>
        </w:rPr>
        <w:t>19</w:t>
      </w:r>
      <w:r w:rsidRPr="005B2AC8">
        <w:rPr>
          <w:sz w:val="28"/>
          <w:szCs w:val="28"/>
        </w:rPr>
        <w:t>.12.201</w:t>
      </w:r>
      <w:r w:rsidRPr="005B2AC8">
        <w:rPr>
          <w:sz w:val="28"/>
          <w:szCs w:val="28"/>
          <w:lang w:val="en-US"/>
        </w:rPr>
        <w:t>7</w:t>
      </w:r>
      <w:r w:rsidRPr="005B2AC8">
        <w:rPr>
          <w:sz w:val="28"/>
          <w:szCs w:val="28"/>
        </w:rPr>
        <w:t xml:space="preserve"> г. заседание на Общински съвет Бургас, </w:t>
      </w:r>
      <w:r w:rsidR="007D00C4">
        <w:rPr>
          <w:sz w:val="28"/>
          <w:szCs w:val="28"/>
        </w:rPr>
        <w:t xml:space="preserve">съгласно предназначението им, </w:t>
      </w:r>
      <w:r w:rsidRPr="005B2AC8">
        <w:rPr>
          <w:sz w:val="28"/>
          <w:szCs w:val="28"/>
        </w:rPr>
        <w:t xml:space="preserve">както следва: </w:t>
      </w:r>
    </w:p>
    <w:p w:rsidR="004E7657" w:rsidRPr="005B2AC8" w:rsidRDefault="004E7657" w:rsidP="004E7657">
      <w:pPr>
        <w:pStyle w:val="ListParagraph"/>
        <w:numPr>
          <w:ilvl w:val="0"/>
          <w:numId w:val="30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sz w:val="28"/>
          <w:szCs w:val="28"/>
        </w:rPr>
        <w:lastRenderedPageBreak/>
        <w:t>За</w:t>
      </w:r>
      <w:r w:rsidRPr="005B2AC8">
        <w:rPr>
          <w:b/>
          <w:sz w:val="28"/>
          <w:szCs w:val="28"/>
        </w:rPr>
        <w:t xml:space="preserve"> Самостоятелен обект павилион №</w:t>
      </w:r>
      <w:r w:rsidR="006F7A23" w:rsidRPr="005B2AC8">
        <w:rPr>
          <w:b/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3</w:t>
      </w:r>
      <w:r w:rsidRPr="005B2AC8">
        <w:rPr>
          <w:sz w:val="28"/>
          <w:szCs w:val="28"/>
        </w:rPr>
        <w:t xml:space="preserve">, находящ се в град </w:t>
      </w:r>
      <w:r w:rsidR="0077508D" w:rsidRPr="005B2AC8">
        <w:rPr>
          <w:sz w:val="28"/>
          <w:szCs w:val="28"/>
        </w:rPr>
        <w:t>Бургас, бул.</w:t>
      </w:r>
      <w:r w:rsidRPr="005B2AC8">
        <w:rPr>
          <w:sz w:val="28"/>
          <w:szCs w:val="28"/>
        </w:rPr>
        <w:t>„Стефан Ста</w:t>
      </w:r>
      <w:r w:rsidR="009A469B" w:rsidRPr="005B2AC8">
        <w:rPr>
          <w:sz w:val="28"/>
          <w:szCs w:val="28"/>
        </w:rPr>
        <w:t xml:space="preserve">мболов”, в подлез </w:t>
      </w:r>
      <w:r w:rsidR="009A469B"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: 13</w:t>
      </w:r>
      <w:r w:rsidR="006F7A23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 xml:space="preserve">80 кв.м (площ) x 15 лв./кв.м (базисен наем за търг. дейност) х 1.05 (коефициент за зона) x 0.7 (коефициент за състояние) = </w:t>
      </w:r>
      <w:r w:rsidRPr="005B2AC8">
        <w:rPr>
          <w:b/>
          <w:sz w:val="28"/>
          <w:szCs w:val="28"/>
        </w:rPr>
        <w:t xml:space="preserve">152,00 лева, </w:t>
      </w:r>
      <w:r w:rsidRPr="005B2AC8">
        <w:rPr>
          <w:sz w:val="28"/>
          <w:szCs w:val="28"/>
        </w:rPr>
        <w:t>без ДДС.</w:t>
      </w:r>
    </w:p>
    <w:p w:rsidR="009A469B" w:rsidRPr="005B2AC8" w:rsidRDefault="006F7A23" w:rsidP="009A469B">
      <w:pPr>
        <w:pStyle w:val="ListParagraph"/>
        <w:numPr>
          <w:ilvl w:val="0"/>
          <w:numId w:val="30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sz w:val="28"/>
          <w:szCs w:val="28"/>
        </w:rPr>
        <w:t>Самостоятелен обект павилион № 4</w:t>
      </w:r>
      <w:r w:rsidRPr="005B2AC8">
        <w:rPr>
          <w:sz w:val="28"/>
          <w:szCs w:val="28"/>
        </w:rPr>
        <w:t>,</w:t>
      </w:r>
      <w:r w:rsidRPr="005B2AC8">
        <w:rPr>
          <w:b/>
          <w:sz w:val="28"/>
          <w:szCs w:val="28"/>
        </w:rPr>
        <w:t xml:space="preserve"> </w:t>
      </w:r>
      <w:r w:rsidRPr="005B2AC8">
        <w:rPr>
          <w:sz w:val="28"/>
          <w:szCs w:val="28"/>
        </w:rPr>
        <w:t xml:space="preserve">находящ се в град </w:t>
      </w:r>
      <w:r w:rsidR="0077508D" w:rsidRPr="005B2AC8">
        <w:rPr>
          <w:sz w:val="28"/>
          <w:szCs w:val="28"/>
        </w:rPr>
        <w:t>Бургас, бул.</w:t>
      </w:r>
      <w:r w:rsidRPr="005B2AC8">
        <w:rPr>
          <w:sz w:val="28"/>
          <w:szCs w:val="28"/>
        </w:rPr>
        <w:t xml:space="preserve">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 xml:space="preserve">: 13,80 кв.м (площ) x 15 лв./кв.м (базисен наем за търг. дейност) х 1.05 (коефициент за зона) x 0.7 (коефициент за състояние) = </w:t>
      </w:r>
      <w:r w:rsidRPr="005B2AC8">
        <w:rPr>
          <w:b/>
          <w:sz w:val="28"/>
          <w:szCs w:val="28"/>
        </w:rPr>
        <w:t xml:space="preserve">152,00 лева, </w:t>
      </w:r>
      <w:r w:rsidRPr="005B2AC8">
        <w:rPr>
          <w:sz w:val="28"/>
          <w:szCs w:val="28"/>
        </w:rPr>
        <w:t>без ДДС.</w:t>
      </w:r>
    </w:p>
    <w:p w:rsidR="004E7657" w:rsidRPr="005B2AC8" w:rsidRDefault="00F4668F" w:rsidP="009A469B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="009A469B" w:rsidRPr="005B2AC8">
        <w:rPr>
          <w:b/>
          <w:sz w:val="28"/>
          <w:szCs w:val="28"/>
        </w:rPr>
        <w:t>Самостоятелен обект павилион №</w:t>
      </w:r>
      <w:r w:rsidRPr="005B2AC8">
        <w:rPr>
          <w:b/>
          <w:sz w:val="28"/>
          <w:szCs w:val="28"/>
        </w:rPr>
        <w:t xml:space="preserve"> </w:t>
      </w:r>
      <w:r w:rsidR="009A469B" w:rsidRPr="005B2AC8">
        <w:rPr>
          <w:b/>
          <w:sz w:val="28"/>
          <w:szCs w:val="28"/>
        </w:rPr>
        <w:t>6</w:t>
      </w:r>
      <w:r w:rsidR="009A469B" w:rsidRPr="005B2AC8">
        <w:rPr>
          <w:sz w:val="28"/>
          <w:szCs w:val="28"/>
        </w:rPr>
        <w:t xml:space="preserve">, </w:t>
      </w:r>
      <w:r w:rsidR="0077508D" w:rsidRPr="005B2AC8">
        <w:rPr>
          <w:sz w:val="28"/>
          <w:szCs w:val="28"/>
        </w:rPr>
        <w:t>находящ се в град Бургас, бул.</w:t>
      </w:r>
      <w:r w:rsidR="009A469B" w:rsidRPr="005B2AC8">
        <w:rPr>
          <w:sz w:val="28"/>
          <w:szCs w:val="28"/>
        </w:rPr>
        <w:t xml:space="preserve">„Стефан Стамболов”, в </w:t>
      </w:r>
      <w:r w:rsidR="009A469B" w:rsidRPr="005B2AC8">
        <w:rPr>
          <w:b/>
          <w:sz w:val="28"/>
          <w:szCs w:val="28"/>
        </w:rPr>
        <w:t>подлез</w:t>
      </w:r>
      <w:r w:rsidR="009A469B" w:rsidRPr="005B2AC8">
        <w:rPr>
          <w:sz w:val="28"/>
          <w:szCs w:val="28"/>
        </w:rPr>
        <w:t xml:space="preserve"> </w:t>
      </w:r>
      <w:r w:rsidR="009A469B" w:rsidRPr="005B2AC8">
        <w:rPr>
          <w:b/>
          <w:sz w:val="28"/>
          <w:szCs w:val="28"/>
        </w:rPr>
        <w:t>РУМ „Младост</w:t>
      </w:r>
      <w:r w:rsidRPr="005B2AC8">
        <w:rPr>
          <w:b/>
          <w:sz w:val="28"/>
          <w:szCs w:val="28"/>
        </w:rPr>
        <w:t>”</w:t>
      </w:r>
      <w:r w:rsidR="009A469B" w:rsidRPr="005B2AC8">
        <w:rPr>
          <w:sz w:val="28"/>
          <w:szCs w:val="28"/>
        </w:rPr>
        <w:t xml:space="preserve">: 13,80 кв.м (площ) x 15 лв./кв.м (базисен наем за търг. дейност) х 1.05 (коефициент за зона) x 0.7 (коефициент за състояние) = </w:t>
      </w:r>
      <w:r w:rsidR="009A469B" w:rsidRPr="005B2AC8">
        <w:rPr>
          <w:b/>
          <w:sz w:val="28"/>
          <w:szCs w:val="28"/>
        </w:rPr>
        <w:t xml:space="preserve">152,00 лева, </w:t>
      </w:r>
      <w:r w:rsidR="009A469B" w:rsidRPr="005B2AC8">
        <w:rPr>
          <w:sz w:val="28"/>
          <w:szCs w:val="28"/>
        </w:rPr>
        <w:t>без ДДС.</w:t>
      </w:r>
    </w:p>
    <w:p w:rsidR="00D154E9" w:rsidRPr="005B2AC8" w:rsidRDefault="00F4668F" w:rsidP="00D154E9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>За</w:t>
      </w:r>
      <w:r w:rsidRPr="005B2AC8">
        <w:rPr>
          <w:b/>
          <w:sz w:val="28"/>
          <w:szCs w:val="28"/>
        </w:rPr>
        <w:t xml:space="preserve"> Самостоятелен обект павилион № 9</w:t>
      </w:r>
      <w:r w:rsidRPr="005B2AC8">
        <w:rPr>
          <w:sz w:val="28"/>
          <w:szCs w:val="28"/>
        </w:rPr>
        <w:t>,</w:t>
      </w:r>
      <w:r w:rsidR="0077508D" w:rsidRPr="005B2AC8">
        <w:rPr>
          <w:sz w:val="28"/>
          <w:szCs w:val="28"/>
        </w:rPr>
        <w:t xml:space="preserve"> находящ се в град Бургас, бул.</w:t>
      </w:r>
      <w:r w:rsidRPr="005B2AC8">
        <w:rPr>
          <w:sz w:val="28"/>
          <w:szCs w:val="28"/>
        </w:rPr>
        <w:t xml:space="preserve">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 xml:space="preserve">: 14,06 кв.м (площ) x 15 лв./кв.м (базисен наем за търг. дейност) х 1.05 (коефициент за зона) x 0.7 (коефициент за състояние) = </w:t>
      </w:r>
      <w:r w:rsidRPr="005B2AC8">
        <w:rPr>
          <w:b/>
          <w:sz w:val="28"/>
          <w:szCs w:val="28"/>
        </w:rPr>
        <w:t>155,00 лева</w:t>
      </w:r>
      <w:r w:rsidRPr="005B2AC8">
        <w:rPr>
          <w:sz w:val="28"/>
          <w:szCs w:val="28"/>
        </w:rPr>
        <w:t>, без ДДС.</w:t>
      </w:r>
    </w:p>
    <w:p w:rsidR="00D154E9" w:rsidRPr="005B2AC8" w:rsidRDefault="00D154E9" w:rsidP="00D154E9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>За</w:t>
      </w:r>
      <w:r w:rsidRPr="005B2AC8">
        <w:rPr>
          <w:b/>
          <w:sz w:val="28"/>
          <w:szCs w:val="28"/>
        </w:rPr>
        <w:t xml:space="preserve"> Самостоятелен обект павилион № 12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РУМ „Младост”</w:t>
      </w:r>
      <w:r w:rsidRPr="005B2AC8">
        <w:rPr>
          <w:sz w:val="28"/>
          <w:szCs w:val="28"/>
        </w:rPr>
        <w:t>: 11</w:t>
      </w:r>
      <w:r w:rsidR="008A0543" w:rsidRPr="005B2AC8">
        <w:rPr>
          <w:sz w:val="28"/>
          <w:szCs w:val="28"/>
        </w:rPr>
        <w:t>,</w:t>
      </w:r>
      <w:r w:rsidRPr="005B2AC8">
        <w:rPr>
          <w:sz w:val="28"/>
          <w:szCs w:val="28"/>
        </w:rPr>
        <w:t>49</w:t>
      </w:r>
      <w:r w:rsidR="008A0543" w:rsidRPr="005B2AC8">
        <w:rPr>
          <w:sz w:val="28"/>
          <w:szCs w:val="28"/>
        </w:rPr>
        <w:t xml:space="preserve"> кв.м (площ) x 15 лв./кв.м</w:t>
      </w:r>
      <w:r w:rsidRPr="005B2AC8">
        <w:rPr>
          <w:sz w:val="28"/>
          <w:szCs w:val="28"/>
        </w:rPr>
        <w:t xml:space="preserve"> (базисен наем за търг. дейност) х 1.05 (коефициент за зона) x 0.7 (коефициент за състояние) = </w:t>
      </w:r>
      <w:r w:rsidRPr="005B2AC8">
        <w:rPr>
          <w:b/>
          <w:sz w:val="28"/>
          <w:szCs w:val="28"/>
        </w:rPr>
        <w:t xml:space="preserve">127,00 лева, </w:t>
      </w:r>
      <w:r w:rsidRPr="005B2AC8">
        <w:rPr>
          <w:sz w:val="28"/>
          <w:szCs w:val="28"/>
        </w:rPr>
        <w:t>без ДДС.</w:t>
      </w:r>
    </w:p>
    <w:p w:rsidR="006113DD" w:rsidRPr="005B2AC8" w:rsidRDefault="00E33BDF" w:rsidP="006113DD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sz w:val="28"/>
          <w:szCs w:val="28"/>
        </w:rPr>
        <w:t xml:space="preserve">Самостоятелен обект павилион № 8, </w:t>
      </w:r>
      <w:r w:rsidR="0077508D" w:rsidRPr="005B2AC8">
        <w:rPr>
          <w:sz w:val="28"/>
          <w:szCs w:val="28"/>
        </w:rPr>
        <w:t>находящ се в град Бургас, бул.</w:t>
      </w:r>
      <w:r w:rsidRPr="005B2AC8">
        <w:rPr>
          <w:sz w:val="28"/>
          <w:szCs w:val="28"/>
        </w:rPr>
        <w:t xml:space="preserve">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 xml:space="preserve">: </w:t>
      </w:r>
      <w:r w:rsidR="008A0543" w:rsidRPr="005B2AC8">
        <w:rPr>
          <w:sz w:val="28"/>
          <w:szCs w:val="28"/>
        </w:rPr>
        <w:t xml:space="preserve">9,36 кв. м (площ) x 15 лв./кв.м (базисен наем за търг. дейност) х 1.05 (коефициент за зона) x 0.7 (коефициент за състояние) = </w:t>
      </w:r>
      <w:r w:rsidR="008A0543" w:rsidRPr="005B2AC8">
        <w:rPr>
          <w:b/>
          <w:sz w:val="28"/>
          <w:szCs w:val="28"/>
        </w:rPr>
        <w:t>103,00 лева</w:t>
      </w:r>
      <w:r w:rsidR="008A0543" w:rsidRPr="005B2AC8">
        <w:rPr>
          <w:sz w:val="28"/>
          <w:szCs w:val="28"/>
        </w:rPr>
        <w:t>, без ДДС.</w:t>
      </w:r>
    </w:p>
    <w:p w:rsidR="006113DD" w:rsidRPr="005B2AC8" w:rsidRDefault="006113DD" w:rsidP="006113DD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>За</w:t>
      </w:r>
      <w:r w:rsidRPr="005B2AC8">
        <w:rPr>
          <w:b/>
          <w:sz w:val="28"/>
          <w:szCs w:val="28"/>
        </w:rPr>
        <w:t xml:space="preserve"> Самостоятелен обект павилион № 10</w:t>
      </w:r>
      <w:r w:rsidR="0077508D" w:rsidRPr="005B2AC8">
        <w:rPr>
          <w:sz w:val="28"/>
          <w:szCs w:val="28"/>
        </w:rPr>
        <w:t>, находящ се в гр.Бургас, бул.</w:t>
      </w:r>
      <w:r w:rsidRPr="005B2AC8">
        <w:rPr>
          <w:sz w:val="28"/>
          <w:szCs w:val="28"/>
        </w:rPr>
        <w:t xml:space="preserve">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 xml:space="preserve">: 9,00 кв.м (площ) x 15 лв./кв.м (базисен наем за търг. дейност) х 1.05 (коефициент за зона) x 0.7 (коефициент за състояние) = </w:t>
      </w:r>
      <w:r w:rsidRPr="005B2AC8">
        <w:rPr>
          <w:b/>
          <w:sz w:val="28"/>
          <w:szCs w:val="28"/>
        </w:rPr>
        <w:t xml:space="preserve">99,00 лева, </w:t>
      </w:r>
      <w:r w:rsidRPr="005B2AC8">
        <w:rPr>
          <w:sz w:val="28"/>
          <w:szCs w:val="28"/>
        </w:rPr>
        <w:t>без ДДС.</w:t>
      </w:r>
    </w:p>
    <w:p w:rsidR="00FC6802" w:rsidRPr="005B2AC8" w:rsidRDefault="006113DD" w:rsidP="00FC6802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sz w:val="28"/>
          <w:szCs w:val="28"/>
        </w:rPr>
        <w:t>Самостоятелен обект павилион № 11</w:t>
      </w:r>
      <w:r w:rsidR="0077508D" w:rsidRPr="005B2AC8">
        <w:rPr>
          <w:sz w:val="28"/>
          <w:szCs w:val="28"/>
        </w:rPr>
        <w:t>, находящ се в гр.Бургас, бул.</w:t>
      </w:r>
      <w:r w:rsidRPr="005B2AC8">
        <w:rPr>
          <w:sz w:val="28"/>
          <w:szCs w:val="28"/>
        </w:rPr>
        <w:t xml:space="preserve">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 xml:space="preserve">: 10,14 кв.м </w:t>
      </w:r>
      <w:r w:rsidRPr="005B2AC8">
        <w:rPr>
          <w:sz w:val="28"/>
          <w:szCs w:val="28"/>
        </w:rPr>
        <w:lastRenderedPageBreak/>
        <w:t xml:space="preserve">(площ) x 15 лв./кв.м (базисен наем за търг. дейност) х 1.05 (коефициент за зона) x 0.7 (коефициент за състояние) = </w:t>
      </w:r>
      <w:r w:rsidRPr="005B2AC8">
        <w:rPr>
          <w:b/>
          <w:sz w:val="28"/>
          <w:szCs w:val="28"/>
        </w:rPr>
        <w:t xml:space="preserve">112,00 лева, </w:t>
      </w:r>
      <w:r w:rsidRPr="005B2AC8">
        <w:rPr>
          <w:sz w:val="28"/>
          <w:szCs w:val="28"/>
        </w:rPr>
        <w:t>без ДДС.</w:t>
      </w:r>
    </w:p>
    <w:p w:rsidR="00FC6802" w:rsidRPr="005B2AC8" w:rsidRDefault="00FC6802" w:rsidP="00FC6802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color w:val="000000"/>
          <w:sz w:val="28"/>
          <w:szCs w:val="28"/>
        </w:rPr>
        <w:t>За</w:t>
      </w:r>
      <w:r w:rsidRPr="005B2AC8">
        <w:rPr>
          <w:b/>
          <w:color w:val="000000"/>
          <w:sz w:val="28"/>
          <w:szCs w:val="28"/>
        </w:rPr>
        <w:t xml:space="preserve"> 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 xml:space="preserve">, находящ се в град Бургас, </w:t>
      </w:r>
      <w:r w:rsidRPr="005B2AC8">
        <w:rPr>
          <w:b/>
          <w:sz w:val="28"/>
          <w:szCs w:val="28"/>
        </w:rPr>
        <w:t>бул. „Стефан Стамболов”</w:t>
      </w:r>
      <w:r w:rsidRPr="005B2AC8">
        <w:rPr>
          <w:sz w:val="28"/>
          <w:szCs w:val="28"/>
        </w:rPr>
        <w:t xml:space="preserve">, до заслона на автобусната спирка на градския транспорт пред „Новата поща” – </w:t>
      </w:r>
      <w:r w:rsidRPr="005B2AC8">
        <w:rPr>
          <w:b/>
          <w:sz w:val="28"/>
          <w:szCs w:val="28"/>
        </w:rPr>
        <w:t>десен</w:t>
      </w:r>
      <w:r w:rsidRPr="005B2AC8">
        <w:rPr>
          <w:sz w:val="28"/>
          <w:szCs w:val="28"/>
        </w:rPr>
        <w:t xml:space="preserve">: : 3,50 кв.м </w:t>
      </w:r>
      <w:r w:rsidR="00FC0319" w:rsidRPr="005B2AC8">
        <w:rPr>
          <w:sz w:val="28"/>
          <w:szCs w:val="28"/>
        </w:rPr>
        <w:t>(площ) x 15 лв./кв.м</w:t>
      </w:r>
      <w:r w:rsidRPr="005B2AC8">
        <w:rPr>
          <w:sz w:val="28"/>
          <w:szCs w:val="28"/>
        </w:rPr>
        <w:t xml:space="preserve"> (базисен наем за търг. дейност) х 1.2 (коефициент за зона) x 0.5 (коефициент за състояние) = </w:t>
      </w:r>
      <w:r w:rsidRPr="005B2AC8">
        <w:rPr>
          <w:b/>
          <w:sz w:val="28"/>
          <w:szCs w:val="28"/>
        </w:rPr>
        <w:t>32,00 лева</w:t>
      </w:r>
      <w:r w:rsidRPr="005B2AC8">
        <w:rPr>
          <w:sz w:val="28"/>
          <w:szCs w:val="28"/>
        </w:rPr>
        <w:t>,</w:t>
      </w:r>
      <w:r w:rsidRPr="005B2AC8">
        <w:rPr>
          <w:b/>
          <w:sz w:val="28"/>
          <w:szCs w:val="28"/>
        </w:rPr>
        <w:t xml:space="preserve"> </w:t>
      </w:r>
      <w:r w:rsidRPr="005B2AC8">
        <w:rPr>
          <w:sz w:val="28"/>
          <w:szCs w:val="28"/>
        </w:rPr>
        <w:t>без ДДС.</w:t>
      </w:r>
    </w:p>
    <w:p w:rsidR="006113DD" w:rsidRPr="005B2AC8" w:rsidRDefault="00333514" w:rsidP="004B722C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color w:val="000000"/>
          <w:sz w:val="28"/>
          <w:szCs w:val="28"/>
        </w:rPr>
        <w:t xml:space="preserve">Самостоятелен обект, включващ помещения № 3 и № 4,  </w:t>
      </w:r>
      <w:r w:rsidRPr="005B2AC8">
        <w:rPr>
          <w:color w:val="000000"/>
          <w:sz w:val="28"/>
          <w:szCs w:val="28"/>
        </w:rPr>
        <w:t xml:space="preserve">находящи се на </w:t>
      </w:r>
      <w:r w:rsidRPr="005B2AC8">
        <w:rPr>
          <w:color w:val="000000"/>
          <w:sz w:val="28"/>
          <w:szCs w:val="28"/>
          <w:lang w:val="en-US"/>
        </w:rPr>
        <w:t xml:space="preserve">I </w:t>
      </w:r>
      <w:r w:rsidRPr="005B2AC8">
        <w:rPr>
          <w:color w:val="000000"/>
          <w:sz w:val="28"/>
          <w:szCs w:val="28"/>
        </w:rPr>
        <w:t xml:space="preserve">етаж в сградата на </w:t>
      </w:r>
      <w:r w:rsidRPr="005B2AC8">
        <w:rPr>
          <w:b/>
          <w:color w:val="000000"/>
          <w:sz w:val="28"/>
          <w:szCs w:val="28"/>
        </w:rPr>
        <w:t>„Здравна служба“, кв. Горно езерово</w:t>
      </w:r>
      <w:r w:rsidRPr="005B2AC8">
        <w:rPr>
          <w:color w:val="000000"/>
          <w:sz w:val="28"/>
          <w:szCs w:val="28"/>
        </w:rPr>
        <w:t xml:space="preserve">, град Бургас: 28,82 кв.м </w:t>
      </w:r>
      <w:r w:rsidRPr="005B2AC8">
        <w:rPr>
          <w:sz w:val="28"/>
          <w:szCs w:val="28"/>
        </w:rPr>
        <w:t xml:space="preserve">(площ) x </w:t>
      </w:r>
      <w:r w:rsidR="0041792E" w:rsidRPr="005B2AC8">
        <w:rPr>
          <w:sz w:val="28"/>
          <w:szCs w:val="28"/>
        </w:rPr>
        <w:t xml:space="preserve">15 </w:t>
      </w:r>
      <w:r w:rsidR="00FC0319" w:rsidRPr="005B2AC8">
        <w:rPr>
          <w:sz w:val="28"/>
          <w:szCs w:val="28"/>
        </w:rPr>
        <w:t>лв./кв.м</w:t>
      </w:r>
      <w:r w:rsidRPr="005B2AC8">
        <w:rPr>
          <w:sz w:val="28"/>
          <w:szCs w:val="28"/>
        </w:rPr>
        <w:t xml:space="preserve"> (базисен наем за търг. дейност) х 0</w:t>
      </w:r>
      <w:r w:rsidR="00640437" w:rsidRPr="005B2AC8">
        <w:rPr>
          <w:sz w:val="28"/>
          <w:szCs w:val="28"/>
        </w:rPr>
        <w:t>.</w:t>
      </w:r>
      <w:r w:rsidRPr="005B2AC8">
        <w:rPr>
          <w:sz w:val="28"/>
          <w:szCs w:val="28"/>
        </w:rPr>
        <w:t xml:space="preserve">40 </w:t>
      </w:r>
      <w:r w:rsidR="00640437" w:rsidRPr="005B2AC8">
        <w:rPr>
          <w:sz w:val="28"/>
          <w:szCs w:val="28"/>
        </w:rPr>
        <w:t>(коефициент за зона) x</w:t>
      </w:r>
      <w:r w:rsidR="004B722C" w:rsidRPr="005B2AC8">
        <w:rPr>
          <w:sz w:val="28"/>
          <w:szCs w:val="28"/>
        </w:rPr>
        <w:t xml:space="preserve"> 0.5 (коефициент за състояние) = </w:t>
      </w:r>
      <w:r w:rsidR="00C3285D" w:rsidRPr="005B2AC8">
        <w:rPr>
          <w:b/>
          <w:sz w:val="28"/>
          <w:szCs w:val="28"/>
        </w:rPr>
        <w:t>86,50</w:t>
      </w:r>
      <w:r w:rsidR="004B722C" w:rsidRPr="005B2AC8">
        <w:rPr>
          <w:b/>
          <w:sz w:val="28"/>
          <w:szCs w:val="28"/>
        </w:rPr>
        <w:t xml:space="preserve"> лева</w:t>
      </w:r>
      <w:r w:rsidR="004B722C" w:rsidRPr="005B2AC8">
        <w:rPr>
          <w:sz w:val="28"/>
          <w:szCs w:val="28"/>
        </w:rPr>
        <w:t>, без ДДС.</w:t>
      </w:r>
    </w:p>
    <w:p w:rsidR="0041792E" w:rsidRPr="005B2AC8" w:rsidRDefault="00AB5FEC" w:rsidP="0041792E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color w:val="000000"/>
          <w:sz w:val="28"/>
          <w:szCs w:val="28"/>
        </w:rPr>
        <w:t xml:space="preserve">Временен обект (павилион) №3 </w:t>
      </w:r>
      <w:r w:rsidRPr="005B2AC8">
        <w:rPr>
          <w:color w:val="000000"/>
          <w:sz w:val="28"/>
          <w:szCs w:val="28"/>
        </w:rPr>
        <w:t xml:space="preserve">от </w:t>
      </w:r>
      <w:r w:rsidRPr="005B2AC8">
        <w:rPr>
          <w:b/>
          <w:color w:val="000000"/>
          <w:sz w:val="28"/>
          <w:szCs w:val="28"/>
        </w:rPr>
        <w:t>базар „Механотехникум“</w:t>
      </w:r>
      <w:r w:rsidRPr="005B2AC8">
        <w:rPr>
          <w:color w:val="000000"/>
          <w:sz w:val="28"/>
          <w:szCs w:val="28"/>
        </w:rPr>
        <w:t>:</w:t>
      </w:r>
      <w:r w:rsidR="008020A0" w:rsidRPr="005B2AC8">
        <w:rPr>
          <w:b/>
          <w:color w:val="000000"/>
          <w:sz w:val="28"/>
          <w:szCs w:val="28"/>
        </w:rPr>
        <w:t xml:space="preserve"> </w:t>
      </w:r>
      <w:r w:rsidRPr="005B2AC8">
        <w:rPr>
          <w:color w:val="000000"/>
          <w:sz w:val="28"/>
          <w:szCs w:val="28"/>
        </w:rPr>
        <w:t>16</w:t>
      </w:r>
      <w:r w:rsidRPr="005B2AC8">
        <w:rPr>
          <w:color w:val="000000"/>
          <w:sz w:val="28"/>
          <w:szCs w:val="28"/>
          <w:lang w:val="en-US"/>
        </w:rPr>
        <w:t>,</w:t>
      </w:r>
      <w:r w:rsidRPr="005B2AC8">
        <w:rPr>
          <w:color w:val="000000"/>
          <w:sz w:val="28"/>
          <w:szCs w:val="28"/>
        </w:rPr>
        <w:t>08 кв.м</w:t>
      </w:r>
      <w:r w:rsidR="008020A0" w:rsidRPr="005B2AC8">
        <w:rPr>
          <w:color w:val="000000"/>
          <w:sz w:val="28"/>
          <w:szCs w:val="28"/>
        </w:rPr>
        <w:t xml:space="preserve"> </w:t>
      </w:r>
      <w:r w:rsidR="008020A0" w:rsidRPr="005B2AC8">
        <w:rPr>
          <w:sz w:val="28"/>
          <w:szCs w:val="28"/>
        </w:rPr>
        <w:t>(площ) x 15 лв./кв.м (базисен наем за търг. дейност) х</w:t>
      </w:r>
      <w:r w:rsidR="007D00C4">
        <w:rPr>
          <w:sz w:val="28"/>
          <w:szCs w:val="28"/>
        </w:rPr>
        <w:t xml:space="preserve"> 1.2</w:t>
      </w:r>
      <w:r w:rsidR="008020A0" w:rsidRPr="005B2AC8">
        <w:rPr>
          <w:sz w:val="28"/>
          <w:szCs w:val="28"/>
        </w:rPr>
        <w:t xml:space="preserve"> </w:t>
      </w:r>
      <w:r w:rsidR="003227F3" w:rsidRPr="005B2AC8">
        <w:rPr>
          <w:sz w:val="28"/>
          <w:szCs w:val="28"/>
        </w:rPr>
        <w:t>(коефициент за зона)</w:t>
      </w:r>
      <w:r w:rsidR="007D00C4">
        <w:rPr>
          <w:sz w:val="28"/>
          <w:szCs w:val="28"/>
        </w:rPr>
        <w:t xml:space="preserve"> х 0.6</w:t>
      </w:r>
      <w:r w:rsidR="008020A0" w:rsidRPr="005B2AC8">
        <w:rPr>
          <w:sz w:val="28"/>
          <w:szCs w:val="28"/>
        </w:rPr>
        <w:t xml:space="preserve"> (коефициент за състояние) = </w:t>
      </w:r>
      <w:r w:rsidR="007D00C4">
        <w:rPr>
          <w:b/>
          <w:sz w:val="28"/>
          <w:szCs w:val="28"/>
        </w:rPr>
        <w:t>174</w:t>
      </w:r>
      <w:r w:rsidR="008020A0" w:rsidRPr="005B2AC8">
        <w:rPr>
          <w:b/>
          <w:sz w:val="28"/>
          <w:szCs w:val="28"/>
        </w:rPr>
        <w:t>,00 лева</w:t>
      </w:r>
      <w:r w:rsidR="008020A0" w:rsidRPr="005B2AC8">
        <w:rPr>
          <w:sz w:val="28"/>
          <w:szCs w:val="28"/>
        </w:rPr>
        <w:t xml:space="preserve">, без ДДС. </w:t>
      </w:r>
    </w:p>
    <w:p w:rsidR="0041792E" w:rsidRPr="005B2AC8" w:rsidRDefault="00603645" w:rsidP="0041792E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color w:val="000000"/>
          <w:sz w:val="28"/>
          <w:szCs w:val="28"/>
        </w:rPr>
        <w:t>За</w:t>
      </w:r>
      <w:r w:rsidR="007D00C4" w:rsidRPr="007D00C4">
        <w:rPr>
          <w:b/>
          <w:color w:val="000000"/>
          <w:sz w:val="28"/>
          <w:szCs w:val="28"/>
        </w:rPr>
        <w:t xml:space="preserve"> Временен обект (</w:t>
      </w:r>
      <w:r w:rsidRPr="005B2AC8">
        <w:rPr>
          <w:b/>
          <w:color w:val="000000"/>
          <w:sz w:val="28"/>
          <w:szCs w:val="28"/>
          <w:lang w:val="en-US"/>
        </w:rPr>
        <w:t>Павилион</w:t>
      </w:r>
      <w:r w:rsidR="007D00C4">
        <w:rPr>
          <w:b/>
          <w:color w:val="000000"/>
          <w:sz w:val="28"/>
          <w:szCs w:val="28"/>
        </w:rPr>
        <w:t>)</w:t>
      </w:r>
      <w:r w:rsidRPr="005B2AC8">
        <w:rPr>
          <w:b/>
          <w:color w:val="000000"/>
          <w:sz w:val="28"/>
          <w:szCs w:val="28"/>
          <w:lang w:val="en-US"/>
        </w:rPr>
        <w:t xml:space="preserve"> №</w:t>
      </w:r>
      <w:r w:rsidRPr="005B2AC8">
        <w:rPr>
          <w:b/>
          <w:color w:val="000000"/>
          <w:sz w:val="28"/>
          <w:szCs w:val="28"/>
        </w:rPr>
        <w:t xml:space="preserve"> 1 </w:t>
      </w:r>
      <w:r w:rsidRPr="005B2AC8">
        <w:rPr>
          <w:color w:val="000000"/>
          <w:sz w:val="28"/>
          <w:szCs w:val="28"/>
          <w:lang w:val="en-US"/>
        </w:rPr>
        <w:t>от базар „</w:t>
      </w:r>
      <w:r w:rsidRPr="005B2AC8">
        <w:rPr>
          <w:color w:val="000000"/>
          <w:sz w:val="28"/>
          <w:szCs w:val="28"/>
        </w:rPr>
        <w:t>Трапезица”</w:t>
      </w:r>
      <w:r w:rsidRPr="005B2AC8">
        <w:rPr>
          <w:color w:val="000000"/>
          <w:sz w:val="28"/>
          <w:szCs w:val="28"/>
          <w:lang w:val="en-US"/>
        </w:rPr>
        <w:t>, находящ се върху тротоар</w:t>
      </w:r>
      <w:r w:rsidRPr="005B2AC8">
        <w:rPr>
          <w:color w:val="000000"/>
          <w:sz w:val="28"/>
          <w:szCs w:val="28"/>
        </w:rPr>
        <w:t>ното пространство на кръстовището на</w:t>
      </w:r>
      <w:r w:rsidRPr="005B2AC8">
        <w:rPr>
          <w:color w:val="000000"/>
          <w:sz w:val="28"/>
          <w:szCs w:val="28"/>
          <w:lang w:val="en-US"/>
        </w:rPr>
        <w:t xml:space="preserve"> </w:t>
      </w:r>
      <w:r w:rsidRPr="005B2AC8">
        <w:rPr>
          <w:color w:val="000000"/>
          <w:sz w:val="28"/>
          <w:szCs w:val="28"/>
        </w:rPr>
        <w:t>пл</w:t>
      </w:r>
      <w:r w:rsidRPr="005B2AC8">
        <w:rPr>
          <w:color w:val="000000"/>
          <w:sz w:val="28"/>
          <w:szCs w:val="28"/>
          <w:lang w:val="en-US"/>
        </w:rPr>
        <w:t>.</w:t>
      </w:r>
      <w:r w:rsidRPr="005B2AC8">
        <w:rPr>
          <w:color w:val="000000"/>
          <w:sz w:val="28"/>
          <w:szCs w:val="28"/>
        </w:rPr>
        <w:t>„Трапезица</w:t>
      </w:r>
      <w:r w:rsidRPr="005B2AC8">
        <w:rPr>
          <w:color w:val="000000"/>
          <w:sz w:val="28"/>
          <w:szCs w:val="28"/>
          <w:lang w:val="en-US"/>
        </w:rPr>
        <w:t>“, град Бургас</w:t>
      </w:r>
      <w:r w:rsidRPr="005B2AC8">
        <w:rPr>
          <w:color w:val="000000"/>
          <w:sz w:val="28"/>
          <w:szCs w:val="28"/>
        </w:rPr>
        <w:t>:</w:t>
      </w:r>
      <w:r w:rsidR="0041792E" w:rsidRPr="005B2AC8">
        <w:rPr>
          <w:color w:val="000000"/>
          <w:sz w:val="28"/>
          <w:szCs w:val="28"/>
        </w:rPr>
        <w:t xml:space="preserve"> </w:t>
      </w:r>
      <w:r w:rsidR="0041792E" w:rsidRPr="005B2AC8">
        <w:rPr>
          <w:sz w:val="28"/>
          <w:szCs w:val="28"/>
        </w:rPr>
        <w:t>5,17</w:t>
      </w:r>
      <w:r w:rsidR="007D00C4">
        <w:rPr>
          <w:sz w:val="28"/>
          <w:szCs w:val="28"/>
        </w:rPr>
        <w:t xml:space="preserve"> кв.м (площ) x </w:t>
      </w:r>
      <w:r w:rsidR="0041792E" w:rsidRPr="005B2AC8">
        <w:rPr>
          <w:sz w:val="28"/>
          <w:szCs w:val="28"/>
        </w:rPr>
        <w:t>5 лв./кв.м (бази</w:t>
      </w:r>
      <w:r w:rsidR="002C7719">
        <w:rPr>
          <w:sz w:val="28"/>
          <w:szCs w:val="28"/>
        </w:rPr>
        <w:t>сен наем</w:t>
      </w:r>
      <w:r w:rsidR="007D00C4">
        <w:rPr>
          <w:sz w:val="28"/>
          <w:szCs w:val="28"/>
        </w:rPr>
        <w:t xml:space="preserve"> за павилиони, използвани </w:t>
      </w:r>
      <w:r w:rsidR="002C7719">
        <w:rPr>
          <w:sz w:val="28"/>
          <w:szCs w:val="28"/>
        </w:rPr>
        <w:t xml:space="preserve"> за търг. дейност) х 1.</w:t>
      </w:r>
      <w:r w:rsidR="007D00C4">
        <w:rPr>
          <w:sz w:val="28"/>
          <w:szCs w:val="28"/>
        </w:rPr>
        <w:t>2</w:t>
      </w:r>
      <w:r w:rsidR="0041792E" w:rsidRPr="005B2AC8">
        <w:rPr>
          <w:sz w:val="28"/>
          <w:szCs w:val="28"/>
        </w:rPr>
        <w:t xml:space="preserve"> (коефициент за зона) x </w:t>
      </w:r>
      <w:r w:rsidR="007D00C4">
        <w:rPr>
          <w:sz w:val="28"/>
          <w:szCs w:val="28"/>
        </w:rPr>
        <w:t>1,0</w:t>
      </w:r>
      <w:r w:rsidR="002C7719">
        <w:rPr>
          <w:sz w:val="28"/>
          <w:szCs w:val="28"/>
        </w:rPr>
        <w:t xml:space="preserve"> (коефициент за състояние) = </w:t>
      </w:r>
      <w:r w:rsidR="007D00C4">
        <w:rPr>
          <w:b/>
          <w:sz w:val="28"/>
          <w:szCs w:val="28"/>
        </w:rPr>
        <w:t>31</w:t>
      </w:r>
      <w:r w:rsidR="0041792E" w:rsidRPr="005B2AC8">
        <w:rPr>
          <w:b/>
          <w:sz w:val="28"/>
          <w:szCs w:val="28"/>
        </w:rPr>
        <w:t>,00 лева</w:t>
      </w:r>
      <w:r w:rsidR="0041792E" w:rsidRPr="005B2AC8">
        <w:rPr>
          <w:sz w:val="28"/>
          <w:szCs w:val="28"/>
        </w:rPr>
        <w:t>,</w:t>
      </w:r>
      <w:r w:rsidR="0041792E" w:rsidRPr="005B2AC8">
        <w:rPr>
          <w:b/>
          <w:sz w:val="28"/>
          <w:szCs w:val="28"/>
        </w:rPr>
        <w:t xml:space="preserve"> </w:t>
      </w:r>
      <w:r w:rsidR="0041792E" w:rsidRPr="005B2AC8">
        <w:rPr>
          <w:sz w:val="28"/>
          <w:szCs w:val="28"/>
        </w:rPr>
        <w:t>без ДДС.</w:t>
      </w:r>
    </w:p>
    <w:p w:rsidR="00023E67" w:rsidRPr="005B2AC8" w:rsidRDefault="00023E67" w:rsidP="00023E67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color w:val="000000"/>
          <w:sz w:val="28"/>
          <w:szCs w:val="28"/>
        </w:rPr>
        <w:t>За</w:t>
      </w:r>
      <w:r w:rsidR="007D00C4" w:rsidRPr="007D00C4">
        <w:rPr>
          <w:b/>
          <w:color w:val="000000"/>
          <w:sz w:val="28"/>
          <w:szCs w:val="28"/>
        </w:rPr>
        <w:t xml:space="preserve"> Временен обект (</w:t>
      </w:r>
      <w:r w:rsidR="00603645" w:rsidRPr="005B2AC8">
        <w:rPr>
          <w:b/>
          <w:color w:val="000000"/>
          <w:sz w:val="28"/>
          <w:szCs w:val="28"/>
          <w:lang w:val="en-US"/>
        </w:rPr>
        <w:t>Павилион</w:t>
      </w:r>
      <w:r w:rsidR="007D00C4">
        <w:rPr>
          <w:b/>
          <w:color w:val="000000"/>
          <w:sz w:val="28"/>
          <w:szCs w:val="28"/>
        </w:rPr>
        <w:t>)</w:t>
      </w:r>
      <w:r w:rsidR="00603645" w:rsidRPr="005B2AC8">
        <w:rPr>
          <w:b/>
          <w:color w:val="000000"/>
          <w:sz w:val="28"/>
          <w:szCs w:val="28"/>
          <w:lang w:val="en-US"/>
        </w:rPr>
        <w:t xml:space="preserve"> №</w:t>
      </w:r>
      <w:r w:rsidR="00603645" w:rsidRPr="005B2AC8">
        <w:rPr>
          <w:b/>
          <w:color w:val="000000"/>
          <w:sz w:val="28"/>
          <w:szCs w:val="28"/>
        </w:rPr>
        <w:t xml:space="preserve"> 2 </w:t>
      </w:r>
      <w:r w:rsidR="00603645" w:rsidRPr="005B2AC8">
        <w:rPr>
          <w:color w:val="000000"/>
          <w:sz w:val="28"/>
          <w:szCs w:val="28"/>
          <w:lang w:val="en-US"/>
        </w:rPr>
        <w:t>от базар „</w:t>
      </w:r>
      <w:r w:rsidR="00603645" w:rsidRPr="005B2AC8">
        <w:rPr>
          <w:color w:val="000000"/>
          <w:sz w:val="28"/>
          <w:szCs w:val="28"/>
        </w:rPr>
        <w:t>Трапезица”</w:t>
      </w:r>
      <w:r w:rsidR="00603645" w:rsidRPr="005B2AC8">
        <w:rPr>
          <w:color w:val="000000"/>
          <w:sz w:val="28"/>
          <w:szCs w:val="28"/>
          <w:lang w:val="en-US"/>
        </w:rPr>
        <w:t>, находящ се върху тротоар</w:t>
      </w:r>
      <w:r w:rsidR="00603645" w:rsidRPr="005B2AC8">
        <w:rPr>
          <w:color w:val="000000"/>
          <w:sz w:val="28"/>
          <w:szCs w:val="28"/>
        </w:rPr>
        <w:t>ното пространство на кръстовището на</w:t>
      </w:r>
      <w:r w:rsidR="00603645" w:rsidRPr="005B2AC8">
        <w:rPr>
          <w:color w:val="000000"/>
          <w:sz w:val="28"/>
          <w:szCs w:val="28"/>
          <w:lang w:val="en-US"/>
        </w:rPr>
        <w:t xml:space="preserve"> </w:t>
      </w:r>
      <w:r w:rsidR="00603645" w:rsidRPr="005B2AC8">
        <w:rPr>
          <w:color w:val="000000"/>
          <w:sz w:val="28"/>
          <w:szCs w:val="28"/>
        </w:rPr>
        <w:t>пл</w:t>
      </w:r>
      <w:r w:rsidR="00603645" w:rsidRPr="005B2AC8">
        <w:rPr>
          <w:color w:val="000000"/>
          <w:sz w:val="28"/>
          <w:szCs w:val="28"/>
          <w:lang w:val="en-US"/>
        </w:rPr>
        <w:t>.</w:t>
      </w:r>
      <w:r w:rsidR="0041792E" w:rsidRPr="005B2AC8">
        <w:rPr>
          <w:color w:val="000000"/>
          <w:sz w:val="28"/>
          <w:szCs w:val="28"/>
        </w:rPr>
        <w:t xml:space="preserve"> </w:t>
      </w:r>
      <w:r w:rsidR="00603645" w:rsidRPr="005B2AC8">
        <w:rPr>
          <w:color w:val="000000"/>
          <w:sz w:val="28"/>
          <w:szCs w:val="28"/>
        </w:rPr>
        <w:t>„Трапезица</w:t>
      </w:r>
      <w:r w:rsidR="00603645" w:rsidRPr="005B2AC8">
        <w:rPr>
          <w:color w:val="000000"/>
          <w:sz w:val="28"/>
          <w:szCs w:val="28"/>
          <w:lang w:val="en-US"/>
        </w:rPr>
        <w:t>“, гр</w:t>
      </w:r>
      <w:r w:rsidR="00603645" w:rsidRPr="005B2AC8">
        <w:rPr>
          <w:color w:val="000000"/>
          <w:sz w:val="28"/>
          <w:szCs w:val="28"/>
        </w:rPr>
        <w:t>ад</w:t>
      </w:r>
      <w:r w:rsidR="00603645" w:rsidRPr="005B2AC8">
        <w:rPr>
          <w:color w:val="000000"/>
          <w:sz w:val="28"/>
          <w:szCs w:val="28"/>
          <w:lang w:val="en-US"/>
        </w:rPr>
        <w:t xml:space="preserve"> Бургас: </w:t>
      </w:r>
      <w:r w:rsidR="0041792E" w:rsidRPr="005B2AC8">
        <w:rPr>
          <w:sz w:val="28"/>
          <w:szCs w:val="28"/>
        </w:rPr>
        <w:t>8,25</w:t>
      </w:r>
      <w:r w:rsidR="007D00C4">
        <w:rPr>
          <w:sz w:val="28"/>
          <w:szCs w:val="28"/>
        </w:rPr>
        <w:t xml:space="preserve"> кв.м (площ) x </w:t>
      </w:r>
      <w:r w:rsidR="0041792E" w:rsidRPr="005B2AC8">
        <w:rPr>
          <w:sz w:val="28"/>
          <w:szCs w:val="28"/>
        </w:rPr>
        <w:t>5 лв./кв.м (бази</w:t>
      </w:r>
      <w:r w:rsidR="002C7719">
        <w:rPr>
          <w:sz w:val="28"/>
          <w:szCs w:val="28"/>
        </w:rPr>
        <w:t xml:space="preserve">сен наем </w:t>
      </w:r>
      <w:r w:rsidR="007D00C4" w:rsidRPr="007D00C4">
        <w:rPr>
          <w:sz w:val="28"/>
          <w:szCs w:val="28"/>
        </w:rPr>
        <w:t xml:space="preserve">за павилиони, използвани  </w:t>
      </w:r>
      <w:r w:rsidR="007D00C4">
        <w:rPr>
          <w:sz w:val="28"/>
          <w:szCs w:val="28"/>
        </w:rPr>
        <w:t>за търг. дейност) х 1.2 (коефициент за зона) x 1.0</w:t>
      </w:r>
      <w:r w:rsidR="0041792E" w:rsidRPr="005B2AC8">
        <w:rPr>
          <w:sz w:val="28"/>
          <w:szCs w:val="28"/>
        </w:rPr>
        <w:t xml:space="preserve"> (коефициент за състояние) = </w:t>
      </w:r>
      <w:r w:rsidR="007D00C4">
        <w:rPr>
          <w:b/>
          <w:sz w:val="28"/>
          <w:szCs w:val="28"/>
        </w:rPr>
        <w:t>50</w:t>
      </w:r>
      <w:r w:rsidR="0041792E" w:rsidRPr="005B2AC8">
        <w:rPr>
          <w:b/>
          <w:sz w:val="28"/>
          <w:szCs w:val="28"/>
        </w:rPr>
        <w:t>,00 лева</w:t>
      </w:r>
      <w:r w:rsidR="0041792E" w:rsidRPr="005B2AC8">
        <w:rPr>
          <w:sz w:val="28"/>
          <w:szCs w:val="28"/>
        </w:rPr>
        <w:t>,</w:t>
      </w:r>
      <w:r w:rsidR="0041792E" w:rsidRPr="005B2AC8">
        <w:rPr>
          <w:b/>
          <w:sz w:val="28"/>
          <w:szCs w:val="28"/>
        </w:rPr>
        <w:t xml:space="preserve"> </w:t>
      </w:r>
      <w:r w:rsidR="0041792E" w:rsidRPr="005B2AC8">
        <w:rPr>
          <w:sz w:val="28"/>
          <w:szCs w:val="28"/>
        </w:rPr>
        <w:t>без ДДС.</w:t>
      </w:r>
    </w:p>
    <w:p w:rsidR="009B56F0" w:rsidRPr="005B2AC8" w:rsidRDefault="00603645" w:rsidP="009B56F0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color w:val="000000"/>
          <w:sz w:val="28"/>
          <w:szCs w:val="28"/>
        </w:rPr>
        <w:t>За</w:t>
      </w:r>
      <w:r w:rsidR="007D00C4" w:rsidRPr="007D00C4">
        <w:rPr>
          <w:b/>
          <w:color w:val="000000"/>
          <w:sz w:val="28"/>
          <w:szCs w:val="28"/>
        </w:rPr>
        <w:t xml:space="preserve"> Временен обект</w:t>
      </w:r>
      <w:r w:rsidRPr="007D00C4">
        <w:rPr>
          <w:b/>
          <w:color w:val="000000"/>
          <w:sz w:val="28"/>
          <w:szCs w:val="28"/>
        </w:rPr>
        <w:t xml:space="preserve"> </w:t>
      </w:r>
      <w:r w:rsidR="007D00C4">
        <w:rPr>
          <w:b/>
          <w:color w:val="000000"/>
          <w:sz w:val="28"/>
          <w:szCs w:val="28"/>
        </w:rPr>
        <w:t>(</w:t>
      </w:r>
      <w:r w:rsidRPr="005B2AC8">
        <w:rPr>
          <w:b/>
          <w:color w:val="000000"/>
          <w:sz w:val="28"/>
          <w:szCs w:val="28"/>
          <w:lang w:val="en-US"/>
        </w:rPr>
        <w:t>Павилион</w:t>
      </w:r>
      <w:r w:rsidR="007D00C4">
        <w:rPr>
          <w:b/>
          <w:color w:val="000000"/>
          <w:sz w:val="28"/>
          <w:szCs w:val="28"/>
        </w:rPr>
        <w:t>)</w:t>
      </w:r>
      <w:r w:rsidRPr="005B2AC8">
        <w:rPr>
          <w:b/>
          <w:color w:val="000000"/>
          <w:sz w:val="28"/>
          <w:szCs w:val="28"/>
          <w:lang w:val="en-US"/>
        </w:rPr>
        <w:t xml:space="preserve"> №</w:t>
      </w:r>
      <w:r w:rsidRPr="005B2AC8">
        <w:rPr>
          <w:b/>
          <w:color w:val="000000"/>
          <w:sz w:val="28"/>
          <w:szCs w:val="28"/>
        </w:rPr>
        <w:t xml:space="preserve"> 4 </w:t>
      </w:r>
      <w:r w:rsidRPr="005B2AC8">
        <w:rPr>
          <w:color w:val="000000"/>
          <w:sz w:val="28"/>
          <w:szCs w:val="28"/>
          <w:lang w:val="en-US"/>
        </w:rPr>
        <w:t>от базар „</w:t>
      </w:r>
      <w:r w:rsidRPr="005B2AC8">
        <w:rPr>
          <w:color w:val="000000"/>
          <w:sz w:val="28"/>
          <w:szCs w:val="28"/>
        </w:rPr>
        <w:t>Трапезица”</w:t>
      </w:r>
      <w:r w:rsidRPr="005B2AC8">
        <w:rPr>
          <w:color w:val="000000"/>
          <w:sz w:val="28"/>
          <w:szCs w:val="28"/>
          <w:lang w:val="en-US"/>
        </w:rPr>
        <w:t>, находящ се върху тротоар</w:t>
      </w:r>
      <w:r w:rsidRPr="005B2AC8">
        <w:rPr>
          <w:color w:val="000000"/>
          <w:sz w:val="28"/>
          <w:szCs w:val="28"/>
        </w:rPr>
        <w:t>ното пространство на кръстовището на</w:t>
      </w:r>
      <w:r w:rsidRPr="005B2AC8">
        <w:rPr>
          <w:color w:val="000000"/>
          <w:sz w:val="28"/>
          <w:szCs w:val="28"/>
          <w:lang w:val="en-US"/>
        </w:rPr>
        <w:t xml:space="preserve"> </w:t>
      </w:r>
      <w:r w:rsidRPr="005B2AC8">
        <w:rPr>
          <w:color w:val="000000"/>
          <w:sz w:val="28"/>
          <w:szCs w:val="28"/>
        </w:rPr>
        <w:t>пл</w:t>
      </w:r>
      <w:r w:rsidRPr="005B2AC8">
        <w:rPr>
          <w:color w:val="000000"/>
          <w:sz w:val="28"/>
          <w:szCs w:val="28"/>
          <w:lang w:val="en-US"/>
        </w:rPr>
        <w:t>.</w:t>
      </w:r>
      <w:r w:rsidRPr="005B2AC8">
        <w:rPr>
          <w:color w:val="000000"/>
          <w:sz w:val="28"/>
          <w:szCs w:val="28"/>
        </w:rPr>
        <w:t xml:space="preserve"> „Трапезица</w:t>
      </w:r>
      <w:r w:rsidRPr="005B2AC8">
        <w:rPr>
          <w:color w:val="000000"/>
          <w:sz w:val="28"/>
          <w:szCs w:val="28"/>
          <w:lang w:val="en-US"/>
        </w:rPr>
        <w:t>“, гр</w:t>
      </w:r>
      <w:r w:rsidRPr="005B2AC8">
        <w:rPr>
          <w:color w:val="000000"/>
          <w:sz w:val="28"/>
          <w:szCs w:val="28"/>
        </w:rPr>
        <w:t>ад</w:t>
      </w:r>
      <w:r w:rsidRPr="005B2AC8">
        <w:rPr>
          <w:color w:val="000000"/>
          <w:sz w:val="28"/>
          <w:szCs w:val="28"/>
          <w:lang w:val="en-US"/>
        </w:rPr>
        <w:t xml:space="preserve"> Бургас</w:t>
      </w:r>
      <w:r w:rsidRPr="005B2AC8">
        <w:rPr>
          <w:color w:val="000000"/>
          <w:sz w:val="28"/>
          <w:szCs w:val="28"/>
        </w:rPr>
        <w:t xml:space="preserve">: </w:t>
      </w:r>
      <w:r w:rsidR="007D00C4">
        <w:rPr>
          <w:sz w:val="28"/>
          <w:szCs w:val="28"/>
        </w:rPr>
        <w:t xml:space="preserve">8,25 кв.м (площ) x </w:t>
      </w:r>
      <w:r w:rsidR="00023E67" w:rsidRPr="005B2AC8">
        <w:rPr>
          <w:sz w:val="28"/>
          <w:szCs w:val="28"/>
        </w:rPr>
        <w:t>5 лв./кв.м (базисен наем</w:t>
      </w:r>
      <w:r w:rsidR="007D00C4" w:rsidRPr="007D00C4">
        <w:rPr>
          <w:sz w:val="28"/>
          <w:szCs w:val="28"/>
        </w:rPr>
        <w:t xml:space="preserve"> за павилиони, използвани  </w:t>
      </w:r>
      <w:r w:rsidR="00023E67" w:rsidRPr="005B2AC8">
        <w:rPr>
          <w:sz w:val="28"/>
          <w:szCs w:val="28"/>
        </w:rPr>
        <w:t xml:space="preserve"> за търг. дейност) </w:t>
      </w:r>
      <w:r w:rsidR="007D00C4">
        <w:rPr>
          <w:sz w:val="28"/>
          <w:szCs w:val="28"/>
        </w:rPr>
        <w:t>х 1.2 (коефициент за зона) x 1,0</w:t>
      </w:r>
      <w:r w:rsidR="00023E67" w:rsidRPr="005B2AC8">
        <w:rPr>
          <w:sz w:val="28"/>
          <w:szCs w:val="28"/>
        </w:rPr>
        <w:t xml:space="preserve"> (коефициент за състояние) = </w:t>
      </w:r>
      <w:r w:rsidR="007D00C4">
        <w:rPr>
          <w:b/>
          <w:sz w:val="28"/>
          <w:szCs w:val="28"/>
        </w:rPr>
        <w:t>50</w:t>
      </w:r>
      <w:r w:rsidR="00023E67" w:rsidRPr="005B2AC8">
        <w:rPr>
          <w:b/>
          <w:sz w:val="28"/>
          <w:szCs w:val="28"/>
        </w:rPr>
        <w:t>,00 лева</w:t>
      </w:r>
      <w:r w:rsidR="00023E67" w:rsidRPr="005B2AC8">
        <w:rPr>
          <w:sz w:val="28"/>
          <w:szCs w:val="28"/>
        </w:rPr>
        <w:t>,</w:t>
      </w:r>
      <w:r w:rsidR="00023E67" w:rsidRPr="005B2AC8">
        <w:rPr>
          <w:b/>
          <w:sz w:val="28"/>
          <w:szCs w:val="28"/>
        </w:rPr>
        <w:t xml:space="preserve"> </w:t>
      </w:r>
      <w:r w:rsidR="00023E67" w:rsidRPr="005B2AC8">
        <w:rPr>
          <w:sz w:val="28"/>
          <w:szCs w:val="28"/>
        </w:rPr>
        <w:t>без ДДС.</w:t>
      </w:r>
    </w:p>
    <w:p w:rsidR="001D5C0B" w:rsidRPr="005B2AC8" w:rsidRDefault="009B56F0" w:rsidP="001D5C0B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>За</w:t>
      </w:r>
      <w:r w:rsidRPr="005B2AC8">
        <w:rPr>
          <w:b/>
          <w:sz w:val="28"/>
          <w:szCs w:val="28"/>
        </w:rPr>
        <w:t xml:space="preserve"> Самостоятелен обект №2а</w:t>
      </w:r>
      <w:r w:rsidRPr="005B2AC8">
        <w:rPr>
          <w:sz w:val="28"/>
          <w:szCs w:val="28"/>
        </w:rPr>
        <w:t xml:space="preserve">, находящ се в град Бургас, ж.к. „Зорница”, в </w:t>
      </w:r>
      <w:r w:rsidRPr="005B2AC8">
        <w:rPr>
          <w:b/>
          <w:sz w:val="28"/>
          <w:szCs w:val="28"/>
        </w:rPr>
        <w:t>подлез „Янко Андонов”</w:t>
      </w:r>
      <w:r w:rsidRPr="005B2AC8">
        <w:rPr>
          <w:sz w:val="28"/>
          <w:szCs w:val="28"/>
          <w:lang w:val="en-US"/>
        </w:rPr>
        <w:t xml:space="preserve">: </w:t>
      </w:r>
      <w:r w:rsidRPr="005B2AC8">
        <w:rPr>
          <w:sz w:val="28"/>
          <w:szCs w:val="28"/>
        </w:rPr>
        <w:t>12</w:t>
      </w:r>
      <w:r w:rsidRPr="005B2AC8">
        <w:rPr>
          <w:sz w:val="28"/>
          <w:szCs w:val="28"/>
          <w:lang w:val="en-US"/>
        </w:rPr>
        <w:t>,</w:t>
      </w:r>
      <w:r w:rsidRPr="005B2AC8">
        <w:rPr>
          <w:sz w:val="28"/>
          <w:szCs w:val="28"/>
        </w:rPr>
        <w:t xml:space="preserve">36 кв.м (площ) </w:t>
      </w:r>
      <w:r w:rsidRPr="005B2AC8">
        <w:rPr>
          <w:sz w:val="28"/>
          <w:szCs w:val="28"/>
        </w:rPr>
        <w:lastRenderedPageBreak/>
        <w:t xml:space="preserve">x 15 лв./кв.м (базисен наем за търг. дейност) х 1.05 (коефициент за зона) x 0.5 (коефициент за състояние) = </w:t>
      </w:r>
      <w:r w:rsidRPr="005B2AC8">
        <w:rPr>
          <w:b/>
          <w:sz w:val="28"/>
          <w:szCs w:val="28"/>
        </w:rPr>
        <w:t>97</w:t>
      </w:r>
      <w:r w:rsidRPr="005B2AC8">
        <w:rPr>
          <w:b/>
          <w:sz w:val="28"/>
          <w:szCs w:val="28"/>
          <w:lang w:val="en-US"/>
        </w:rPr>
        <w:t>,00</w:t>
      </w:r>
      <w:r w:rsidRPr="005B2AC8">
        <w:rPr>
          <w:b/>
          <w:sz w:val="28"/>
          <w:szCs w:val="28"/>
        </w:rPr>
        <w:t xml:space="preserve"> л</w:t>
      </w:r>
      <w:r w:rsidRPr="005B2AC8">
        <w:rPr>
          <w:b/>
          <w:sz w:val="28"/>
          <w:szCs w:val="28"/>
          <w:lang w:val="en-US"/>
        </w:rPr>
        <w:t>e</w:t>
      </w:r>
      <w:r w:rsidRPr="005B2AC8">
        <w:rPr>
          <w:b/>
          <w:sz w:val="28"/>
          <w:szCs w:val="28"/>
        </w:rPr>
        <w:t>вa</w:t>
      </w:r>
      <w:r w:rsidRPr="005B2AC8">
        <w:rPr>
          <w:sz w:val="28"/>
          <w:szCs w:val="28"/>
        </w:rPr>
        <w:t>,</w:t>
      </w:r>
      <w:r w:rsidRPr="005B2AC8">
        <w:rPr>
          <w:b/>
          <w:sz w:val="28"/>
          <w:szCs w:val="28"/>
        </w:rPr>
        <w:t xml:space="preserve"> </w:t>
      </w:r>
      <w:r w:rsidRPr="005B2AC8">
        <w:rPr>
          <w:sz w:val="28"/>
          <w:szCs w:val="28"/>
        </w:rPr>
        <w:t>без ДДС.</w:t>
      </w:r>
    </w:p>
    <w:p w:rsidR="0074285C" w:rsidRPr="005B2AC8" w:rsidRDefault="001A4EEE" w:rsidP="0074285C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sz w:val="28"/>
          <w:szCs w:val="28"/>
        </w:rPr>
        <w:t>Самостоятелен обект №3а</w:t>
      </w:r>
      <w:r w:rsidRPr="005B2AC8">
        <w:rPr>
          <w:sz w:val="28"/>
          <w:szCs w:val="28"/>
        </w:rPr>
        <w:t xml:space="preserve">, находящ се в град Бургас, ж.к. „Зорница”, в </w:t>
      </w:r>
      <w:r w:rsidRPr="005B2AC8">
        <w:rPr>
          <w:b/>
          <w:sz w:val="28"/>
          <w:szCs w:val="28"/>
        </w:rPr>
        <w:t>подлез „Янко Андонов”</w:t>
      </w:r>
      <w:r w:rsidRPr="005B2AC8">
        <w:rPr>
          <w:sz w:val="28"/>
          <w:szCs w:val="28"/>
        </w:rPr>
        <w:t>:</w:t>
      </w:r>
      <w:r w:rsidRPr="005B2AC8">
        <w:rPr>
          <w:b/>
          <w:sz w:val="28"/>
          <w:szCs w:val="28"/>
        </w:rPr>
        <w:t xml:space="preserve"> </w:t>
      </w:r>
      <w:r w:rsidR="001D5C0B" w:rsidRPr="005B2AC8">
        <w:rPr>
          <w:sz w:val="28"/>
          <w:szCs w:val="28"/>
        </w:rPr>
        <w:t xml:space="preserve">12,45 кв.м (площ) x 15 лв./кв.м (базисен наем за търг. дейност) х 1.05 (коефициент за зона) x 0.5 (коефициент за състояние) = </w:t>
      </w:r>
      <w:r w:rsidR="001D5C0B" w:rsidRPr="005B2AC8">
        <w:rPr>
          <w:b/>
          <w:sz w:val="28"/>
          <w:szCs w:val="28"/>
        </w:rPr>
        <w:t>98</w:t>
      </w:r>
      <w:r w:rsidR="00C3285D" w:rsidRPr="005B2AC8">
        <w:rPr>
          <w:b/>
          <w:sz w:val="28"/>
          <w:szCs w:val="28"/>
        </w:rPr>
        <w:t>,00</w:t>
      </w:r>
      <w:r w:rsidR="001D5C0B" w:rsidRPr="005B2AC8">
        <w:rPr>
          <w:b/>
          <w:sz w:val="28"/>
          <w:szCs w:val="28"/>
        </w:rPr>
        <w:t xml:space="preserve"> лв., </w:t>
      </w:r>
      <w:r w:rsidR="001D5C0B" w:rsidRPr="005B2AC8">
        <w:rPr>
          <w:sz w:val="28"/>
          <w:szCs w:val="28"/>
        </w:rPr>
        <w:t>без ДДС.</w:t>
      </w:r>
    </w:p>
    <w:p w:rsidR="007300BC" w:rsidRPr="005B2AC8" w:rsidRDefault="001D5C0B" w:rsidP="0074285C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>За</w:t>
      </w:r>
      <w:r w:rsidRPr="005B2AC8">
        <w:rPr>
          <w:b/>
          <w:sz w:val="28"/>
          <w:szCs w:val="28"/>
        </w:rPr>
        <w:t xml:space="preserve"> </w:t>
      </w: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 xml:space="preserve">, находящ се в град Бургас, ж.к. „Изгрев”, </w:t>
      </w:r>
      <w:r w:rsidRPr="005B2AC8">
        <w:rPr>
          <w:b/>
          <w:sz w:val="28"/>
          <w:szCs w:val="28"/>
        </w:rPr>
        <w:t>западно от бл.23</w:t>
      </w:r>
      <w:r w:rsidRPr="005B2AC8">
        <w:rPr>
          <w:sz w:val="28"/>
          <w:szCs w:val="28"/>
        </w:rPr>
        <w:t>: 153,99 кв.м</w:t>
      </w:r>
      <w:r w:rsidR="0074285C" w:rsidRPr="005B2AC8">
        <w:rPr>
          <w:sz w:val="28"/>
          <w:szCs w:val="28"/>
        </w:rPr>
        <w:t xml:space="preserve"> (площ) x 5 лв./кв.м (базисен наем за производствена дейност) х 1.05 (коефициент за зона) x 0.4 (коефициент за състояние) = </w:t>
      </w:r>
      <w:r w:rsidR="0074285C" w:rsidRPr="005B2AC8">
        <w:rPr>
          <w:b/>
          <w:sz w:val="28"/>
          <w:szCs w:val="28"/>
        </w:rPr>
        <w:t xml:space="preserve">323,00 лева, </w:t>
      </w:r>
      <w:r w:rsidR="0074285C" w:rsidRPr="005B2AC8">
        <w:rPr>
          <w:sz w:val="28"/>
          <w:szCs w:val="28"/>
        </w:rPr>
        <w:t>без ДДС.</w:t>
      </w:r>
    </w:p>
    <w:p w:rsidR="001D5C0B" w:rsidRPr="005B2AC8" w:rsidRDefault="001D5C0B" w:rsidP="007300BC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 xml:space="preserve">, находящ се в град Бургас, ж.к. „Изгрев”, </w:t>
      </w:r>
      <w:r w:rsidRPr="005B2AC8">
        <w:rPr>
          <w:b/>
          <w:sz w:val="28"/>
          <w:szCs w:val="28"/>
        </w:rPr>
        <w:t>между бл.70 и бл.73</w:t>
      </w:r>
      <w:r w:rsidRPr="005B2AC8">
        <w:rPr>
          <w:sz w:val="28"/>
          <w:szCs w:val="28"/>
        </w:rPr>
        <w:t>: 50,21 кв.м</w:t>
      </w:r>
      <w:r w:rsidR="007300BC" w:rsidRPr="005B2AC8">
        <w:rPr>
          <w:sz w:val="28"/>
          <w:szCs w:val="28"/>
        </w:rPr>
        <w:t xml:space="preserve"> (площ) </w:t>
      </w:r>
      <w:r w:rsidRPr="005B2AC8">
        <w:rPr>
          <w:sz w:val="28"/>
          <w:szCs w:val="28"/>
        </w:rPr>
        <w:t xml:space="preserve"> </w:t>
      </w:r>
      <w:r w:rsidR="007300BC" w:rsidRPr="005B2AC8">
        <w:rPr>
          <w:sz w:val="28"/>
          <w:szCs w:val="28"/>
        </w:rPr>
        <w:t xml:space="preserve">x 5 лв./кв.м (базисен наем за производствена дейност) х 1.05 (коефициент за зона) x 0.4 (коефициент за състояние) = </w:t>
      </w:r>
      <w:r w:rsidR="007300BC" w:rsidRPr="005B2AC8">
        <w:rPr>
          <w:b/>
          <w:sz w:val="28"/>
          <w:szCs w:val="28"/>
        </w:rPr>
        <w:t>105,00 лева</w:t>
      </w:r>
      <w:r w:rsidR="007300BC" w:rsidRPr="005B2AC8">
        <w:rPr>
          <w:sz w:val="28"/>
          <w:szCs w:val="28"/>
        </w:rPr>
        <w:t>, без ДДС.</w:t>
      </w:r>
    </w:p>
    <w:p w:rsidR="005F372B" w:rsidRPr="005B2AC8" w:rsidRDefault="001D5C0B" w:rsidP="005F372B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 xml:space="preserve">, находящ се в град Бургас, </w:t>
      </w:r>
      <w:r w:rsidRPr="005B2AC8">
        <w:rPr>
          <w:b/>
          <w:sz w:val="28"/>
          <w:szCs w:val="28"/>
        </w:rPr>
        <w:t>ж.к. „Меден Рудник”, между ОДЗ №18 и СОУ „Петко Росен”</w:t>
      </w:r>
      <w:r w:rsidRPr="005B2AC8">
        <w:rPr>
          <w:sz w:val="28"/>
          <w:szCs w:val="28"/>
        </w:rPr>
        <w:t xml:space="preserve">: 47,08 кв.м </w:t>
      </w:r>
      <w:r w:rsidR="007F3304" w:rsidRPr="005B2AC8">
        <w:rPr>
          <w:sz w:val="28"/>
          <w:szCs w:val="28"/>
        </w:rPr>
        <w:t xml:space="preserve">(площ) x </w:t>
      </w:r>
      <w:r w:rsidRPr="005B2AC8">
        <w:rPr>
          <w:sz w:val="28"/>
          <w:szCs w:val="28"/>
        </w:rPr>
        <w:t>5 лв./кв.м (базисен наем</w:t>
      </w:r>
      <w:r w:rsidR="007F3304" w:rsidRPr="005B2AC8">
        <w:rPr>
          <w:sz w:val="28"/>
          <w:szCs w:val="28"/>
        </w:rPr>
        <w:t xml:space="preserve"> за павилиони</w:t>
      </w:r>
      <w:r w:rsidRPr="005B2AC8">
        <w:rPr>
          <w:sz w:val="28"/>
          <w:szCs w:val="28"/>
        </w:rPr>
        <w:t xml:space="preserve"> за търг. дейност) </w:t>
      </w:r>
      <w:r w:rsidR="001244D4" w:rsidRPr="005B2AC8">
        <w:rPr>
          <w:sz w:val="28"/>
          <w:szCs w:val="28"/>
        </w:rPr>
        <w:t xml:space="preserve">х 0.9 (коефициент за зона) х </w:t>
      </w:r>
      <w:r w:rsidR="007F3304" w:rsidRPr="005B2AC8">
        <w:rPr>
          <w:sz w:val="28"/>
          <w:szCs w:val="28"/>
        </w:rPr>
        <w:t>0.4</w:t>
      </w:r>
      <w:r w:rsidR="00995B6F" w:rsidRPr="005B2AC8">
        <w:rPr>
          <w:sz w:val="28"/>
          <w:szCs w:val="28"/>
        </w:rPr>
        <w:t xml:space="preserve"> (коефициент за състояние) =</w:t>
      </w:r>
      <w:r w:rsidR="007F3304" w:rsidRPr="005B2AC8">
        <w:rPr>
          <w:sz w:val="28"/>
          <w:szCs w:val="28"/>
        </w:rPr>
        <w:t xml:space="preserve"> </w:t>
      </w:r>
      <w:r w:rsidR="007F3304" w:rsidRPr="005B2AC8">
        <w:rPr>
          <w:b/>
          <w:sz w:val="28"/>
          <w:szCs w:val="28"/>
        </w:rPr>
        <w:t>85,00</w:t>
      </w:r>
      <w:r w:rsidR="00A051EE" w:rsidRPr="005B2AC8">
        <w:rPr>
          <w:sz w:val="28"/>
          <w:szCs w:val="28"/>
        </w:rPr>
        <w:t xml:space="preserve"> </w:t>
      </w:r>
      <w:r w:rsidR="00A051EE" w:rsidRPr="005B2AC8">
        <w:rPr>
          <w:b/>
          <w:sz w:val="28"/>
          <w:szCs w:val="28"/>
        </w:rPr>
        <w:t>лева</w:t>
      </w:r>
      <w:r w:rsidR="00A051EE" w:rsidRPr="005B2AC8">
        <w:rPr>
          <w:sz w:val="28"/>
          <w:szCs w:val="28"/>
        </w:rPr>
        <w:t>, без ДДС.</w:t>
      </w:r>
    </w:p>
    <w:p w:rsidR="00C52BA4" w:rsidRPr="005B2AC8" w:rsidRDefault="00C52BA4" w:rsidP="00C52BA4">
      <w:pPr>
        <w:pStyle w:val="ListParagraph"/>
        <w:numPr>
          <w:ilvl w:val="0"/>
          <w:numId w:val="30"/>
        </w:numPr>
        <w:spacing w:line="0" w:lineRule="atLeast"/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>За</w:t>
      </w:r>
      <w:r w:rsidRPr="005B2AC8">
        <w:rPr>
          <w:b/>
          <w:sz w:val="28"/>
          <w:szCs w:val="28"/>
        </w:rPr>
        <w:t xml:space="preserve"> Павилион тип А, № 1</w:t>
      </w:r>
      <w:r w:rsidRPr="005B2AC8">
        <w:rPr>
          <w:sz w:val="28"/>
          <w:szCs w:val="28"/>
        </w:rPr>
        <w:t xml:space="preserve">, находящ се върху площадното пространство на пл. „Св.Св. Кирил и Методий“, град Бургас: 37,00 кв. м (площ) Х 5, 00 лв./кв. м (базисен наем за павилиони, използвани за търг. дейност) Х 1,4 (коефициент за зона) Х 1 (коефициент за състояние) =  </w:t>
      </w:r>
      <w:r w:rsidRPr="005B2AC8">
        <w:rPr>
          <w:b/>
          <w:sz w:val="28"/>
          <w:szCs w:val="28"/>
        </w:rPr>
        <w:t>259,00 (двеста петдесет и девет) лева</w:t>
      </w:r>
      <w:r w:rsidRPr="005B2AC8">
        <w:rPr>
          <w:sz w:val="28"/>
          <w:szCs w:val="28"/>
        </w:rPr>
        <w:t xml:space="preserve">, без ДДС. </w:t>
      </w:r>
    </w:p>
    <w:p w:rsidR="00C52BA4" w:rsidRPr="005B2AC8" w:rsidRDefault="00C52BA4" w:rsidP="00C52BA4">
      <w:pPr>
        <w:pStyle w:val="ListParagraph"/>
        <w:numPr>
          <w:ilvl w:val="0"/>
          <w:numId w:val="30"/>
        </w:numPr>
        <w:spacing w:line="0" w:lineRule="atLeast"/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sz w:val="28"/>
          <w:szCs w:val="28"/>
        </w:rPr>
        <w:t>Павилион тип Б, № 2,</w:t>
      </w:r>
      <w:r w:rsidRPr="005B2AC8">
        <w:rPr>
          <w:sz w:val="28"/>
          <w:szCs w:val="28"/>
        </w:rPr>
        <w:t xml:space="preserve"> находящ се върху площадното пространство на пл. „Св.Св. Кирил и Методий“, град Бургас: 17,00 кв. м (площ) Х 5, 00 лв./кв. м (базисен наем за павилиони, използвани за търг. дейност) Х 1,4 (коефициент за зона) Х 1 (коефициент за състояние) = </w:t>
      </w:r>
      <w:r w:rsidRPr="005B2AC8">
        <w:rPr>
          <w:b/>
          <w:sz w:val="28"/>
          <w:szCs w:val="28"/>
        </w:rPr>
        <w:t>119,00 (сто и деветнадесет) лева</w:t>
      </w:r>
      <w:r w:rsidRPr="005B2AC8">
        <w:rPr>
          <w:sz w:val="28"/>
          <w:szCs w:val="28"/>
        </w:rPr>
        <w:t xml:space="preserve">, без ДДС. </w:t>
      </w:r>
    </w:p>
    <w:p w:rsidR="00C52BA4" w:rsidRPr="005B2AC8" w:rsidRDefault="00C52BA4" w:rsidP="00C52BA4">
      <w:pPr>
        <w:pStyle w:val="ListParagraph"/>
        <w:numPr>
          <w:ilvl w:val="0"/>
          <w:numId w:val="30"/>
        </w:numPr>
        <w:spacing w:line="0" w:lineRule="atLeast"/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sz w:val="28"/>
          <w:szCs w:val="28"/>
        </w:rPr>
        <w:t>Павилион тип Б, № 6,</w:t>
      </w:r>
      <w:r w:rsidRPr="005B2AC8">
        <w:rPr>
          <w:sz w:val="28"/>
          <w:szCs w:val="28"/>
        </w:rPr>
        <w:t xml:space="preserve"> находящ се върху площадното пространство на пл. „Св.Св. Кирил и Методий“, град Бургас: 17,00 кв. м (площ) Х 5, 00 лв./кв. м (базисен наем за павилиони, използвани за търг. дейност) Х 1,4 (коефициент за зона) Х 1 (коефициент за състояние) = </w:t>
      </w:r>
      <w:r w:rsidRPr="005B2AC8">
        <w:rPr>
          <w:b/>
          <w:sz w:val="28"/>
          <w:szCs w:val="28"/>
        </w:rPr>
        <w:t>119,00 (сто и деветнадесет) лева</w:t>
      </w:r>
      <w:r w:rsidRPr="005B2AC8">
        <w:rPr>
          <w:sz w:val="28"/>
          <w:szCs w:val="28"/>
        </w:rPr>
        <w:t xml:space="preserve">, без ДДС. </w:t>
      </w:r>
    </w:p>
    <w:p w:rsidR="00C52BA4" w:rsidRPr="005B2AC8" w:rsidRDefault="00C52BA4" w:rsidP="009F5420">
      <w:pPr>
        <w:pStyle w:val="ListParagraph"/>
        <w:numPr>
          <w:ilvl w:val="0"/>
          <w:numId w:val="30"/>
        </w:numPr>
        <w:spacing w:line="0" w:lineRule="atLeast"/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>За</w:t>
      </w:r>
      <w:r w:rsidRPr="005B2AC8">
        <w:rPr>
          <w:b/>
          <w:sz w:val="28"/>
          <w:szCs w:val="28"/>
        </w:rPr>
        <w:t xml:space="preserve"> Павилион тип А, № 7</w:t>
      </w:r>
      <w:r w:rsidRPr="005B2AC8">
        <w:rPr>
          <w:sz w:val="28"/>
          <w:szCs w:val="28"/>
        </w:rPr>
        <w:t xml:space="preserve">, находящ се върху площадното пространство на пл. „Св.Св. Кирил и Методий“, град Бургас: 37,00 </w:t>
      </w:r>
      <w:r w:rsidRPr="005B2AC8">
        <w:rPr>
          <w:sz w:val="28"/>
          <w:szCs w:val="28"/>
        </w:rPr>
        <w:lastRenderedPageBreak/>
        <w:t xml:space="preserve">кв. м (площ) Х 5, 00 лв./кв. м (базисен наем за павилиони, използвани за търг. дейност) Х 1,4 (коефициент за зона) Х 1 (коефициент за състояние) =  </w:t>
      </w:r>
      <w:r w:rsidRPr="005B2AC8">
        <w:rPr>
          <w:b/>
          <w:sz w:val="28"/>
          <w:szCs w:val="28"/>
        </w:rPr>
        <w:t>259,00 (двеста петдесет и девет) лева</w:t>
      </w:r>
      <w:r w:rsidRPr="005B2AC8">
        <w:rPr>
          <w:sz w:val="28"/>
          <w:szCs w:val="28"/>
        </w:rPr>
        <w:t>, без ДДС.</w:t>
      </w:r>
    </w:p>
    <w:p w:rsidR="00B21820" w:rsidRPr="005B2AC8" w:rsidRDefault="00DC47DB" w:rsidP="00C32098">
      <w:pPr>
        <w:pStyle w:val="ListParagraph"/>
        <w:numPr>
          <w:ilvl w:val="0"/>
          <w:numId w:val="30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За </w:t>
      </w:r>
      <w:r w:rsidRPr="005B2AC8">
        <w:rPr>
          <w:b/>
          <w:sz w:val="28"/>
          <w:szCs w:val="28"/>
        </w:rPr>
        <w:t xml:space="preserve">Нежилищен имот – </w:t>
      </w:r>
      <w:r w:rsidRPr="005B2AC8">
        <w:rPr>
          <w:sz w:val="28"/>
          <w:szCs w:val="28"/>
        </w:rPr>
        <w:t>частна общинска собственост, находящ се в гр</w:t>
      </w:r>
      <w:r w:rsidR="000A7568" w:rsidRPr="005B2AC8">
        <w:rPr>
          <w:sz w:val="28"/>
          <w:szCs w:val="28"/>
        </w:rPr>
        <w:t xml:space="preserve">ад Бургас, </w:t>
      </w:r>
      <w:r w:rsidR="000A7568" w:rsidRPr="005B2AC8">
        <w:rPr>
          <w:b/>
          <w:sz w:val="28"/>
          <w:szCs w:val="28"/>
        </w:rPr>
        <w:t>ул.„Странджа“ №</w:t>
      </w:r>
      <w:r w:rsidRPr="005B2AC8">
        <w:rPr>
          <w:b/>
          <w:sz w:val="28"/>
          <w:szCs w:val="28"/>
        </w:rPr>
        <w:t>15</w:t>
      </w:r>
      <w:r w:rsidRPr="005B2AC8">
        <w:rPr>
          <w:sz w:val="28"/>
          <w:szCs w:val="28"/>
        </w:rPr>
        <w:t xml:space="preserve">, до вх.Д, партер, </w:t>
      </w:r>
      <w:r w:rsidR="002B44D7" w:rsidRPr="005B2AC8">
        <w:rPr>
          <w:b/>
          <w:sz w:val="28"/>
          <w:szCs w:val="28"/>
        </w:rPr>
        <w:t>самостоятелен обект №</w:t>
      </w:r>
      <w:r w:rsidR="000A7568" w:rsidRPr="005B2AC8">
        <w:rPr>
          <w:b/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2</w:t>
      </w:r>
      <w:r w:rsidRPr="005B2AC8">
        <w:rPr>
          <w:sz w:val="28"/>
          <w:szCs w:val="28"/>
        </w:rPr>
        <w:t>: 68.11</w:t>
      </w:r>
      <w:r w:rsidR="000A7568" w:rsidRPr="005B2AC8">
        <w:rPr>
          <w:sz w:val="28"/>
          <w:szCs w:val="28"/>
        </w:rPr>
        <w:t xml:space="preserve"> кв.м </w:t>
      </w:r>
      <w:r w:rsidRPr="005B2AC8">
        <w:rPr>
          <w:sz w:val="28"/>
          <w:szCs w:val="28"/>
        </w:rPr>
        <w:t>(площ) x 10</w:t>
      </w:r>
      <w:r w:rsidR="000A7568" w:rsidRPr="005B2AC8">
        <w:rPr>
          <w:sz w:val="28"/>
          <w:szCs w:val="28"/>
        </w:rPr>
        <w:t xml:space="preserve"> лв./кв.м</w:t>
      </w:r>
      <w:r w:rsidR="002C7719">
        <w:rPr>
          <w:sz w:val="28"/>
          <w:szCs w:val="28"/>
        </w:rPr>
        <w:t xml:space="preserve"> (базисен наем за офиси) х 1.2 (коефициент за зона) x 0,7</w:t>
      </w:r>
      <w:r w:rsidRPr="005B2AC8">
        <w:rPr>
          <w:sz w:val="28"/>
          <w:szCs w:val="28"/>
        </w:rPr>
        <w:t xml:space="preserve"> (коефициент за състояние) = </w:t>
      </w:r>
      <w:r w:rsidR="002C7719">
        <w:rPr>
          <w:b/>
          <w:sz w:val="28"/>
          <w:szCs w:val="28"/>
        </w:rPr>
        <w:t>572</w:t>
      </w:r>
      <w:r w:rsidR="000A7568" w:rsidRPr="005B2AC8">
        <w:rPr>
          <w:b/>
          <w:sz w:val="28"/>
          <w:szCs w:val="28"/>
        </w:rPr>
        <w:t>,00</w:t>
      </w:r>
      <w:r w:rsidRPr="005B2AC8">
        <w:rPr>
          <w:b/>
          <w:sz w:val="28"/>
          <w:szCs w:val="28"/>
        </w:rPr>
        <w:t xml:space="preserve"> л</w:t>
      </w:r>
      <w:r w:rsidR="000A7568" w:rsidRPr="005B2AC8">
        <w:rPr>
          <w:b/>
          <w:sz w:val="28"/>
          <w:szCs w:val="28"/>
        </w:rPr>
        <w:t>ева</w:t>
      </w:r>
      <w:r w:rsidRPr="005B2AC8">
        <w:rPr>
          <w:b/>
          <w:sz w:val="28"/>
          <w:szCs w:val="28"/>
        </w:rPr>
        <w:t xml:space="preserve">, </w:t>
      </w:r>
      <w:r w:rsidRPr="005B2AC8">
        <w:rPr>
          <w:sz w:val="28"/>
          <w:szCs w:val="28"/>
        </w:rPr>
        <w:t>без ДДС</w:t>
      </w:r>
      <w:r w:rsidRPr="005B2AC8">
        <w:rPr>
          <w:b/>
          <w:sz w:val="28"/>
          <w:szCs w:val="28"/>
        </w:rPr>
        <w:t>.</w:t>
      </w:r>
    </w:p>
    <w:p w:rsidR="00B21820" w:rsidRPr="005B2AC8" w:rsidRDefault="00B21820" w:rsidP="00B21820">
      <w:pPr>
        <w:ind w:firstLine="709"/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Обектите по точки </w:t>
      </w:r>
      <w:r w:rsidR="00877ACD" w:rsidRPr="005B2AC8">
        <w:rPr>
          <w:sz w:val="28"/>
          <w:szCs w:val="28"/>
        </w:rPr>
        <w:t xml:space="preserve">1, 4, 5, 6, 7, 8, 9, 10, 11, 12, 13, 14, 15, 16, 17, 18, 19, 20, 21, 22, 23, 24 </w:t>
      </w:r>
      <w:r w:rsidRPr="005B2AC8">
        <w:rPr>
          <w:sz w:val="28"/>
          <w:szCs w:val="28"/>
        </w:rPr>
        <w:t>са включени в Раздел IV „Общински нежилищни имоти за отдаване под наем чрез провеждане на публично оповестен търг/конкурс“ на Годишната програма за управление и разпореждане с общинската собственост на Община Бургас за 2018 г</w:t>
      </w:r>
      <w:r w:rsidRPr="005B2AC8">
        <w:rPr>
          <w:sz w:val="28"/>
          <w:szCs w:val="28"/>
          <w:lang w:val="en-US"/>
        </w:rPr>
        <w:t xml:space="preserve">, </w:t>
      </w:r>
      <w:r w:rsidRPr="005B2AC8">
        <w:rPr>
          <w:sz w:val="28"/>
          <w:szCs w:val="28"/>
        </w:rPr>
        <w:t>поради което същата следва да бъде допълнена</w:t>
      </w:r>
      <w:r w:rsidR="00DC657C">
        <w:rPr>
          <w:sz w:val="28"/>
          <w:szCs w:val="28"/>
        </w:rPr>
        <w:t xml:space="preserve"> само</w:t>
      </w:r>
      <w:r w:rsidRPr="005B2AC8">
        <w:rPr>
          <w:sz w:val="28"/>
          <w:szCs w:val="28"/>
        </w:rPr>
        <w:t xml:space="preserve"> с обектите, описани в т</w:t>
      </w:r>
      <w:r w:rsidR="00DC657C">
        <w:rPr>
          <w:sz w:val="28"/>
          <w:szCs w:val="28"/>
        </w:rPr>
        <w:t>. 2 и</w:t>
      </w:r>
      <w:r w:rsidR="00877ACD" w:rsidRPr="005B2AC8">
        <w:rPr>
          <w:sz w:val="28"/>
          <w:szCs w:val="28"/>
        </w:rPr>
        <w:t xml:space="preserve"> т. 3</w:t>
      </w:r>
      <w:r w:rsidR="007F3304" w:rsidRPr="005B2AC8">
        <w:rPr>
          <w:sz w:val="28"/>
          <w:szCs w:val="28"/>
        </w:rPr>
        <w:t xml:space="preserve"> от докладна</w:t>
      </w:r>
      <w:r w:rsidR="00DC657C">
        <w:rPr>
          <w:sz w:val="28"/>
          <w:szCs w:val="28"/>
        </w:rPr>
        <w:t>та</w:t>
      </w:r>
      <w:r w:rsidR="007F3304" w:rsidRPr="005B2AC8">
        <w:rPr>
          <w:sz w:val="28"/>
          <w:szCs w:val="28"/>
        </w:rPr>
        <w:t xml:space="preserve"> записка</w:t>
      </w:r>
      <w:r w:rsidR="00DC657C">
        <w:rPr>
          <w:sz w:val="28"/>
          <w:szCs w:val="28"/>
        </w:rPr>
        <w:t>.</w:t>
      </w:r>
      <w:r w:rsidR="00877ACD" w:rsidRPr="005B2AC8">
        <w:rPr>
          <w:sz w:val="28"/>
          <w:szCs w:val="28"/>
        </w:rPr>
        <w:t xml:space="preserve"> </w:t>
      </w:r>
    </w:p>
    <w:p w:rsidR="00DC47DB" w:rsidRPr="005B2AC8" w:rsidRDefault="00B21820" w:rsidP="00C32098">
      <w:pPr>
        <w:tabs>
          <w:tab w:val="left" w:pos="0"/>
        </w:tabs>
        <w:jc w:val="both"/>
        <w:rPr>
          <w:sz w:val="28"/>
          <w:szCs w:val="28"/>
        </w:rPr>
      </w:pPr>
      <w:r w:rsidRPr="005B2AC8">
        <w:rPr>
          <w:sz w:val="28"/>
          <w:szCs w:val="28"/>
        </w:rPr>
        <w:tab/>
      </w:r>
      <w:r w:rsidR="00C32098" w:rsidRPr="005B2AC8">
        <w:rPr>
          <w:sz w:val="28"/>
          <w:szCs w:val="28"/>
        </w:rPr>
        <w:t>Предвид горното</w:t>
      </w:r>
      <w:r w:rsidR="00DC47DB" w:rsidRPr="005B2AC8">
        <w:rPr>
          <w:sz w:val="28"/>
          <w:szCs w:val="28"/>
        </w:rPr>
        <w:t>, предлагам на Общински съвет - Бургас, на основание чл.21, ал.1, т.8 от Закона за местното самоуправление и местната администрация, чл.14, ал.2 и ал.7 от Закона за общинската собстве</w:t>
      </w:r>
      <w:r w:rsidR="00821A82" w:rsidRPr="005B2AC8">
        <w:rPr>
          <w:sz w:val="28"/>
          <w:szCs w:val="28"/>
        </w:rPr>
        <w:t>ност, чл.14, ал.1, чл.18, ал.1</w:t>
      </w:r>
      <w:r w:rsidR="00DC47DB" w:rsidRPr="005B2AC8">
        <w:rPr>
          <w:sz w:val="28"/>
          <w:szCs w:val="28"/>
        </w:rPr>
        <w:t xml:space="preserve"> и чл.23, ал.1 от  Наредбата  за  реда  за  придобиване, </w:t>
      </w:r>
      <w:r w:rsidR="00821A82" w:rsidRPr="005B2AC8">
        <w:rPr>
          <w:sz w:val="28"/>
          <w:szCs w:val="28"/>
        </w:rPr>
        <w:t xml:space="preserve">управление и разпореждане с </w:t>
      </w:r>
      <w:r w:rsidR="00DC47DB" w:rsidRPr="005B2AC8">
        <w:rPr>
          <w:sz w:val="28"/>
          <w:szCs w:val="28"/>
        </w:rPr>
        <w:t>общински имоти и вещи, приета от Общински с</w:t>
      </w:r>
      <w:r w:rsidR="007F3304" w:rsidRPr="005B2AC8">
        <w:rPr>
          <w:sz w:val="28"/>
          <w:szCs w:val="28"/>
        </w:rPr>
        <w:t>ъвет – Бургас, да вземе следните</w:t>
      </w:r>
    </w:p>
    <w:p w:rsidR="00DC47DB" w:rsidRPr="005B2AC8" w:rsidRDefault="00DC47DB" w:rsidP="00595BE3">
      <w:pPr>
        <w:tabs>
          <w:tab w:val="left" w:pos="0"/>
        </w:tabs>
        <w:rPr>
          <w:b/>
          <w:sz w:val="28"/>
          <w:szCs w:val="28"/>
        </w:rPr>
      </w:pPr>
    </w:p>
    <w:p w:rsidR="000E6F70" w:rsidRDefault="000E6F70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</w:p>
    <w:p w:rsidR="000E6F70" w:rsidRDefault="000E6F70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</w:p>
    <w:p w:rsidR="000E6F70" w:rsidRDefault="000E6F70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</w:p>
    <w:p w:rsidR="00DC47DB" w:rsidRPr="005B2AC8" w:rsidRDefault="00DC47DB" w:rsidP="004F1AA9">
      <w:pPr>
        <w:tabs>
          <w:tab w:val="left" w:pos="0"/>
        </w:tabs>
        <w:ind w:left="-142"/>
        <w:jc w:val="center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 xml:space="preserve">Р  Е  Ш  Е  Н  И  </w:t>
      </w:r>
      <w:r w:rsidR="00B0215F" w:rsidRPr="005B2AC8">
        <w:rPr>
          <w:b/>
          <w:sz w:val="28"/>
          <w:szCs w:val="28"/>
        </w:rPr>
        <w:t>Я</w:t>
      </w:r>
      <w:r w:rsidRPr="005B2AC8">
        <w:rPr>
          <w:b/>
          <w:sz w:val="28"/>
          <w:szCs w:val="28"/>
        </w:rPr>
        <w:t>:</w:t>
      </w:r>
    </w:p>
    <w:p w:rsidR="00DC47DB" w:rsidRPr="005B2AC8" w:rsidRDefault="00DC47DB" w:rsidP="00C32098">
      <w:pPr>
        <w:pStyle w:val="ListParagraph"/>
        <w:ind w:left="0"/>
        <w:jc w:val="both"/>
        <w:rPr>
          <w:b/>
          <w:sz w:val="28"/>
          <w:szCs w:val="28"/>
        </w:rPr>
      </w:pPr>
    </w:p>
    <w:p w:rsidR="00D53A85" w:rsidRPr="005B2AC8" w:rsidRDefault="00DC47DB" w:rsidP="00D53A85">
      <w:pPr>
        <w:ind w:firstLine="708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І.</w:t>
      </w:r>
      <w:r w:rsidRPr="005B2AC8">
        <w:rPr>
          <w:sz w:val="28"/>
          <w:szCs w:val="28"/>
        </w:rPr>
        <w:t xml:space="preserve"> </w:t>
      </w:r>
      <w:r w:rsidR="00C32098" w:rsidRPr="005B2AC8">
        <w:rPr>
          <w:sz w:val="28"/>
          <w:szCs w:val="28"/>
        </w:rPr>
        <w:t xml:space="preserve"> </w:t>
      </w:r>
      <w:r w:rsidR="00B0215F" w:rsidRPr="005B2AC8">
        <w:rPr>
          <w:sz w:val="28"/>
          <w:szCs w:val="28"/>
        </w:rPr>
        <w:t>Допълва Годишната програма за управление и разпореждане с общинската собственост на Община Бургас за 2018 г. в раздел  ІV. „Общински  нежилищни  имоти  за отдаване под наем чрез провеждане на публично оповестен търг/конкурс“, т.1. „Нежилищни помещения/обекти за отдаване под наем“, приета по т.1от дневния ред на проведеното на 30.01.2018 г. заседание на Общински съвет - Бургас /Протокол № 37/, със следните имоти:</w:t>
      </w:r>
    </w:p>
    <w:p w:rsidR="00D53A85" w:rsidRPr="005B2AC8" w:rsidRDefault="00D53A85" w:rsidP="00D53A85">
      <w:pPr>
        <w:ind w:firstLine="708"/>
        <w:jc w:val="both"/>
        <w:rPr>
          <w:sz w:val="28"/>
          <w:szCs w:val="28"/>
        </w:rPr>
      </w:pPr>
      <w:r w:rsidRPr="005B2AC8">
        <w:rPr>
          <w:sz w:val="28"/>
          <w:szCs w:val="28"/>
          <w:lang w:val="en-US"/>
        </w:rPr>
        <w:t xml:space="preserve">1. </w:t>
      </w:r>
      <w:r w:rsidRPr="005B2AC8">
        <w:rPr>
          <w:sz w:val="28"/>
          <w:szCs w:val="28"/>
        </w:rPr>
        <w:t xml:space="preserve">Самостоятелен обект павилион №4, находящ се в град Бургас, бул. „Стефан Стамболов”, в подлез РУМ „Младост”, актуван с Акт №765/26.02.1998 г. за публична общинска собственост, с площ 13,80 кв.м, при граници: изток – обект №3, запад – обект </w:t>
      </w:r>
      <w:r w:rsidRPr="005B2AC8">
        <w:rPr>
          <w:sz w:val="28"/>
          <w:szCs w:val="28"/>
        </w:rPr>
        <w:lastRenderedPageBreak/>
        <w:t>№5, север – външен зид, юг - пешеходен тунел, предназначен за търговска дейност;</w:t>
      </w:r>
    </w:p>
    <w:p w:rsidR="00D53A85" w:rsidRPr="005B2AC8" w:rsidRDefault="00D53A85" w:rsidP="00D53A85">
      <w:pPr>
        <w:ind w:firstLine="708"/>
        <w:jc w:val="both"/>
        <w:rPr>
          <w:sz w:val="28"/>
          <w:szCs w:val="28"/>
        </w:rPr>
      </w:pPr>
      <w:r w:rsidRPr="005B2AC8">
        <w:rPr>
          <w:sz w:val="28"/>
          <w:szCs w:val="28"/>
          <w:lang w:val="en-US"/>
        </w:rPr>
        <w:t xml:space="preserve">2. </w:t>
      </w:r>
      <w:r w:rsidRPr="005B2AC8">
        <w:rPr>
          <w:sz w:val="28"/>
          <w:szCs w:val="28"/>
        </w:rPr>
        <w:t>Самостоятелен обект павилион №6, находящ се в град Бургас, бул. „Стефан Стамболов”, в подлез РУМ „Младост”, актуван с Акт №765/26.02.1998 г. за публична общинска собственост, с площ 13,80 кв.м, при граници: изток – обект №5, запад – обект №7, север – външен зид, юг - пешеходен тунел, предназначен за търговска дейност;</w:t>
      </w:r>
    </w:p>
    <w:p w:rsidR="00DC47DB" w:rsidRPr="005B2AC8" w:rsidRDefault="00B0215F" w:rsidP="00C32098">
      <w:pPr>
        <w:tabs>
          <w:tab w:val="left" w:pos="0"/>
        </w:tabs>
        <w:jc w:val="both"/>
        <w:rPr>
          <w:sz w:val="28"/>
          <w:szCs w:val="28"/>
        </w:rPr>
      </w:pPr>
      <w:r w:rsidRPr="005B2AC8">
        <w:rPr>
          <w:b/>
          <w:sz w:val="28"/>
          <w:szCs w:val="28"/>
          <w:lang w:val="en-US"/>
        </w:rPr>
        <w:tab/>
        <w:t>II.</w:t>
      </w:r>
      <w:r w:rsidRPr="005B2AC8">
        <w:rPr>
          <w:sz w:val="28"/>
          <w:szCs w:val="28"/>
          <w:lang w:val="en-US"/>
        </w:rPr>
        <w:t xml:space="preserve"> </w:t>
      </w:r>
      <w:r w:rsidR="00DC47DB" w:rsidRPr="005B2AC8">
        <w:rPr>
          <w:sz w:val="28"/>
          <w:szCs w:val="28"/>
        </w:rPr>
        <w:t>Да се отдадат под наем за срок от 5 /пет/ години, чрез провеждане на публичен търг с тайно на</w:t>
      </w:r>
      <w:r w:rsidR="00497AA9" w:rsidRPr="005B2AC8">
        <w:rPr>
          <w:sz w:val="28"/>
          <w:szCs w:val="28"/>
        </w:rPr>
        <w:t xml:space="preserve">ддаване, следните самостоятелни </w:t>
      </w:r>
      <w:r w:rsidR="00DC47DB" w:rsidRPr="005B2AC8">
        <w:rPr>
          <w:sz w:val="28"/>
          <w:szCs w:val="28"/>
        </w:rPr>
        <w:t>обекти, собственост на Община Бургас:</w:t>
      </w:r>
    </w:p>
    <w:p w:rsidR="00F7418D" w:rsidRPr="005B2AC8" w:rsidRDefault="00F7418D" w:rsidP="00F7418D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№3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собственост, с площ 13,80 кв.м, при граници: изток – обект №2, запад – обект №4, север – външен зид, юг – пешеходен тунел, предназначен за търговска дейност, с начална тръжна месечна наемна цена в размер на</w:t>
      </w:r>
      <w:r w:rsidRPr="005B2AC8">
        <w:rPr>
          <w:sz w:val="28"/>
          <w:szCs w:val="28"/>
          <w:lang w:val="en-US"/>
        </w:rPr>
        <w:t xml:space="preserve"> </w:t>
      </w:r>
      <w:r w:rsidRPr="005B2AC8">
        <w:rPr>
          <w:b/>
          <w:sz w:val="28"/>
          <w:szCs w:val="28"/>
        </w:rPr>
        <w:t xml:space="preserve">152,00 лева, </w:t>
      </w:r>
      <w:r w:rsidRPr="005B2AC8">
        <w:rPr>
          <w:sz w:val="28"/>
          <w:szCs w:val="28"/>
        </w:rPr>
        <w:t>без ДДС</w:t>
      </w:r>
      <w:r w:rsidRPr="005B2AC8">
        <w:rPr>
          <w:sz w:val="28"/>
          <w:szCs w:val="28"/>
          <w:lang w:val="en-US"/>
        </w:rPr>
        <w:t>.</w:t>
      </w:r>
    </w:p>
    <w:p w:rsidR="00F7418D" w:rsidRPr="005B2AC8" w:rsidRDefault="00F7418D" w:rsidP="005B2AC8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№4</w:t>
      </w:r>
      <w:r w:rsidRPr="005B2AC8">
        <w:rPr>
          <w:sz w:val="28"/>
          <w:szCs w:val="28"/>
        </w:rPr>
        <w:t>,</w:t>
      </w:r>
      <w:r w:rsidRPr="005B2AC8">
        <w:rPr>
          <w:b/>
          <w:sz w:val="28"/>
          <w:szCs w:val="28"/>
        </w:rPr>
        <w:t xml:space="preserve"> </w:t>
      </w:r>
      <w:r w:rsidRPr="005B2AC8">
        <w:rPr>
          <w:sz w:val="28"/>
          <w:szCs w:val="28"/>
        </w:rPr>
        <w:t xml:space="preserve">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собственост, с площ 13,80 кв.м, при граници: изток – обект №3, запад – обект №5, север – външен зид, юг - пешеходен тунел, предназначен за търговска дейност</w:t>
      </w:r>
      <w:r w:rsidRPr="005B2AC8">
        <w:rPr>
          <w:sz w:val="28"/>
          <w:szCs w:val="28"/>
          <w:lang w:val="en-US"/>
        </w:rPr>
        <w:t xml:space="preserve">, </w:t>
      </w:r>
      <w:r w:rsidRPr="005B2AC8">
        <w:rPr>
          <w:sz w:val="28"/>
          <w:szCs w:val="28"/>
        </w:rPr>
        <w:t>с начална тръжна месечна наемна цена в размер на</w:t>
      </w:r>
      <w:r w:rsidRPr="005B2AC8">
        <w:rPr>
          <w:sz w:val="28"/>
          <w:szCs w:val="28"/>
          <w:lang w:val="en-US"/>
        </w:rPr>
        <w:t xml:space="preserve"> </w:t>
      </w:r>
      <w:r w:rsidRPr="005B2AC8">
        <w:rPr>
          <w:b/>
          <w:sz w:val="28"/>
          <w:szCs w:val="28"/>
        </w:rPr>
        <w:t xml:space="preserve">152,00 лева, </w:t>
      </w:r>
      <w:r w:rsidRPr="005B2AC8">
        <w:rPr>
          <w:sz w:val="28"/>
          <w:szCs w:val="28"/>
        </w:rPr>
        <w:t>без ДДС.</w:t>
      </w:r>
    </w:p>
    <w:p w:rsidR="005B2AC8" w:rsidRPr="005B2AC8" w:rsidRDefault="005B2AC8" w:rsidP="005B2AC8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№6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собственост, с площ 13,80 кв.м, при граници: изток – обект №5, запад – обект №7, север – външен зид, юг - пешеходен тунел, предназначен за търговска дейност, с начална тръжна месечна наемна цена в размер на</w:t>
      </w:r>
      <w:r w:rsidRPr="005B2AC8">
        <w:rPr>
          <w:sz w:val="28"/>
          <w:szCs w:val="28"/>
          <w:lang w:val="en-US"/>
        </w:rPr>
        <w:t xml:space="preserve"> </w:t>
      </w:r>
      <w:r w:rsidRPr="005B2AC8">
        <w:rPr>
          <w:b/>
          <w:sz w:val="28"/>
          <w:szCs w:val="28"/>
        </w:rPr>
        <w:t xml:space="preserve">152,00 лева, </w:t>
      </w:r>
      <w:r w:rsidRPr="005B2AC8">
        <w:rPr>
          <w:sz w:val="28"/>
          <w:szCs w:val="28"/>
        </w:rPr>
        <w:t>без ДДС.</w:t>
      </w:r>
    </w:p>
    <w:p w:rsidR="005B2AC8" w:rsidRPr="00AE17C8" w:rsidRDefault="005B2AC8" w:rsidP="005B2AC8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№9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</w:t>
      </w:r>
      <w:r w:rsidRPr="005B2AC8">
        <w:rPr>
          <w:sz w:val="28"/>
          <w:szCs w:val="28"/>
        </w:rPr>
        <w:t xml:space="preserve"> </w:t>
      </w:r>
      <w:r w:rsidRPr="005B2AC8">
        <w:rPr>
          <w:b/>
          <w:sz w:val="28"/>
          <w:szCs w:val="28"/>
        </w:rPr>
        <w:t>РУМ „Младост”</w:t>
      </w:r>
      <w:r w:rsidRPr="005B2AC8">
        <w:rPr>
          <w:sz w:val="28"/>
          <w:szCs w:val="28"/>
        </w:rPr>
        <w:t>, актуван с Акт №765/26.02.1998 г. за публична общинска собственост, с площ 14,06 кв.м, при граници: изток – обект №8, запад – обект №10, север – външен зид, юг – пешеходен тунел, пр</w:t>
      </w:r>
      <w:r>
        <w:rPr>
          <w:sz w:val="28"/>
          <w:szCs w:val="28"/>
        </w:rPr>
        <w:t xml:space="preserve">едназначен за търговска дейност, с начална тръжна месечна наемна цена в размер на </w:t>
      </w:r>
      <w:r w:rsidRPr="005B2AC8">
        <w:rPr>
          <w:b/>
          <w:sz w:val="28"/>
          <w:szCs w:val="28"/>
        </w:rPr>
        <w:t>155,00 лева</w:t>
      </w:r>
      <w:r w:rsidRPr="005B2AC8">
        <w:rPr>
          <w:sz w:val="28"/>
          <w:szCs w:val="28"/>
        </w:rPr>
        <w:t>, без ДДС;</w:t>
      </w:r>
    </w:p>
    <w:p w:rsidR="00AE17C8" w:rsidRPr="00BE46AD" w:rsidRDefault="00AE17C8" w:rsidP="00AE17C8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AE17C8">
        <w:rPr>
          <w:b/>
          <w:sz w:val="28"/>
          <w:szCs w:val="28"/>
        </w:rPr>
        <w:lastRenderedPageBreak/>
        <w:t>Самостоятелен обект павилион №12</w:t>
      </w:r>
      <w:r w:rsidRPr="00AE17C8">
        <w:rPr>
          <w:sz w:val="28"/>
          <w:szCs w:val="28"/>
        </w:rPr>
        <w:t xml:space="preserve">, находящ се в град Бургас, бул. „Стефан Стамболов”, в </w:t>
      </w:r>
      <w:r w:rsidRPr="00AE17C8">
        <w:rPr>
          <w:b/>
          <w:sz w:val="28"/>
          <w:szCs w:val="28"/>
        </w:rPr>
        <w:t>подлез РУМ „Младост”</w:t>
      </w:r>
      <w:r w:rsidRPr="00AE17C8">
        <w:rPr>
          <w:sz w:val="28"/>
          <w:szCs w:val="28"/>
        </w:rPr>
        <w:t>, актуван с Акт №765/26.02.1998 г. за публична общинска собственост,</w:t>
      </w:r>
      <w:r w:rsidRPr="00AE17C8">
        <w:rPr>
          <w:color w:val="FF0000"/>
          <w:sz w:val="28"/>
          <w:szCs w:val="28"/>
        </w:rPr>
        <w:t xml:space="preserve"> </w:t>
      </w:r>
      <w:r w:rsidRPr="00AE17C8">
        <w:rPr>
          <w:sz w:val="28"/>
          <w:szCs w:val="28"/>
        </w:rPr>
        <w:t>с площ 11,49 кв.м, при граници: изток – пешеходен тунел и обекти, запад – външен зид, север – стълбище, юг – обект №13, предназначен за търговска дейност</w:t>
      </w:r>
      <w:r>
        <w:rPr>
          <w:sz w:val="28"/>
          <w:szCs w:val="28"/>
        </w:rPr>
        <w:t>,</w:t>
      </w:r>
      <w:r w:rsidRPr="00AE17C8">
        <w:rPr>
          <w:sz w:val="28"/>
          <w:szCs w:val="28"/>
        </w:rPr>
        <w:t xml:space="preserve"> с начална тръжна месечна наемна цена в размер на </w:t>
      </w:r>
      <w:r w:rsidRPr="00AE17C8">
        <w:rPr>
          <w:b/>
          <w:sz w:val="28"/>
          <w:szCs w:val="28"/>
        </w:rPr>
        <w:t xml:space="preserve">127,00 </w:t>
      </w:r>
      <w:r w:rsidR="005B2AC8" w:rsidRPr="00AE17C8">
        <w:rPr>
          <w:b/>
          <w:sz w:val="28"/>
          <w:szCs w:val="28"/>
        </w:rPr>
        <w:t>лева</w:t>
      </w:r>
      <w:r w:rsidR="005B2AC8" w:rsidRPr="00AE17C8">
        <w:rPr>
          <w:sz w:val="28"/>
          <w:szCs w:val="28"/>
        </w:rPr>
        <w:t>, без ДДС;</w:t>
      </w:r>
    </w:p>
    <w:p w:rsidR="00BE46AD" w:rsidRPr="005B2AC8" w:rsidRDefault="00BE46AD" w:rsidP="00201726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 xml:space="preserve">Самостоятелен обект павилион №8, </w:t>
      </w:r>
      <w:r w:rsidRPr="005B2AC8">
        <w:rPr>
          <w:sz w:val="28"/>
          <w:szCs w:val="28"/>
        </w:rPr>
        <w:t xml:space="preserve">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>, актуван с Акт №787/09.03.1998 г. за публична общинска собственост, с площ 9,36 кв. м, при граници: изток - обект №9, запад – обект №7, север - външен зид, юг – пешеходен тунел, предназначен за търговска дейност</w:t>
      </w:r>
      <w:r>
        <w:rPr>
          <w:sz w:val="28"/>
          <w:szCs w:val="28"/>
        </w:rPr>
        <w:t>,</w:t>
      </w:r>
      <w:r w:rsidRPr="00BE46AD">
        <w:rPr>
          <w:sz w:val="28"/>
          <w:szCs w:val="28"/>
        </w:rPr>
        <w:t xml:space="preserve"> с начална тръжна месечна наемна цена в размер на </w:t>
      </w:r>
      <w:r w:rsidR="00201726">
        <w:rPr>
          <w:b/>
          <w:sz w:val="28"/>
          <w:szCs w:val="28"/>
        </w:rPr>
        <w:t>103</w:t>
      </w:r>
      <w:r w:rsidR="005B2AC8" w:rsidRPr="00BE46AD">
        <w:rPr>
          <w:b/>
          <w:sz w:val="28"/>
          <w:szCs w:val="28"/>
        </w:rPr>
        <w:t>,00 лева</w:t>
      </w:r>
      <w:r w:rsidR="005B2AC8" w:rsidRPr="00BE46AD">
        <w:rPr>
          <w:sz w:val="28"/>
          <w:szCs w:val="28"/>
        </w:rPr>
        <w:t>, без ДДС;</w:t>
      </w:r>
      <w:r>
        <w:rPr>
          <w:sz w:val="28"/>
          <w:szCs w:val="28"/>
        </w:rPr>
        <w:t xml:space="preserve"> </w:t>
      </w:r>
    </w:p>
    <w:p w:rsidR="00201726" w:rsidRPr="005B2AC8" w:rsidRDefault="00BE46AD" w:rsidP="00201726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№10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>, актуван с Акт №787/09.03.1998 г. за публична общинска собственост, с площ 9,00 кв.м, при граници: изток - пешеходен тунел, запад – обект №9, север – външен зид, юг – пешеходен тунел, предназначен за търговска дейност</w:t>
      </w:r>
      <w:r w:rsidR="00201726">
        <w:rPr>
          <w:sz w:val="28"/>
          <w:szCs w:val="28"/>
        </w:rPr>
        <w:t>,</w:t>
      </w:r>
      <w:r w:rsidR="00201726" w:rsidRPr="00201726">
        <w:rPr>
          <w:sz w:val="28"/>
          <w:szCs w:val="28"/>
        </w:rPr>
        <w:t xml:space="preserve"> </w:t>
      </w:r>
      <w:r w:rsidR="00201726" w:rsidRPr="00BE46AD">
        <w:rPr>
          <w:sz w:val="28"/>
          <w:szCs w:val="28"/>
        </w:rPr>
        <w:t xml:space="preserve">с начална тръжна месечна наемна цена в размер на </w:t>
      </w:r>
      <w:r w:rsidR="00201726">
        <w:rPr>
          <w:b/>
          <w:sz w:val="28"/>
          <w:szCs w:val="28"/>
        </w:rPr>
        <w:t>99</w:t>
      </w:r>
      <w:r w:rsidR="00201726" w:rsidRPr="00BE46AD">
        <w:rPr>
          <w:b/>
          <w:sz w:val="28"/>
          <w:szCs w:val="28"/>
        </w:rPr>
        <w:t>,00 лева</w:t>
      </w:r>
      <w:r w:rsidR="00201726" w:rsidRPr="00BE46AD">
        <w:rPr>
          <w:sz w:val="28"/>
          <w:szCs w:val="28"/>
        </w:rPr>
        <w:t>, без ДДС;</w:t>
      </w:r>
      <w:r w:rsidR="00201726">
        <w:rPr>
          <w:sz w:val="28"/>
          <w:szCs w:val="28"/>
        </w:rPr>
        <w:t xml:space="preserve"> </w:t>
      </w:r>
    </w:p>
    <w:p w:rsidR="00BE46AD" w:rsidRPr="0077128F" w:rsidRDefault="00BE46AD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павилион №11</w:t>
      </w:r>
      <w:r w:rsidRPr="005B2AC8">
        <w:rPr>
          <w:sz w:val="28"/>
          <w:szCs w:val="28"/>
        </w:rPr>
        <w:t xml:space="preserve">, находящ се в град Бургас, бул. „Стефан Стамболов”, в </w:t>
      </w:r>
      <w:r w:rsidRPr="005B2AC8">
        <w:rPr>
          <w:b/>
          <w:sz w:val="28"/>
          <w:szCs w:val="28"/>
        </w:rPr>
        <w:t>подлез „МБАЛ”</w:t>
      </w:r>
      <w:r w:rsidRPr="005B2AC8">
        <w:rPr>
          <w:sz w:val="28"/>
          <w:szCs w:val="28"/>
        </w:rPr>
        <w:t>, актуван с Акт №787/09.03.1998 г. за публична общинска собственост, с площ 10,14 кв.м, при граници: изток – външен зид, запад – пешеходен тунел, север – стълбище, юг – стълбище, предназначен за търговска дейност</w:t>
      </w:r>
      <w:r w:rsidR="0077128F">
        <w:rPr>
          <w:sz w:val="28"/>
          <w:szCs w:val="28"/>
        </w:rPr>
        <w:t>,</w:t>
      </w:r>
      <w:r w:rsidR="0077128F" w:rsidRPr="0077128F">
        <w:rPr>
          <w:sz w:val="28"/>
          <w:szCs w:val="28"/>
        </w:rPr>
        <w:t xml:space="preserve"> </w:t>
      </w:r>
      <w:r w:rsidR="0077128F" w:rsidRPr="00BE46AD">
        <w:rPr>
          <w:sz w:val="28"/>
          <w:szCs w:val="28"/>
        </w:rPr>
        <w:t xml:space="preserve">с начална тръжна месечна наемна цена в размер на </w:t>
      </w:r>
      <w:r w:rsidR="0077128F">
        <w:rPr>
          <w:b/>
          <w:sz w:val="28"/>
          <w:szCs w:val="28"/>
        </w:rPr>
        <w:t>112</w:t>
      </w:r>
      <w:r w:rsidR="0077128F" w:rsidRPr="00BE46AD">
        <w:rPr>
          <w:b/>
          <w:sz w:val="28"/>
          <w:szCs w:val="28"/>
        </w:rPr>
        <w:t>,00 лева</w:t>
      </w:r>
      <w:r w:rsidR="0077128F" w:rsidRPr="00BE46AD">
        <w:rPr>
          <w:sz w:val="28"/>
          <w:szCs w:val="28"/>
        </w:rPr>
        <w:t>, без ДДС;</w:t>
      </w:r>
      <w:r w:rsidR="0077128F">
        <w:rPr>
          <w:sz w:val="28"/>
          <w:szCs w:val="28"/>
        </w:rPr>
        <w:t xml:space="preserve"> </w:t>
      </w:r>
    </w:p>
    <w:p w:rsidR="00BE46AD" w:rsidRPr="0077128F" w:rsidRDefault="00BE46AD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709"/>
        <w:jc w:val="both"/>
        <w:rPr>
          <w:b/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 xml:space="preserve">, находящ се в град Бургас, </w:t>
      </w:r>
      <w:r w:rsidRPr="005B2AC8">
        <w:rPr>
          <w:b/>
          <w:sz w:val="28"/>
          <w:szCs w:val="28"/>
        </w:rPr>
        <w:t>бул. „Стефан Стамболов”</w:t>
      </w:r>
      <w:r w:rsidRPr="005B2AC8">
        <w:rPr>
          <w:sz w:val="28"/>
          <w:szCs w:val="28"/>
        </w:rPr>
        <w:t xml:space="preserve">, до заслона на автобусната спирка на градския транспорт пред „Новата поща” – </w:t>
      </w:r>
      <w:r w:rsidRPr="005B2AC8">
        <w:rPr>
          <w:b/>
          <w:sz w:val="28"/>
          <w:szCs w:val="28"/>
        </w:rPr>
        <w:t>десен</w:t>
      </w:r>
      <w:r w:rsidRPr="005B2AC8">
        <w:rPr>
          <w:sz w:val="28"/>
          <w:szCs w:val="28"/>
        </w:rPr>
        <w:t xml:space="preserve"> павилион, с площ 3,50 кв.м, при граници: изток – сграда на „Новата поща“, запад – бул. .„Ст.Стамболов“, север – павилион, юг – тротоар, предназначен за търговска дейност</w:t>
      </w:r>
      <w:r w:rsidR="0077128F">
        <w:rPr>
          <w:sz w:val="28"/>
          <w:szCs w:val="28"/>
        </w:rPr>
        <w:t xml:space="preserve">, </w:t>
      </w:r>
      <w:r w:rsidR="0077128F" w:rsidRPr="00BE46AD">
        <w:rPr>
          <w:sz w:val="28"/>
          <w:szCs w:val="28"/>
        </w:rPr>
        <w:t xml:space="preserve">с начална тръжна месечна наемна цена в размер на </w:t>
      </w:r>
      <w:r w:rsidR="0077128F">
        <w:rPr>
          <w:b/>
          <w:sz w:val="28"/>
          <w:szCs w:val="28"/>
        </w:rPr>
        <w:t>32</w:t>
      </w:r>
      <w:r w:rsidR="0077128F" w:rsidRPr="00BE46AD">
        <w:rPr>
          <w:b/>
          <w:sz w:val="28"/>
          <w:szCs w:val="28"/>
        </w:rPr>
        <w:t>,00 лева</w:t>
      </w:r>
      <w:r w:rsidR="0077128F" w:rsidRPr="00BE46AD">
        <w:rPr>
          <w:sz w:val="28"/>
          <w:szCs w:val="28"/>
        </w:rPr>
        <w:t>, без ДДС;</w:t>
      </w:r>
      <w:r w:rsidR="0077128F">
        <w:rPr>
          <w:sz w:val="28"/>
          <w:szCs w:val="28"/>
        </w:rPr>
        <w:t xml:space="preserve"> </w:t>
      </w:r>
    </w:p>
    <w:p w:rsidR="0077128F" w:rsidRPr="005B2AC8" w:rsidRDefault="0077128F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BE46AD" w:rsidRPr="005B2AC8">
        <w:rPr>
          <w:b/>
          <w:color w:val="000000"/>
          <w:sz w:val="28"/>
          <w:szCs w:val="28"/>
        </w:rPr>
        <w:t xml:space="preserve">Самостоятелен обект, включващ помещения № 3 и № 4,  </w:t>
      </w:r>
      <w:r w:rsidR="00BE46AD" w:rsidRPr="005B2AC8">
        <w:rPr>
          <w:color w:val="000000"/>
          <w:sz w:val="28"/>
          <w:szCs w:val="28"/>
        </w:rPr>
        <w:t xml:space="preserve">с обща площ 28,82 кв.м, находящи се на </w:t>
      </w:r>
      <w:r w:rsidR="00BE46AD" w:rsidRPr="005B2AC8">
        <w:rPr>
          <w:color w:val="000000"/>
          <w:sz w:val="28"/>
          <w:szCs w:val="28"/>
          <w:lang w:val="en-US"/>
        </w:rPr>
        <w:t xml:space="preserve">I </w:t>
      </w:r>
      <w:r w:rsidR="00BE46AD" w:rsidRPr="005B2AC8">
        <w:rPr>
          <w:color w:val="000000"/>
          <w:sz w:val="28"/>
          <w:szCs w:val="28"/>
        </w:rPr>
        <w:t xml:space="preserve">етаж в сградата на </w:t>
      </w:r>
      <w:r w:rsidR="00BE46AD" w:rsidRPr="005B2AC8">
        <w:rPr>
          <w:b/>
          <w:color w:val="000000"/>
          <w:sz w:val="28"/>
          <w:szCs w:val="28"/>
        </w:rPr>
        <w:t>„Здравна служба“, кв. Горно езерово</w:t>
      </w:r>
      <w:r w:rsidR="00BE46AD" w:rsidRPr="005B2AC8">
        <w:rPr>
          <w:color w:val="000000"/>
          <w:sz w:val="28"/>
          <w:szCs w:val="28"/>
        </w:rPr>
        <w:t xml:space="preserve">, град Бургас, актувана с </w:t>
      </w:r>
      <w:r w:rsidR="00BE46AD" w:rsidRPr="005B2AC8">
        <w:rPr>
          <w:color w:val="000000"/>
          <w:sz w:val="28"/>
          <w:szCs w:val="28"/>
        </w:rPr>
        <w:lastRenderedPageBreak/>
        <w:t>Акт № 967</w:t>
      </w:r>
      <w:r w:rsidR="00BE46AD" w:rsidRPr="005B2AC8">
        <w:rPr>
          <w:color w:val="000000"/>
          <w:sz w:val="28"/>
          <w:szCs w:val="28"/>
          <w:lang w:val="en-US"/>
        </w:rPr>
        <w:t xml:space="preserve">/24.09.1998 </w:t>
      </w:r>
      <w:r w:rsidR="00BE46AD" w:rsidRPr="005B2AC8">
        <w:rPr>
          <w:color w:val="000000"/>
          <w:sz w:val="28"/>
          <w:szCs w:val="28"/>
        </w:rPr>
        <w:t>г. за публична общинска собственост, , при граници: изток - външен зид, запад - стълбище, север – външен зид, юг – помещение № 1 и коридор</w:t>
      </w:r>
      <w:r w:rsidR="00BE46AD" w:rsidRPr="005B2AC8">
        <w:rPr>
          <w:color w:val="000000"/>
          <w:sz w:val="28"/>
          <w:szCs w:val="28"/>
          <w:lang w:val="en-US"/>
        </w:rPr>
        <w:t>,</w:t>
      </w:r>
      <w:r w:rsidR="00BE46AD" w:rsidRPr="005B2AC8">
        <w:rPr>
          <w:color w:val="000000"/>
          <w:sz w:val="28"/>
          <w:szCs w:val="28"/>
        </w:rPr>
        <w:t xml:space="preserve"> предназначен за услуги на населението</w:t>
      </w:r>
      <w:r>
        <w:rPr>
          <w:color w:val="000000"/>
          <w:sz w:val="28"/>
          <w:szCs w:val="28"/>
        </w:rPr>
        <w:t>,</w:t>
      </w:r>
      <w:r w:rsidRPr="0077128F">
        <w:rPr>
          <w:sz w:val="28"/>
          <w:szCs w:val="28"/>
        </w:rPr>
        <w:t xml:space="preserve"> </w:t>
      </w:r>
      <w:r w:rsidRPr="00BE46AD">
        <w:rPr>
          <w:sz w:val="28"/>
          <w:szCs w:val="28"/>
        </w:rPr>
        <w:t xml:space="preserve">с начална тръжна месечна наемна цена в размер на </w:t>
      </w:r>
      <w:r>
        <w:rPr>
          <w:b/>
          <w:sz w:val="28"/>
          <w:szCs w:val="28"/>
        </w:rPr>
        <w:t>86,50</w:t>
      </w:r>
      <w:r w:rsidRPr="00BE46AD">
        <w:rPr>
          <w:b/>
          <w:sz w:val="28"/>
          <w:szCs w:val="28"/>
        </w:rPr>
        <w:t xml:space="preserve"> лева</w:t>
      </w:r>
      <w:r w:rsidRPr="00BE46AD">
        <w:rPr>
          <w:sz w:val="28"/>
          <w:szCs w:val="28"/>
        </w:rPr>
        <w:t>, без ДДС;</w:t>
      </w:r>
      <w:r>
        <w:rPr>
          <w:sz w:val="28"/>
          <w:szCs w:val="28"/>
        </w:rPr>
        <w:t xml:space="preserve"> </w:t>
      </w:r>
    </w:p>
    <w:p w:rsidR="0077128F" w:rsidRPr="005B2AC8" w:rsidRDefault="00BE46AD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b/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№3 </w:t>
      </w:r>
      <w:r w:rsidRPr="005B2AC8">
        <w:rPr>
          <w:color w:val="000000"/>
          <w:sz w:val="28"/>
          <w:szCs w:val="28"/>
        </w:rPr>
        <w:t xml:space="preserve">от </w:t>
      </w:r>
      <w:r w:rsidRPr="005B2AC8">
        <w:rPr>
          <w:b/>
          <w:color w:val="000000"/>
          <w:sz w:val="28"/>
          <w:szCs w:val="28"/>
        </w:rPr>
        <w:t xml:space="preserve">базар „Механотехникум“, </w:t>
      </w:r>
      <w:r w:rsidRPr="005B2AC8">
        <w:rPr>
          <w:color w:val="000000"/>
          <w:sz w:val="28"/>
          <w:szCs w:val="28"/>
        </w:rPr>
        <w:t>находящ се върху тротоара на бул. „Стефан Стамболов“, град Бургас, ведно с 1/6 кв.м и.ч. от тоалетна, с обща площ 16</w:t>
      </w:r>
      <w:r w:rsidRPr="005B2AC8">
        <w:rPr>
          <w:color w:val="000000"/>
          <w:sz w:val="28"/>
          <w:szCs w:val="28"/>
          <w:lang w:val="en-US"/>
        </w:rPr>
        <w:t>,</w:t>
      </w:r>
      <w:r w:rsidRPr="005B2AC8">
        <w:rPr>
          <w:color w:val="000000"/>
          <w:sz w:val="28"/>
          <w:szCs w:val="28"/>
        </w:rPr>
        <w:t>08 кв.м, при граници: изток – ограда на ПГСАГ „Кольо Фичето“, запад – тротоар, север – павилион №2, юг – павилион №4, предназначен за търговска дейност</w:t>
      </w:r>
      <w:r w:rsidR="0077128F">
        <w:rPr>
          <w:color w:val="000000"/>
          <w:sz w:val="28"/>
          <w:szCs w:val="28"/>
        </w:rPr>
        <w:t>,</w:t>
      </w:r>
      <w:r w:rsidR="0077128F" w:rsidRPr="0077128F">
        <w:rPr>
          <w:sz w:val="28"/>
          <w:szCs w:val="28"/>
        </w:rPr>
        <w:t xml:space="preserve"> </w:t>
      </w:r>
      <w:r w:rsidR="0077128F" w:rsidRPr="00BE46AD">
        <w:rPr>
          <w:sz w:val="28"/>
          <w:szCs w:val="28"/>
        </w:rPr>
        <w:t xml:space="preserve">с начална тръжна месечна наемна цена в размер на </w:t>
      </w:r>
      <w:r w:rsidR="00DC657C">
        <w:rPr>
          <w:b/>
          <w:sz w:val="28"/>
          <w:szCs w:val="28"/>
        </w:rPr>
        <w:t>174</w:t>
      </w:r>
      <w:r w:rsidR="0077128F" w:rsidRPr="00BE46AD">
        <w:rPr>
          <w:b/>
          <w:sz w:val="28"/>
          <w:szCs w:val="28"/>
        </w:rPr>
        <w:t>,00 лева</w:t>
      </w:r>
      <w:r w:rsidR="0077128F" w:rsidRPr="00BE46AD">
        <w:rPr>
          <w:sz w:val="28"/>
          <w:szCs w:val="28"/>
        </w:rPr>
        <w:t>, без ДДС;</w:t>
      </w:r>
      <w:r w:rsidR="0077128F">
        <w:rPr>
          <w:sz w:val="28"/>
          <w:szCs w:val="28"/>
        </w:rPr>
        <w:t xml:space="preserve"> </w:t>
      </w:r>
    </w:p>
    <w:p w:rsidR="0077128F" w:rsidRPr="005B2AC8" w:rsidRDefault="00DC657C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b/>
          <w:sz w:val="28"/>
          <w:szCs w:val="28"/>
        </w:rPr>
      </w:pPr>
      <w:r w:rsidRPr="00DC657C">
        <w:rPr>
          <w:b/>
          <w:color w:val="000000"/>
          <w:sz w:val="28"/>
          <w:szCs w:val="28"/>
        </w:rPr>
        <w:t>Временен обект</w:t>
      </w:r>
      <w:r w:rsidR="0077128F" w:rsidRPr="00DC65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BE46AD" w:rsidRPr="0077128F">
        <w:rPr>
          <w:b/>
          <w:color w:val="000000"/>
          <w:sz w:val="28"/>
          <w:szCs w:val="28"/>
          <w:lang w:val="en-US"/>
        </w:rPr>
        <w:t>Павилион</w:t>
      </w:r>
      <w:r>
        <w:rPr>
          <w:b/>
          <w:color w:val="000000"/>
          <w:sz w:val="28"/>
          <w:szCs w:val="28"/>
        </w:rPr>
        <w:t>)</w:t>
      </w:r>
      <w:r w:rsidR="00BE46AD" w:rsidRPr="0077128F">
        <w:rPr>
          <w:b/>
          <w:color w:val="000000"/>
          <w:sz w:val="28"/>
          <w:szCs w:val="28"/>
          <w:lang w:val="en-US"/>
        </w:rPr>
        <w:t xml:space="preserve"> №</w:t>
      </w:r>
      <w:r w:rsidR="00BE46AD" w:rsidRPr="0077128F">
        <w:rPr>
          <w:b/>
          <w:color w:val="000000"/>
          <w:sz w:val="28"/>
          <w:szCs w:val="28"/>
        </w:rPr>
        <w:t xml:space="preserve">1 </w:t>
      </w:r>
      <w:r w:rsidR="00BE46AD" w:rsidRPr="0077128F">
        <w:rPr>
          <w:color w:val="000000"/>
          <w:sz w:val="28"/>
          <w:szCs w:val="28"/>
          <w:lang w:val="en-US"/>
        </w:rPr>
        <w:t>от базар „</w:t>
      </w:r>
      <w:r w:rsidR="00BE46AD" w:rsidRPr="0077128F">
        <w:rPr>
          <w:color w:val="000000"/>
          <w:sz w:val="28"/>
          <w:szCs w:val="28"/>
        </w:rPr>
        <w:t>Трапезица”</w:t>
      </w:r>
      <w:r w:rsidR="00BE46AD" w:rsidRPr="0077128F">
        <w:rPr>
          <w:color w:val="000000"/>
          <w:sz w:val="28"/>
          <w:szCs w:val="28"/>
          <w:lang w:val="en-US"/>
        </w:rPr>
        <w:t>, находящ се върху тротоар</w:t>
      </w:r>
      <w:r w:rsidR="00BE46AD" w:rsidRPr="0077128F">
        <w:rPr>
          <w:color w:val="000000"/>
          <w:sz w:val="28"/>
          <w:szCs w:val="28"/>
        </w:rPr>
        <w:t>ното пространство на кръстовището на</w:t>
      </w:r>
      <w:r w:rsidR="00BE46AD" w:rsidRPr="0077128F">
        <w:rPr>
          <w:color w:val="000000"/>
          <w:sz w:val="28"/>
          <w:szCs w:val="28"/>
          <w:lang w:val="en-US"/>
        </w:rPr>
        <w:t xml:space="preserve"> </w:t>
      </w:r>
      <w:r w:rsidR="00BE46AD" w:rsidRPr="0077128F">
        <w:rPr>
          <w:color w:val="000000"/>
          <w:sz w:val="28"/>
          <w:szCs w:val="28"/>
        </w:rPr>
        <w:t>пл</w:t>
      </w:r>
      <w:r w:rsidR="00BE46AD" w:rsidRPr="0077128F">
        <w:rPr>
          <w:color w:val="000000"/>
          <w:sz w:val="28"/>
          <w:szCs w:val="28"/>
          <w:lang w:val="en-US"/>
        </w:rPr>
        <w:t>.</w:t>
      </w:r>
      <w:r w:rsidR="00BE46AD" w:rsidRPr="0077128F">
        <w:rPr>
          <w:color w:val="000000"/>
          <w:sz w:val="28"/>
          <w:szCs w:val="28"/>
        </w:rPr>
        <w:t>„Трапезица</w:t>
      </w:r>
      <w:r w:rsidR="00BE46AD" w:rsidRPr="0077128F">
        <w:rPr>
          <w:color w:val="000000"/>
          <w:sz w:val="28"/>
          <w:szCs w:val="28"/>
          <w:lang w:val="en-US"/>
        </w:rPr>
        <w:t xml:space="preserve">“, град Бургас, с обща  площ  5,17 кв.м, при граници: изток – </w:t>
      </w:r>
      <w:r w:rsidR="00BE46AD" w:rsidRPr="0077128F">
        <w:rPr>
          <w:color w:val="000000"/>
          <w:sz w:val="28"/>
          <w:szCs w:val="28"/>
        </w:rPr>
        <w:t>тротоарно пространство и зелени площи пред бл.57, вх.3, в жк.„Братя Миладинови”,</w:t>
      </w:r>
      <w:r w:rsidR="00BE46AD" w:rsidRPr="0077128F">
        <w:rPr>
          <w:color w:val="000000"/>
          <w:sz w:val="28"/>
          <w:szCs w:val="28"/>
          <w:lang w:val="en-US"/>
        </w:rPr>
        <w:t xml:space="preserve"> запад – </w:t>
      </w:r>
      <w:r w:rsidR="00BE46AD" w:rsidRPr="0077128F">
        <w:rPr>
          <w:color w:val="000000"/>
          <w:sz w:val="28"/>
          <w:szCs w:val="28"/>
        </w:rPr>
        <w:t>тротоарно пространство</w:t>
      </w:r>
      <w:r w:rsidR="00BE46AD" w:rsidRPr="0077128F">
        <w:rPr>
          <w:color w:val="000000"/>
          <w:sz w:val="28"/>
          <w:szCs w:val="28"/>
          <w:lang w:val="en-US"/>
        </w:rPr>
        <w:t xml:space="preserve">, север – </w:t>
      </w:r>
      <w:r w:rsidR="00BE46AD" w:rsidRPr="0077128F">
        <w:rPr>
          <w:color w:val="000000"/>
          <w:sz w:val="28"/>
          <w:szCs w:val="28"/>
        </w:rPr>
        <w:t>тротоарно пространство</w:t>
      </w:r>
      <w:r w:rsidR="00BE46AD" w:rsidRPr="0077128F">
        <w:rPr>
          <w:color w:val="000000"/>
          <w:sz w:val="28"/>
          <w:szCs w:val="28"/>
          <w:lang w:val="en-US"/>
        </w:rPr>
        <w:t>, юг – павилион №</w:t>
      </w:r>
      <w:r w:rsidR="00BE46AD" w:rsidRPr="0077128F">
        <w:rPr>
          <w:color w:val="000000"/>
          <w:sz w:val="28"/>
          <w:szCs w:val="28"/>
        </w:rPr>
        <w:t>2</w:t>
      </w:r>
      <w:r w:rsidR="00BE46AD" w:rsidRPr="0077128F">
        <w:rPr>
          <w:color w:val="000000"/>
          <w:sz w:val="28"/>
          <w:szCs w:val="28"/>
          <w:lang w:val="en-US"/>
        </w:rPr>
        <w:t>, предназначен за търговска дейност</w:t>
      </w:r>
      <w:r w:rsidR="0077128F">
        <w:rPr>
          <w:color w:val="000000"/>
          <w:sz w:val="28"/>
          <w:szCs w:val="28"/>
        </w:rPr>
        <w:t xml:space="preserve">, </w:t>
      </w:r>
      <w:r w:rsidR="0077128F" w:rsidRPr="00BE46AD">
        <w:rPr>
          <w:sz w:val="28"/>
          <w:szCs w:val="28"/>
        </w:rPr>
        <w:t xml:space="preserve">с начална тръжна месечна наемна цена в размер на </w:t>
      </w:r>
      <w:r>
        <w:rPr>
          <w:b/>
          <w:sz w:val="28"/>
          <w:szCs w:val="28"/>
        </w:rPr>
        <w:t>31</w:t>
      </w:r>
      <w:r w:rsidR="0077128F" w:rsidRPr="00BE46AD">
        <w:rPr>
          <w:b/>
          <w:sz w:val="28"/>
          <w:szCs w:val="28"/>
        </w:rPr>
        <w:t>,00 лева</w:t>
      </w:r>
      <w:r w:rsidR="0077128F" w:rsidRPr="00BE46AD">
        <w:rPr>
          <w:sz w:val="28"/>
          <w:szCs w:val="28"/>
        </w:rPr>
        <w:t>, без ДДС;</w:t>
      </w:r>
      <w:r w:rsidR="0077128F">
        <w:rPr>
          <w:sz w:val="28"/>
          <w:szCs w:val="28"/>
        </w:rPr>
        <w:t xml:space="preserve"> </w:t>
      </w:r>
    </w:p>
    <w:p w:rsidR="00BE46AD" w:rsidRPr="0077128F" w:rsidRDefault="00DC657C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b/>
          <w:sz w:val="28"/>
          <w:szCs w:val="28"/>
        </w:rPr>
      </w:pPr>
      <w:r w:rsidRPr="00DC657C">
        <w:rPr>
          <w:b/>
          <w:color w:val="000000"/>
          <w:sz w:val="28"/>
          <w:szCs w:val="28"/>
        </w:rPr>
        <w:t>Временен обект</w:t>
      </w:r>
      <w:r w:rsidR="0077128F" w:rsidRPr="00DC65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="00BE46AD" w:rsidRPr="0077128F">
        <w:rPr>
          <w:b/>
          <w:color w:val="000000"/>
          <w:sz w:val="28"/>
          <w:szCs w:val="28"/>
          <w:lang w:val="en-US"/>
        </w:rPr>
        <w:t>Павилион</w:t>
      </w:r>
      <w:r>
        <w:rPr>
          <w:b/>
          <w:color w:val="000000"/>
          <w:sz w:val="28"/>
          <w:szCs w:val="28"/>
        </w:rPr>
        <w:t>)</w:t>
      </w:r>
      <w:r w:rsidR="00BE46AD" w:rsidRPr="0077128F">
        <w:rPr>
          <w:b/>
          <w:color w:val="000000"/>
          <w:sz w:val="28"/>
          <w:szCs w:val="28"/>
          <w:lang w:val="en-US"/>
        </w:rPr>
        <w:t xml:space="preserve"> №</w:t>
      </w:r>
      <w:r w:rsidR="00BE46AD" w:rsidRPr="0077128F">
        <w:rPr>
          <w:b/>
          <w:color w:val="000000"/>
          <w:sz w:val="28"/>
          <w:szCs w:val="28"/>
        </w:rPr>
        <w:t xml:space="preserve">2 </w:t>
      </w:r>
      <w:r w:rsidR="00BE46AD" w:rsidRPr="0077128F">
        <w:rPr>
          <w:color w:val="000000"/>
          <w:sz w:val="28"/>
          <w:szCs w:val="28"/>
          <w:lang w:val="en-US"/>
        </w:rPr>
        <w:t>от базар „</w:t>
      </w:r>
      <w:r w:rsidR="00BE46AD" w:rsidRPr="0077128F">
        <w:rPr>
          <w:color w:val="000000"/>
          <w:sz w:val="28"/>
          <w:szCs w:val="28"/>
        </w:rPr>
        <w:t>Трапезица”</w:t>
      </w:r>
      <w:r w:rsidR="00BE46AD" w:rsidRPr="0077128F">
        <w:rPr>
          <w:color w:val="000000"/>
          <w:sz w:val="28"/>
          <w:szCs w:val="28"/>
          <w:lang w:val="en-US"/>
        </w:rPr>
        <w:t>, находящ се върху тротоар</w:t>
      </w:r>
      <w:r w:rsidR="00BE46AD" w:rsidRPr="0077128F">
        <w:rPr>
          <w:color w:val="000000"/>
          <w:sz w:val="28"/>
          <w:szCs w:val="28"/>
        </w:rPr>
        <w:t>ното пространство на кръстовището на</w:t>
      </w:r>
      <w:r w:rsidR="00BE46AD" w:rsidRPr="0077128F">
        <w:rPr>
          <w:color w:val="000000"/>
          <w:sz w:val="28"/>
          <w:szCs w:val="28"/>
          <w:lang w:val="en-US"/>
        </w:rPr>
        <w:t xml:space="preserve"> </w:t>
      </w:r>
      <w:r w:rsidR="00BE46AD" w:rsidRPr="0077128F">
        <w:rPr>
          <w:color w:val="000000"/>
          <w:sz w:val="28"/>
          <w:szCs w:val="28"/>
        </w:rPr>
        <w:t>пл</w:t>
      </w:r>
      <w:r w:rsidR="00BE46AD" w:rsidRPr="0077128F">
        <w:rPr>
          <w:color w:val="000000"/>
          <w:sz w:val="28"/>
          <w:szCs w:val="28"/>
          <w:lang w:val="en-US"/>
        </w:rPr>
        <w:t>.</w:t>
      </w:r>
      <w:r w:rsidR="00BE46AD" w:rsidRPr="0077128F">
        <w:rPr>
          <w:color w:val="000000"/>
          <w:sz w:val="28"/>
          <w:szCs w:val="28"/>
        </w:rPr>
        <w:t>„Трапезица</w:t>
      </w:r>
      <w:r w:rsidR="00BE46AD" w:rsidRPr="0077128F">
        <w:rPr>
          <w:color w:val="000000"/>
          <w:sz w:val="28"/>
          <w:szCs w:val="28"/>
          <w:lang w:val="en-US"/>
        </w:rPr>
        <w:t>“, гр</w:t>
      </w:r>
      <w:r w:rsidR="00BE46AD" w:rsidRPr="0077128F">
        <w:rPr>
          <w:color w:val="000000"/>
          <w:sz w:val="28"/>
          <w:szCs w:val="28"/>
        </w:rPr>
        <w:t>ад</w:t>
      </w:r>
      <w:r w:rsidR="00BE46AD" w:rsidRPr="0077128F">
        <w:rPr>
          <w:color w:val="000000"/>
          <w:sz w:val="28"/>
          <w:szCs w:val="28"/>
          <w:lang w:val="en-US"/>
        </w:rPr>
        <w:t xml:space="preserve"> Бургас, с обща  площ  </w:t>
      </w:r>
      <w:r w:rsidR="00BE46AD" w:rsidRPr="0077128F">
        <w:rPr>
          <w:color w:val="000000"/>
          <w:sz w:val="28"/>
          <w:szCs w:val="28"/>
        </w:rPr>
        <w:t>8</w:t>
      </w:r>
      <w:r w:rsidR="00BE46AD" w:rsidRPr="0077128F">
        <w:rPr>
          <w:color w:val="000000"/>
          <w:sz w:val="28"/>
          <w:szCs w:val="28"/>
          <w:lang w:val="en-US"/>
        </w:rPr>
        <w:t>,</w:t>
      </w:r>
      <w:r w:rsidR="00BE46AD" w:rsidRPr="0077128F">
        <w:rPr>
          <w:color w:val="000000"/>
          <w:sz w:val="28"/>
          <w:szCs w:val="28"/>
        </w:rPr>
        <w:t>25</w:t>
      </w:r>
      <w:r w:rsidR="00BE46AD" w:rsidRPr="0077128F">
        <w:rPr>
          <w:color w:val="000000"/>
          <w:sz w:val="28"/>
          <w:szCs w:val="28"/>
          <w:lang w:val="en-US"/>
        </w:rPr>
        <w:t xml:space="preserve"> кв.м, при граници: изток – </w:t>
      </w:r>
      <w:r w:rsidR="00BE46AD" w:rsidRPr="0077128F">
        <w:rPr>
          <w:color w:val="000000"/>
          <w:sz w:val="28"/>
          <w:szCs w:val="28"/>
        </w:rPr>
        <w:t>тротоарно пространство и зелени площи пред бл.57, вх.3, в жк.„Братя Миладинови”,</w:t>
      </w:r>
      <w:r w:rsidR="00BE46AD" w:rsidRPr="0077128F">
        <w:rPr>
          <w:color w:val="000000"/>
          <w:sz w:val="28"/>
          <w:szCs w:val="28"/>
          <w:lang w:val="en-US"/>
        </w:rPr>
        <w:t xml:space="preserve"> запад – </w:t>
      </w:r>
      <w:r w:rsidR="00BE46AD" w:rsidRPr="0077128F">
        <w:rPr>
          <w:color w:val="000000"/>
          <w:sz w:val="28"/>
          <w:szCs w:val="28"/>
        </w:rPr>
        <w:t>тротоарно пространство</w:t>
      </w:r>
      <w:r w:rsidR="00BE46AD" w:rsidRPr="0077128F">
        <w:rPr>
          <w:color w:val="000000"/>
          <w:sz w:val="28"/>
          <w:szCs w:val="28"/>
          <w:lang w:val="en-US"/>
        </w:rPr>
        <w:t>, север – павилион №</w:t>
      </w:r>
      <w:r w:rsidR="00BE46AD" w:rsidRPr="0077128F">
        <w:rPr>
          <w:color w:val="000000"/>
          <w:sz w:val="28"/>
          <w:szCs w:val="28"/>
        </w:rPr>
        <w:t>1</w:t>
      </w:r>
      <w:r w:rsidR="00BE46AD" w:rsidRPr="0077128F">
        <w:rPr>
          <w:color w:val="000000"/>
          <w:sz w:val="28"/>
          <w:szCs w:val="28"/>
          <w:lang w:val="en-US"/>
        </w:rPr>
        <w:t>, юг – павилион №</w:t>
      </w:r>
      <w:r w:rsidR="00BE46AD" w:rsidRPr="0077128F">
        <w:rPr>
          <w:color w:val="000000"/>
          <w:sz w:val="28"/>
          <w:szCs w:val="28"/>
        </w:rPr>
        <w:t>3</w:t>
      </w:r>
      <w:r w:rsidR="00BE46AD" w:rsidRPr="0077128F">
        <w:rPr>
          <w:color w:val="000000"/>
          <w:sz w:val="28"/>
          <w:szCs w:val="28"/>
          <w:lang w:val="en-US"/>
        </w:rPr>
        <w:t>, предназначен за търговска дейност</w:t>
      </w:r>
      <w:r w:rsidR="0077128F">
        <w:rPr>
          <w:color w:val="000000"/>
          <w:sz w:val="28"/>
          <w:szCs w:val="28"/>
        </w:rPr>
        <w:t>,</w:t>
      </w:r>
      <w:r w:rsidR="0077128F" w:rsidRPr="0077128F">
        <w:rPr>
          <w:sz w:val="28"/>
          <w:szCs w:val="28"/>
        </w:rPr>
        <w:t xml:space="preserve"> </w:t>
      </w:r>
      <w:r w:rsidR="0077128F" w:rsidRPr="00BE46AD">
        <w:rPr>
          <w:sz w:val="28"/>
          <w:szCs w:val="28"/>
        </w:rPr>
        <w:t xml:space="preserve">с начална тръжна месечна наемна цена в размер на </w:t>
      </w:r>
      <w:r>
        <w:rPr>
          <w:b/>
          <w:sz w:val="28"/>
          <w:szCs w:val="28"/>
        </w:rPr>
        <w:t>50</w:t>
      </w:r>
      <w:r w:rsidR="0077128F" w:rsidRPr="00BE46AD">
        <w:rPr>
          <w:b/>
          <w:sz w:val="28"/>
          <w:szCs w:val="28"/>
        </w:rPr>
        <w:t>,00 лева</w:t>
      </w:r>
      <w:r w:rsidR="0077128F" w:rsidRPr="00BE46AD">
        <w:rPr>
          <w:sz w:val="28"/>
          <w:szCs w:val="28"/>
        </w:rPr>
        <w:t>, без ДДС;</w:t>
      </w:r>
      <w:r w:rsidR="0077128F">
        <w:rPr>
          <w:sz w:val="28"/>
          <w:szCs w:val="28"/>
        </w:rPr>
        <w:t xml:space="preserve"> </w:t>
      </w:r>
    </w:p>
    <w:p w:rsidR="00BE46AD" w:rsidRPr="005B2AC8" w:rsidRDefault="00DC657C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DC657C">
        <w:rPr>
          <w:b/>
          <w:color w:val="000000"/>
          <w:sz w:val="28"/>
          <w:szCs w:val="28"/>
        </w:rPr>
        <w:t xml:space="preserve">Временен обект </w:t>
      </w:r>
      <w:r>
        <w:rPr>
          <w:b/>
          <w:color w:val="000000"/>
          <w:sz w:val="28"/>
          <w:szCs w:val="28"/>
        </w:rPr>
        <w:t>(</w:t>
      </w:r>
      <w:r w:rsidR="00BE46AD" w:rsidRPr="005B2AC8">
        <w:rPr>
          <w:b/>
          <w:color w:val="000000"/>
          <w:sz w:val="28"/>
          <w:szCs w:val="28"/>
          <w:lang w:val="en-US"/>
        </w:rPr>
        <w:t>Павилион</w:t>
      </w:r>
      <w:r>
        <w:rPr>
          <w:b/>
          <w:color w:val="000000"/>
          <w:sz w:val="28"/>
          <w:szCs w:val="28"/>
        </w:rPr>
        <w:t>)</w:t>
      </w:r>
      <w:r w:rsidR="00BE46AD" w:rsidRPr="005B2AC8">
        <w:rPr>
          <w:b/>
          <w:color w:val="000000"/>
          <w:sz w:val="28"/>
          <w:szCs w:val="28"/>
          <w:lang w:val="en-US"/>
        </w:rPr>
        <w:t xml:space="preserve"> №</w:t>
      </w:r>
      <w:r w:rsidR="00BE46AD" w:rsidRPr="005B2AC8">
        <w:rPr>
          <w:b/>
          <w:color w:val="000000"/>
          <w:sz w:val="28"/>
          <w:szCs w:val="28"/>
        </w:rPr>
        <w:t xml:space="preserve">4 </w:t>
      </w:r>
      <w:r w:rsidR="00BE46AD" w:rsidRPr="005B2AC8">
        <w:rPr>
          <w:color w:val="000000"/>
          <w:sz w:val="28"/>
          <w:szCs w:val="28"/>
          <w:lang w:val="en-US"/>
        </w:rPr>
        <w:t>от базар „</w:t>
      </w:r>
      <w:r w:rsidR="00BE46AD" w:rsidRPr="005B2AC8">
        <w:rPr>
          <w:color w:val="000000"/>
          <w:sz w:val="28"/>
          <w:szCs w:val="28"/>
        </w:rPr>
        <w:t>Трапезица”</w:t>
      </w:r>
      <w:r w:rsidR="00BE46AD" w:rsidRPr="005B2AC8">
        <w:rPr>
          <w:color w:val="000000"/>
          <w:sz w:val="28"/>
          <w:szCs w:val="28"/>
          <w:lang w:val="en-US"/>
        </w:rPr>
        <w:t>, находящ се върху тротоар</w:t>
      </w:r>
      <w:r w:rsidR="00BE46AD" w:rsidRPr="005B2AC8">
        <w:rPr>
          <w:color w:val="000000"/>
          <w:sz w:val="28"/>
          <w:szCs w:val="28"/>
        </w:rPr>
        <w:t>ното пространство на кръстовището на</w:t>
      </w:r>
      <w:r w:rsidR="00BE46AD" w:rsidRPr="005B2AC8">
        <w:rPr>
          <w:color w:val="000000"/>
          <w:sz w:val="28"/>
          <w:szCs w:val="28"/>
          <w:lang w:val="en-US"/>
        </w:rPr>
        <w:t xml:space="preserve"> </w:t>
      </w:r>
      <w:r w:rsidR="00BE46AD" w:rsidRPr="005B2AC8">
        <w:rPr>
          <w:color w:val="000000"/>
          <w:sz w:val="28"/>
          <w:szCs w:val="28"/>
        </w:rPr>
        <w:t>пл</w:t>
      </w:r>
      <w:r w:rsidR="00BE46AD" w:rsidRPr="005B2AC8">
        <w:rPr>
          <w:color w:val="000000"/>
          <w:sz w:val="28"/>
          <w:szCs w:val="28"/>
          <w:lang w:val="en-US"/>
        </w:rPr>
        <w:t>.</w:t>
      </w:r>
      <w:r w:rsidR="00BE46AD" w:rsidRPr="005B2AC8">
        <w:rPr>
          <w:color w:val="000000"/>
          <w:sz w:val="28"/>
          <w:szCs w:val="28"/>
        </w:rPr>
        <w:t xml:space="preserve"> „Трапезица</w:t>
      </w:r>
      <w:r w:rsidR="00BE46AD" w:rsidRPr="005B2AC8">
        <w:rPr>
          <w:color w:val="000000"/>
          <w:sz w:val="28"/>
          <w:szCs w:val="28"/>
          <w:lang w:val="en-US"/>
        </w:rPr>
        <w:t>“, гр</w:t>
      </w:r>
      <w:r w:rsidR="00BE46AD" w:rsidRPr="005B2AC8">
        <w:rPr>
          <w:color w:val="000000"/>
          <w:sz w:val="28"/>
          <w:szCs w:val="28"/>
        </w:rPr>
        <w:t>ад</w:t>
      </w:r>
      <w:r w:rsidR="00BE46AD" w:rsidRPr="005B2AC8">
        <w:rPr>
          <w:color w:val="000000"/>
          <w:sz w:val="28"/>
          <w:szCs w:val="28"/>
          <w:lang w:val="en-US"/>
        </w:rPr>
        <w:t xml:space="preserve"> Бургас, с обща  площ  </w:t>
      </w:r>
      <w:r w:rsidR="00BE46AD" w:rsidRPr="005B2AC8">
        <w:rPr>
          <w:color w:val="000000"/>
          <w:sz w:val="28"/>
          <w:szCs w:val="28"/>
        </w:rPr>
        <w:t>8</w:t>
      </w:r>
      <w:r w:rsidR="00BE46AD" w:rsidRPr="005B2AC8">
        <w:rPr>
          <w:color w:val="000000"/>
          <w:sz w:val="28"/>
          <w:szCs w:val="28"/>
          <w:lang w:val="en-US"/>
        </w:rPr>
        <w:t>,</w:t>
      </w:r>
      <w:r w:rsidR="00BE46AD" w:rsidRPr="005B2AC8">
        <w:rPr>
          <w:color w:val="000000"/>
          <w:sz w:val="28"/>
          <w:szCs w:val="28"/>
        </w:rPr>
        <w:t>25</w:t>
      </w:r>
      <w:r w:rsidR="00BE46AD" w:rsidRPr="005B2AC8">
        <w:rPr>
          <w:color w:val="000000"/>
          <w:sz w:val="28"/>
          <w:szCs w:val="28"/>
          <w:lang w:val="en-US"/>
        </w:rPr>
        <w:t xml:space="preserve"> кв.м, при граници: изток – </w:t>
      </w:r>
      <w:r w:rsidR="00BE46AD" w:rsidRPr="005B2AC8">
        <w:rPr>
          <w:color w:val="000000"/>
          <w:sz w:val="28"/>
          <w:szCs w:val="28"/>
        </w:rPr>
        <w:t>тротоарно пространство и зелени площи пред бл.57, вх.3, в жк.„Братя Миладинови”,</w:t>
      </w:r>
      <w:r w:rsidR="00BE46AD" w:rsidRPr="005B2AC8">
        <w:rPr>
          <w:color w:val="000000"/>
          <w:sz w:val="28"/>
          <w:szCs w:val="28"/>
          <w:lang w:val="en-US"/>
        </w:rPr>
        <w:t xml:space="preserve"> запад – </w:t>
      </w:r>
      <w:r w:rsidR="00BE46AD" w:rsidRPr="005B2AC8">
        <w:rPr>
          <w:color w:val="000000"/>
          <w:sz w:val="28"/>
          <w:szCs w:val="28"/>
        </w:rPr>
        <w:t>тротоарно пространство</w:t>
      </w:r>
      <w:r w:rsidR="00BE46AD" w:rsidRPr="005B2AC8">
        <w:rPr>
          <w:color w:val="000000"/>
          <w:sz w:val="28"/>
          <w:szCs w:val="28"/>
          <w:lang w:val="en-US"/>
        </w:rPr>
        <w:t>, север – павилион №</w:t>
      </w:r>
      <w:r w:rsidR="00BE46AD" w:rsidRPr="005B2AC8">
        <w:rPr>
          <w:color w:val="000000"/>
          <w:sz w:val="28"/>
          <w:szCs w:val="28"/>
        </w:rPr>
        <w:t>3</w:t>
      </w:r>
      <w:r w:rsidR="00BE46AD" w:rsidRPr="005B2AC8">
        <w:rPr>
          <w:color w:val="000000"/>
          <w:sz w:val="28"/>
          <w:szCs w:val="28"/>
          <w:lang w:val="en-US"/>
        </w:rPr>
        <w:t>, юг – павилион №</w:t>
      </w:r>
      <w:r w:rsidR="00BE46AD" w:rsidRPr="005B2AC8">
        <w:rPr>
          <w:color w:val="000000"/>
          <w:sz w:val="28"/>
          <w:szCs w:val="28"/>
        </w:rPr>
        <w:t>5</w:t>
      </w:r>
      <w:r w:rsidR="00BE46AD" w:rsidRPr="005B2AC8">
        <w:rPr>
          <w:color w:val="000000"/>
          <w:sz w:val="28"/>
          <w:szCs w:val="28"/>
          <w:lang w:val="en-US"/>
        </w:rPr>
        <w:t>, предназначен за търговска дейност</w:t>
      </w:r>
      <w:r w:rsidR="0077128F">
        <w:rPr>
          <w:color w:val="000000"/>
          <w:sz w:val="28"/>
          <w:szCs w:val="28"/>
        </w:rPr>
        <w:t>,</w:t>
      </w:r>
      <w:r w:rsidR="0077128F" w:rsidRPr="0077128F">
        <w:rPr>
          <w:sz w:val="28"/>
          <w:szCs w:val="28"/>
        </w:rPr>
        <w:t xml:space="preserve"> </w:t>
      </w:r>
      <w:r w:rsidR="0077128F" w:rsidRPr="0077128F">
        <w:rPr>
          <w:color w:val="000000"/>
          <w:sz w:val="28"/>
          <w:szCs w:val="28"/>
        </w:rPr>
        <w:t xml:space="preserve">с начална тръжна месечна наемна цена в размер на </w:t>
      </w:r>
      <w:r>
        <w:rPr>
          <w:b/>
          <w:color w:val="000000"/>
          <w:sz w:val="28"/>
          <w:szCs w:val="28"/>
        </w:rPr>
        <w:t>50</w:t>
      </w:r>
      <w:r w:rsidR="0077128F" w:rsidRPr="0077128F">
        <w:rPr>
          <w:b/>
          <w:color w:val="000000"/>
          <w:sz w:val="28"/>
          <w:szCs w:val="28"/>
        </w:rPr>
        <w:t>,00 лева</w:t>
      </w:r>
      <w:r w:rsidR="0077128F" w:rsidRPr="0077128F">
        <w:rPr>
          <w:color w:val="000000"/>
          <w:sz w:val="28"/>
          <w:szCs w:val="28"/>
        </w:rPr>
        <w:t>, без ДДС</w:t>
      </w:r>
      <w:r w:rsidR="00BE46AD" w:rsidRPr="005B2AC8">
        <w:rPr>
          <w:color w:val="000000"/>
          <w:sz w:val="28"/>
          <w:szCs w:val="28"/>
        </w:rPr>
        <w:t>;</w:t>
      </w:r>
    </w:p>
    <w:p w:rsidR="00BE46AD" w:rsidRPr="005B2AC8" w:rsidRDefault="00BE46AD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№2а</w:t>
      </w:r>
      <w:r w:rsidRPr="005B2AC8">
        <w:rPr>
          <w:sz w:val="28"/>
          <w:szCs w:val="28"/>
        </w:rPr>
        <w:t xml:space="preserve">, находящ се в град Бургас, ж.к. „Зорница”, в </w:t>
      </w:r>
      <w:r w:rsidRPr="005B2AC8">
        <w:rPr>
          <w:b/>
          <w:sz w:val="28"/>
          <w:szCs w:val="28"/>
        </w:rPr>
        <w:t>подлез „Янко Андонов”</w:t>
      </w:r>
      <w:r w:rsidRPr="005B2AC8">
        <w:rPr>
          <w:sz w:val="28"/>
          <w:szCs w:val="28"/>
        </w:rPr>
        <w:t xml:space="preserve">, актуван с Акт №659/12.01.1998 г. за частна общинска собственост, с площ 12.36 </w:t>
      </w:r>
      <w:r w:rsidRPr="005B2AC8">
        <w:rPr>
          <w:sz w:val="28"/>
          <w:szCs w:val="28"/>
        </w:rPr>
        <w:lastRenderedPageBreak/>
        <w:t>кв.м, при граници на обекта: изток – вертикална стена на подлеза, запад – пешеходен тунел, север – обект №3а, юг – обект №1а, предназначен за търговска дейност</w:t>
      </w:r>
      <w:r w:rsidR="0077128F">
        <w:rPr>
          <w:sz w:val="28"/>
          <w:szCs w:val="28"/>
        </w:rPr>
        <w:t>,</w:t>
      </w:r>
      <w:r w:rsidR="0077128F" w:rsidRPr="0077128F">
        <w:rPr>
          <w:sz w:val="28"/>
          <w:szCs w:val="28"/>
        </w:rPr>
        <w:t xml:space="preserve"> с начална тръжна месечна наемна цена в размер на </w:t>
      </w:r>
      <w:r w:rsidR="0077128F">
        <w:rPr>
          <w:b/>
          <w:sz w:val="28"/>
          <w:szCs w:val="28"/>
        </w:rPr>
        <w:t>97</w:t>
      </w:r>
      <w:r w:rsidR="0077128F" w:rsidRPr="0077128F">
        <w:rPr>
          <w:b/>
          <w:sz w:val="28"/>
          <w:szCs w:val="28"/>
        </w:rPr>
        <w:t>,00 лева</w:t>
      </w:r>
      <w:r w:rsidR="0077128F" w:rsidRPr="0077128F">
        <w:rPr>
          <w:sz w:val="28"/>
          <w:szCs w:val="28"/>
        </w:rPr>
        <w:t>, без ДДС</w:t>
      </w:r>
      <w:r w:rsidR="0077128F">
        <w:rPr>
          <w:sz w:val="28"/>
          <w:szCs w:val="28"/>
        </w:rPr>
        <w:t xml:space="preserve"> </w:t>
      </w:r>
      <w:r w:rsidRPr="005B2AC8">
        <w:rPr>
          <w:sz w:val="28"/>
          <w:szCs w:val="28"/>
        </w:rPr>
        <w:t>;</w:t>
      </w:r>
    </w:p>
    <w:p w:rsidR="00BE46AD" w:rsidRPr="005B2AC8" w:rsidRDefault="00BE46AD" w:rsidP="0077128F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Самостоятелен обект №3а</w:t>
      </w:r>
      <w:r w:rsidRPr="005B2AC8">
        <w:rPr>
          <w:sz w:val="28"/>
          <w:szCs w:val="28"/>
        </w:rPr>
        <w:t xml:space="preserve">, находящ се в град Бургас, ж.к. „Зорница”, в </w:t>
      </w:r>
      <w:r w:rsidRPr="005B2AC8">
        <w:rPr>
          <w:b/>
          <w:sz w:val="28"/>
          <w:szCs w:val="28"/>
        </w:rPr>
        <w:t>подлез „Янко Андонов”</w:t>
      </w:r>
      <w:r w:rsidRPr="005B2AC8">
        <w:rPr>
          <w:sz w:val="28"/>
          <w:szCs w:val="28"/>
        </w:rPr>
        <w:t>, актуван с Акт №659/12.01.1998 г. за частна общинска собственост, с площ 12,45 кв.м, при граници на обекта: изток – вертикална стена на подлеза, запад – пешеходен тунел, север – вертикална стена на подлеза, юг – обект №2а, предназначен за търговска дейност</w:t>
      </w:r>
      <w:r w:rsidR="0077128F">
        <w:rPr>
          <w:sz w:val="28"/>
          <w:szCs w:val="28"/>
        </w:rPr>
        <w:t xml:space="preserve">, </w:t>
      </w:r>
      <w:r w:rsidR="0077128F" w:rsidRPr="0077128F">
        <w:rPr>
          <w:sz w:val="28"/>
          <w:szCs w:val="28"/>
        </w:rPr>
        <w:t xml:space="preserve">с начална тръжна месечна наемна цена в размер на </w:t>
      </w:r>
      <w:r w:rsidR="0077128F">
        <w:rPr>
          <w:b/>
          <w:sz w:val="28"/>
          <w:szCs w:val="28"/>
        </w:rPr>
        <w:t>98</w:t>
      </w:r>
      <w:r w:rsidR="0077128F" w:rsidRPr="0077128F">
        <w:rPr>
          <w:b/>
          <w:sz w:val="28"/>
          <w:szCs w:val="28"/>
        </w:rPr>
        <w:t>,00 лева</w:t>
      </w:r>
      <w:r w:rsidR="0077128F" w:rsidRPr="0077128F">
        <w:rPr>
          <w:sz w:val="28"/>
          <w:szCs w:val="28"/>
        </w:rPr>
        <w:t>, без ДДС</w:t>
      </w:r>
      <w:r w:rsidRPr="005B2AC8">
        <w:rPr>
          <w:sz w:val="28"/>
          <w:szCs w:val="28"/>
        </w:rPr>
        <w:t>;</w:t>
      </w:r>
    </w:p>
    <w:p w:rsidR="00BE46AD" w:rsidRPr="005B2AC8" w:rsidRDefault="00BE46AD" w:rsidP="00EC21FA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>, находящ се в град Бургас, ж.к. „Изгрев”, западно от бл.23, с площ 153,99 кв.м, при граници: изток – междублоково пространство към бл.23, запад –временен обект по §17 от ЗУТ, север – площадка, юг – зелени площи, предназначен за производствена дейност</w:t>
      </w:r>
      <w:r w:rsidR="00EC21FA">
        <w:rPr>
          <w:sz w:val="28"/>
          <w:szCs w:val="28"/>
        </w:rPr>
        <w:t>,</w:t>
      </w:r>
      <w:r w:rsidR="00EC21FA" w:rsidRPr="00EC21FA">
        <w:rPr>
          <w:sz w:val="28"/>
          <w:szCs w:val="28"/>
        </w:rPr>
        <w:t xml:space="preserve"> с начална тръжна месечна наемна цена в размер на </w:t>
      </w:r>
      <w:r w:rsidR="00EC21FA">
        <w:rPr>
          <w:b/>
          <w:sz w:val="28"/>
          <w:szCs w:val="28"/>
        </w:rPr>
        <w:t>323</w:t>
      </w:r>
      <w:r w:rsidR="00EC21FA" w:rsidRPr="00EC21FA">
        <w:rPr>
          <w:b/>
          <w:sz w:val="28"/>
          <w:szCs w:val="28"/>
        </w:rPr>
        <w:t>,00 лева</w:t>
      </w:r>
      <w:r w:rsidR="00EC21FA" w:rsidRPr="00EC21FA">
        <w:rPr>
          <w:sz w:val="28"/>
          <w:szCs w:val="28"/>
        </w:rPr>
        <w:t>, без ДДС</w:t>
      </w:r>
      <w:r w:rsidR="00EC21FA">
        <w:rPr>
          <w:sz w:val="28"/>
          <w:szCs w:val="28"/>
        </w:rPr>
        <w:t xml:space="preserve"> </w:t>
      </w:r>
      <w:r w:rsidRPr="005B2AC8">
        <w:rPr>
          <w:sz w:val="28"/>
          <w:szCs w:val="28"/>
        </w:rPr>
        <w:t>.</w:t>
      </w:r>
    </w:p>
    <w:p w:rsidR="00BE46AD" w:rsidRPr="005B2AC8" w:rsidRDefault="00BE46AD" w:rsidP="00EC21FA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 xml:space="preserve">, находящ се в град Бургас, ж.к. „Изгрев”, между бл.70 и бл.73, с площ 50,21 кв.м, при граници: </w:t>
      </w:r>
      <w:r w:rsidRPr="005B2AC8">
        <w:rPr>
          <w:color w:val="000000"/>
          <w:sz w:val="28"/>
          <w:szCs w:val="28"/>
        </w:rPr>
        <w:t>североизток</w:t>
      </w:r>
      <w:r w:rsidRPr="005B2AC8">
        <w:rPr>
          <w:color w:val="000000"/>
          <w:sz w:val="28"/>
          <w:szCs w:val="28"/>
          <w:lang w:val="en-US"/>
        </w:rPr>
        <w:t xml:space="preserve"> –</w:t>
      </w:r>
      <w:r w:rsidRPr="005B2AC8">
        <w:rPr>
          <w:color w:val="000000"/>
          <w:sz w:val="28"/>
          <w:szCs w:val="28"/>
        </w:rPr>
        <w:t xml:space="preserve"> </w:t>
      </w:r>
      <w:r w:rsidRPr="005B2AC8">
        <w:rPr>
          <w:sz w:val="28"/>
          <w:szCs w:val="28"/>
        </w:rPr>
        <w:t>временен обект по §17 от ЗУТ</w:t>
      </w:r>
      <w:r w:rsidRPr="005B2AC8">
        <w:rPr>
          <w:color w:val="000000"/>
          <w:sz w:val="28"/>
          <w:szCs w:val="28"/>
        </w:rPr>
        <w:t>,</w:t>
      </w:r>
      <w:r w:rsidRPr="005B2AC8">
        <w:rPr>
          <w:color w:val="000000"/>
          <w:sz w:val="28"/>
          <w:szCs w:val="28"/>
          <w:lang w:val="en-US"/>
        </w:rPr>
        <w:t xml:space="preserve"> </w:t>
      </w:r>
      <w:r w:rsidRPr="005B2AC8">
        <w:rPr>
          <w:color w:val="000000"/>
          <w:sz w:val="28"/>
          <w:szCs w:val="28"/>
        </w:rPr>
        <w:t>югозапад – зелени площи, северозапад -</w:t>
      </w:r>
      <w:r w:rsidRPr="005B2AC8">
        <w:rPr>
          <w:color w:val="000000"/>
          <w:sz w:val="28"/>
          <w:szCs w:val="28"/>
          <w:lang w:val="en-US"/>
        </w:rPr>
        <w:t xml:space="preserve"> </w:t>
      </w:r>
      <w:r w:rsidRPr="005B2AC8">
        <w:rPr>
          <w:sz w:val="28"/>
          <w:szCs w:val="28"/>
        </w:rPr>
        <w:t>площадка</w:t>
      </w:r>
      <w:r w:rsidRPr="005B2AC8">
        <w:rPr>
          <w:color w:val="000000"/>
          <w:sz w:val="28"/>
          <w:szCs w:val="28"/>
          <w:lang w:val="en-US"/>
        </w:rPr>
        <w:t>, юг</w:t>
      </w:r>
      <w:r w:rsidRPr="005B2AC8">
        <w:rPr>
          <w:color w:val="000000"/>
          <w:sz w:val="28"/>
          <w:szCs w:val="28"/>
        </w:rPr>
        <w:t>оизток</w:t>
      </w:r>
      <w:r w:rsidRPr="005B2AC8">
        <w:rPr>
          <w:color w:val="000000"/>
          <w:sz w:val="28"/>
          <w:szCs w:val="28"/>
          <w:lang w:val="en-US"/>
        </w:rPr>
        <w:t xml:space="preserve"> – </w:t>
      </w:r>
      <w:r w:rsidRPr="005B2AC8">
        <w:rPr>
          <w:color w:val="000000"/>
          <w:sz w:val="28"/>
          <w:szCs w:val="28"/>
        </w:rPr>
        <w:t>зелени площи</w:t>
      </w:r>
      <w:r w:rsidRPr="005B2AC8">
        <w:rPr>
          <w:sz w:val="28"/>
          <w:szCs w:val="28"/>
        </w:rPr>
        <w:t>, предназначен за производствена дейност</w:t>
      </w:r>
      <w:r w:rsidR="00EC21FA">
        <w:rPr>
          <w:sz w:val="28"/>
          <w:szCs w:val="28"/>
        </w:rPr>
        <w:t xml:space="preserve">, </w:t>
      </w:r>
      <w:r w:rsidR="00EC21FA" w:rsidRPr="00EC21FA">
        <w:rPr>
          <w:sz w:val="28"/>
          <w:szCs w:val="28"/>
        </w:rPr>
        <w:t xml:space="preserve">с начална тръжна месечна наемна цена в размер на </w:t>
      </w:r>
      <w:r w:rsidR="00EC21FA">
        <w:rPr>
          <w:b/>
          <w:sz w:val="28"/>
          <w:szCs w:val="28"/>
        </w:rPr>
        <w:t>105</w:t>
      </w:r>
      <w:r w:rsidR="00EC21FA" w:rsidRPr="00EC21FA">
        <w:rPr>
          <w:b/>
          <w:sz w:val="28"/>
          <w:szCs w:val="28"/>
        </w:rPr>
        <w:t>,00 лева</w:t>
      </w:r>
      <w:r w:rsidR="00EC21FA" w:rsidRPr="00EC21FA">
        <w:rPr>
          <w:sz w:val="28"/>
          <w:szCs w:val="28"/>
        </w:rPr>
        <w:t>, без ДДС</w:t>
      </w:r>
      <w:r w:rsidRPr="005B2AC8">
        <w:rPr>
          <w:sz w:val="28"/>
          <w:szCs w:val="28"/>
        </w:rPr>
        <w:t>.</w:t>
      </w:r>
    </w:p>
    <w:p w:rsidR="00BE46AD" w:rsidRPr="005B2AC8" w:rsidRDefault="00BE46AD" w:rsidP="00EC21FA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color w:val="000000"/>
          <w:sz w:val="28"/>
          <w:szCs w:val="28"/>
        </w:rPr>
        <w:t xml:space="preserve">Временен обект (павилион) – </w:t>
      </w:r>
      <w:r w:rsidRPr="005B2AC8">
        <w:rPr>
          <w:color w:val="000000"/>
          <w:sz w:val="28"/>
          <w:szCs w:val="28"/>
        </w:rPr>
        <w:t>частна общинска собственост</w:t>
      </w:r>
      <w:r w:rsidRPr="005B2AC8">
        <w:rPr>
          <w:sz w:val="28"/>
          <w:szCs w:val="28"/>
        </w:rPr>
        <w:t xml:space="preserve">, находящ се в град Бургас, </w:t>
      </w:r>
      <w:r w:rsidRPr="005B2AC8">
        <w:rPr>
          <w:b/>
          <w:sz w:val="28"/>
          <w:szCs w:val="28"/>
        </w:rPr>
        <w:t>ж.к. „Меден Рудник”, между ОДЗ №18 и СОУ „Петко Росен”</w:t>
      </w:r>
      <w:r w:rsidRPr="005B2AC8">
        <w:rPr>
          <w:sz w:val="28"/>
          <w:szCs w:val="28"/>
        </w:rPr>
        <w:t>, с площ 47,08 кв.м, при граници: изток – междублоково пространство към бл.408, запад –зелени площи, север – междублоково пространство към СОУ „Петко Росен”, юг – междублоково пространство към ОДЗ №18, предназначен за търговска дейност</w:t>
      </w:r>
      <w:r w:rsidR="00EC21FA">
        <w:rPr>
          <w:sz w:val="28"/>
          <w:szCs w:val="28"/>
        </w:rPr>
        <w:t>,</w:t>
      </w:r>
      <w:r w:rsidR="00EC21FA" w:rsidRPr="00EC21FA">
        <w:rPr>
          <w:sz w:val="28"/>
          <w:szCs w:val="28"/>
        </w:rPr>
        <w:t xml:space="preserve"> с начална тръжна месечна наемна цена в размер на </w:t>
      </w:r>
      <w:r w:rsidR="00EC21FA">
        <w:rPr>
          <w:b/>
          <w:sz w:val="28"/>
          <w:szCs w:val="28"/>
        </w:rPr>
        <w:t>85</w:t>
      </w:r>
      <w:r w:rsidR="00EC21FA" w:rsidRPr="00EC21FA">
        <w:rPr>
          <w:b/>
          <w:sz w:val="28"/>
          <w:szCs w:val="28"/>
        </w:rPr>
        <w:t>,00 лева</w:t>
      </w:r>
      <w:r w:rsidR="00EC21FA" w:rsidRPr="00EC21FA">
        <w:rPr>
          <w:sz w:val="28"/>
          <w:szCs w:val="28"/>
        </w:rPr>
        <w:t>, без ДДС</w:t>
      </w:r>
      <w:r w:rsidR="00EC21FA">
        <w:rPr>
          <w:sz w:val="28"/>
          <w:szCs w:val="28"/>
        </w:rPr>
        <w:t xml:space="preserve"> </w:t>
      </w:r>
      <w:r w:rsidRPr="005B2AC8">
        <w:rPr>
          <w:sz w:val="28"/>
          <w:szCs w:val="28"/>
        </w:rPr>
        <w:t>;</w:t>
      </w:r>
    </w:p>
    <w:p w:rsidR="00BE46AD" w:rsidRPr="005B2AC8" w:rsidRDefault="00BE46AD" w:rsidP="008413FE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Павилион тип А, №1</w:t>
      </w:r>
      <w:r w:rsidRPr="005B2AC8">
        <w:rPr>
          <w:sz w:val="28"/>
          <w:szCs w:val="28"/>
        </w:rPr>
        <w:t xml:space="preserve">,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37, 00 кв. м, при граници: север – алея откъм концертна зала, изток – Павилион № 2, юг – площадно пространство, запад – вход подземен паркинг, предназначен за търговска дейност</w:t>
      </w:r>
      <w:r w:rsidR="008413FE">
        <w:rPr>
          <w:sz w:val="28"/>
          <w:szCs w:val="28"/>
        </w:rPr>
        <w:t xml:space="preserve">, </w:t>
      </w:r>
      <w:r w:rsidR="008413FE" w:rsidRPr="008413FE">
        <w:rPr>
          <w:sz w:val="28"/>
          <w:szCs w:val="28"/>
        </w:rPr>
        <w:t xml:space="preserve">с начална тръжна месечна наемна цена в размер на </w:t>
      </w:r>
      <w:r w:rsidR="008413FE">
        <w:rPr>
          <w:b/>
          <w:sz w:val="28"/>
          <w:szCs w:val="28"/>
        </w:rPr>
        <w:t>259</w:t>
      </w:r>
      <w:r w:rsidR="008413FE" w:rsidRPr="008413FE">
        <w:rPr>
          <w:b/>
          <w:sz w:val="28"/>
          <w:szCs w:val="28"/>
        </w:rPr>
        <w:t>,00 лева</w:t>
      </w:r>
      <w:r w:rsidR="008413FE" w:rsidRPr="008413FE">
        <w:rPr>
          <w:sz w:val="28"/>
          <w:szCs w:val="28"/>
        </w:rPr>
        <w:t>, без ДДС</w:t>
      </w:r>
      <w:r w:rsidRPr="005B2AC8">
        <w:rPr>
          <w:sz w:val="28"/>
          <w:szCs w:val="28"/>
        </w:rPr>
        <w:t>;</w:t>
      </w:r>
    </w:p>
    <w:p w:rsidR="00BE46AD" w:rsidRPr="005B2AC8" w:rsidRDefault="00BE46AD" w:rsidP="008413FE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lastRenderedPageBreak/>
        <w:t>Павилион тип Б, №2,</w:t>
      </w:r>
      <w:r w:rsidRPr="005B2AC8">
        <w:rPr>
          <w:sz w:val="28"/>
          <w:szCs w:val="28"/>
        </w:rPr>
        <w:t xml:space="preserve">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17, 00 кв. м, при граници: север – алея откъм концертна зала, изток – Павилион № 3, юг – площадно пространство, запад – Павилион № 1, предназначен за търговска дейност</w:t>
      </w:r>
      <w:r w:rsidR="008413FE">
        <w:rPr>
          <w:sz w:val="28"/>
          <w:szCs w:val="28"/>
        </w:rPr>
        <w:t>,</w:t>
      </w:r>
      <w:r w:rsidR="008413FE" w:rsidRPr="008413FE">
        <w:rPr>
          <w:sz w:val="28"/>
          <w:szCs w:val="28"/>
        </w:rPr>
        <w:t xml:space="preserve"> с начална тръжна месечна наемна цена в размер на </w:t>
      </w:r>
      <w:r w:rsidR="008413FE">
        <w:rPr>
          <w:b/>
          <w:sz w:val="28"/>
          <w:szCs w:val="28"/>
        </w:rPr>
        <w:t>119</w:t>
      </w:r>
      <w:r w:rsidR="008413FE" w:rsidRPr="008413FE">
        <w:rPr>
          <w:b/>
          <w:sz w:val="28"/>
          <w:szCs w:val="28"/>
        </w:rPr>
        <w:t>,00 лева</w:t>
      </w:r>
      <w:r w:rsidR="008413FE" w:rsidRPr="008413FE">
        <w:rPr>
          <w:sz w:val="28"/>
          <w:szCs w:val="28"/>
        </w:rPr>
        <w:t>, без ДДС</w:t>
      </w:r>
      <w:r w:rsidRPr="005B2AC8">
        <w:rPr>
          <w:sz w:val="28"/>
          <w:szCs w:val="28"/>
        </w:rPr>
        <w:t>;</w:t>
      </w:r>
    </w:p>
    <w:p w:rsidR="00BE46AD" w:rsidRPr="005B2AC8" w:rsidRDefault="00BE46AD" w:rsidP="008413FE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Павилион тип Б, №6,</w:t>
      </w:r>
      <w:r w:rsidRPr="005B2AC8">
        <w:rPr>
          <w:sz w:val="28"/>
          <w:szCs w:val="28"/>
        </w:rPr>
        <w:t xml:space="preserve">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17, 00 кв. м, при граници: север – алея откъм концертна зала, изток – Павилион №7, юг – площадно пространство, запад – Павилион № 5, предназначен за търговска дейност</w:t>
      </w:r>
      <w:r w:rsidR="008413FE">
        <w:rPr>
          <w:sz w:val="28"/>
          <w:szCs w:val="28"/>
        </w:rPr>
        <w:t xml:space="preserve">, </w:t>
      </w:r>
      <w:r w:rsidR="008413FE" w:rsidRPr="008413FE">
        <w:rPr>
          <w:sz w:val="28"/>
          <w:szCs w:val="28"/>
        </w:rPr>
        <w:t xml:space="preserve">с начална тръжна месечна наемна цена в размер на </w:t>
      </w:r>
      <w:r w:rsidR="008413FE">
        <w:rPr>
          <w:b/>
          <w:sz w:val="28"/>
          <w:szCs w:val="28"/>
        </w:rPr>
        <w:t>119</w:t>
      </w:r>
      <w:r w:rsidR="008413FE" w:rsidRPr="008413FE">
        <w:rPr>
          <w:b/>
          <w:sz w:val="28"/>
          <w:szCs w:val="28"/>
        </w:rPr>
        <w:t>,00 лева</w:t>
      </w:r>
      <w:r w:rsidR="008413FE" w:rsidRPr="008413FE">
        <w:rPr>
          <w:sz w:val="28"/>
          <w:szCs w:val="28"/>
        </w:rPr>
        <w:t>, без ДДС</w:t>
      </w:r>
      <w:r w:rsidRPr="005B2AC8">
        <w:rPr>
          <w:sz w:val="28"/>
          <w:szCs w:val="28"/>
        </w:rPr>
        <w:t>;</w:t>
      </w:r>
    </w:p>
    <w:p w:rsidR="00BE46AD" w:rsidRPr="005B2AC8" w:rsidRDefault="00BE46AD" w:rsidP="008413FE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>Павилион тип А, №7</w:t>
      </w:r>
      <w:r w:rsidRPr="005B2AC8">
        <w:rPr>
          <w:sz w:val="28"/>
          <w:szCs w:val="28"/>
        </w:rPr>
        <w:t xml:space="preserve">, находящ се върху площадното пространство на </w:t>
      </w:r>
      <w:r w:rsidRPr="005B2AC8">
        <w:rPr>
          <w:b/>
          <w:sz w:val="28"/>
          <w:szCs w:val="28"/>
        </w:rPr>
        <w:t>пл. „Св. Св. Кирил и Методий“</w:t>
      </w:r>
      <w:r w:rsidRPr="005B2AC8">
        <w:rPr>
          <w:sz w:val="28"/>
          <w:szCs w:val="28"/>
        </w:rPr>
        <w:t>, град Бургас, с площ 37, 00 кв. м, при граници: север – алея откъм концертна зала, изток – вход подземен паркинг, юг – площадно пространство, запад – Павилион № 6,  предназначен за търговска дейност</w:t>
      </w:r>
      <w:r w:rsidR="008413FE">
        <w:rPr>
          <w:sz w:val="28"/>
          <w:szCs w:val="28"/>
        </w:rPr>
        <w:t xml:space="preserve">, </w:t>
      </w:r>
      <w:r w:rsidR="008413FE" w:rsidRPr="008413FE">
        <w:rPr>
          <w:sz w:val="28"/>
          <w:szCs w:val="28"/>
        </w:rPr>
        <w:t xml:space="preserve">с начална тръжна месечна наемна цена в размер на </w:t>
      </w:r>
      <w:r w:rsidR="008413FE">
        <w:rPr>
          <w:b/>
          <w:sz w:val="28"/>
          <w:szCs w:val="28"/>
        </w:rPr>
        <w:t>259</w:t>
      </w:r>
      <w:r w:rsidR="008413FE" w:rsidRPr="008413FE">
        <w:rPr>
          <w:b/>
          <w:sz w:val="28"/>
          <w:szCs w:val="28"/>
        </w:rPr>
        <w:t>,00 лева</w:t>
      </w:r>
      <w:r w:rsidR="008413FE" w:rsidRPr="008413FE">
        <w:rPr>
          <w:sz w:val="28"/>
          <w:szCs w:val="28"/>
        </w:rPr>
        <w:t>, без ДДС</w:t>
      </w:r>
      <w:r w:rsidRPr="005B2AC8">
        <w:rPr>
          <w:sz w:val="28"/>
          <w:szCs w:val="28"/>
        </w:rPr>
        <w:t>;</w:t>
      </w:r>
      <w:r w:rsidRPr="005B2AC8">
        <w:rPr>
          <w:b/>
          <w:sz w:val="28"/>
          <w:szCs w:val="28"/>
        </w:rPr>
        <w:t xml:space="preserve"> </w:t>
      </w:r>
    </w:p>
    <w:p w:rsidR="00BE46AD" w:rsidRPr="005B2AC8" w:rsidRDefault="00BE46AD" w:rsidP="007B0CCA">
      <w:pPr>
        <w:pStyle w:val="ListParagraph"/>
        <w:numPr>
          <w:ilvl w:val="0"/>
          <w:numId w:val="35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5B2AC8">
        <w:rPr>
          <w:b/>
          <w:sz w:val="28"/>
          <w:szCs w:val="28"/>
        </w:rPr>
        <w:t xml:space="preserve">Нежилищен имот – </w:t>
      </w:r>
      <w:r w:rsidRPr="005B2AC8">
        <w:rPr>
          <w:sz w:val="28"/>
          <w:szCs w:val="28"/>
        </w:rPr>
        <w:t xml:space="preserve">частна общинска собственост, находящ се в гр. Бургас, ул.„Странджа“ № 15, до вх.Д, партер, актуван с Акт № 1258/14.04.1999 г., представляващ </w:t>
      </w:r>
      <w:r w:rsidRPr="005B2AC8">
        <w:rPr>
          <w:b/>
          <w:sz w:val="28"/>
          <w:szCs w:val="28"/>
        </w:rPr>
        <w:t>самостоятелен обект № 2</w:t>
      </w:r>
      <w:r w:rsidRPr="005B2AC8">
        <w:rPr>
          <w:sz w:val="28"/>
          <w:szCs w:val="28"/>
        </w:rPr>
        <w:t>, с площ 68.11 кв.м, при граници: изток – външен зид, запад – магазин, север – външен зид, юг – стълбищна клетка до вх.Д, предназначен за офис</w:t>
      </w:r>
      <w:r w:rsidR="005A1AF7">
        <w:rPr>
          <w:sz w:val="28"/>
          <w:szCs w:val="28"/>
        </w:rPr>
        <w:t>,</w:t>
      </w:r>
      <w:r w:rsidR="005A1AF7" w:rsidRPr="005A1AF7">
        <w:rPr>
          <w:sz w:val="28"/>
          <w:szCs w:val="28"/>
        </w:rPr>
        <w:t xml:space="preserve"> с начална тръжна месечна наемна цена в размер на </w:t>
      </w:r>
      <w:r w:rsidR="002C7719">
        <w:rPr>
          <w:b/>
          <w:sz w:val="28"/>
          <w:szCs w:val="28"/>
        </w:rPr>
        <w:t>572</w:t>
      </w:r>
      <w:r w:rsidR="005A1AF7" w:rsidRPr="005A1AF7">
        <w:rPr>
          <w:b/>
          <w:sz w:val="28"/>
          <w:szCs w:val="28"/>
        </w:rPr>
        <w:t>,00 лева</w:t>
      </w:r>
      <w:r w:rsidR="005A1AF7" w:rsidRPr="005A1AF7">
        <w:rPr>
          <w:sz w:val="28"/>
          <w:szCs w:val="28"/>
        </w:rPr>
        <w:t>, без ДДС</w:t>
      </w:r>
      <w:r w:rsidR="005A1AF7">
        <w:rPr>
          <w:sz w:val="28"/>
          <w:szCs w:val="28"/>
        </w:rPr>
        <w:t xml:space="preserve"> </w:t>
      </w:r>
      <w:r w:rsidRPr="005B2AC8">
        <w:rPr>
          <w:sz w:val="28"/>
          <w:szCs w:val="28"/>
        </w:rPr>
        <w:t>.</w:t>
      </w:r>
    </w:p>
    <w:p w:rsidR="00F7418D" w:rsidRPr="005B2AC8" w:rsidRDefault="00F7418D" w:rsidP="007B502E">
      <w:pPr>
        <w:tabs>
          <w:tab w:val="left" w:pos="0"/>
        </w:tabs>
        <w:ind w:left="-142"/>
        <w:jc w:val="both"/>
        <w:rPr>
          <w:sz w:val="28"/>
          <w:szCs w:val="28"/>
        </w:rPr>
      </w:pPr>
    </w:p>
    <w:p w:rsidR="00DC47DB" w:rsidRPr="005B2AC8" w:rsidRDefault="00DC47DB" w:rsidP="004760D1">
      <w:pPr>
        <w:tabs>
          <w:tab w:val="left" w:pos="0"/>
        </w:tabs>
        <w:jc w:val="both"/>
        <w:rPr>
          <w:b/>
          <w:sz w:val="28"/>
          <w:szCs w:val="28"/>
        </w:rPr>
      </w:pPr>
      <w:r w:rsidRPr="005B2AC8">
        <w:rPr>
          <w:sz w:val="28"/>
          <w:szCs w:val="28"/>
        </w:rPr>
        <w:t xml:space="preserve">           </w:t>
      </w:r>
      <w:r w:rsidRPr="005B2AC8">
        <w:rPr>
          <w:b/>
          <w:sz w:val="28"/>
          <w:szCs w:val="28"/>
        </w:rPr>
        <w:t xml:space="preserve">Приложение: </w:t>
      </w:r>
    </w:p>
    <w:p w:rsidR="00DC47DB" w:rsidRPr="005B2AC8" w:rsidRDefault="00DC47DB" w:rsidP="000C0354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Схеми - разпределение  на самостоятелните обекти   – </w:t>
      </w:r>
      <w:r w:rsidR="007B0CCA">
        <w:rPr>
          <w:sz w:val="28"/>
          <w:szCs w:val="28"/>
        </w:rPr>
        <w:t xml:space="preserve">12 </w:t>
      </w:r>
      <w:r w:rsidRPr="005B2AC8">
        <w:rPr>
          <w:sz w:val="28"/>
          <w:szCs w:val="28"/>
        </w:rPr>
        <w:t>бр.;</w:t>
      </w:r>
    </w:p>
    <w:p w:rsidR="00DC47DB" w:rsidRPr="005B2AC8" w:rsidRDefault="00DC47DB" w:rsidP="00CE0CA1">
      <w:pPr>
        <w:pStyle w:val="ListParagraph"/>
        <w:numPr>
          <w:ilvl w:val="0"/>
          <w:numId w:val="10"/>
        </w:numPr>
        <w:tabs>
          <w:tab w:val="left" w:pos="0"/>
        </w:tabs>
        <w:jc w:val="both"/>
        <w:rPr>
          <w:sz w:val="28"/>
          <w:szCs w:val="28"/>
        </w:rPr>
      </w:pPr>
      <w:r w:rsidRPr="005B2AC8">
        <w:rPr>
          <w:sz w:val="28"/>
          <w:szCs w:val="28"/>
        </w:rPr>
        <w:t xml:space="preserve">Акт за общинска собственост –  </w:t>
      </w:r>
      <w:r w:rsidR="007B0CCA">
        <w:rPr>
          <w:sz w:val="28"/>
          <w:szCs w:val="28"/>
        </w:rPr>
        <w:t xml:space="preserve">6 </w:t>
      </w:r>
      <w:r w:rsidRPr="005B2AC8">
        <w:rPr>
          <w:sz w:val="28"/>
          <w:szCs w:val="28"/>
        </w:rPr>
        <w:t>бр.;</w:t>
      </w:r>
    </w:p>
    <w:p w:rsidR="00DC47DB" w:rsidRPr="005B2AC8" w:rsidRDefault="00DC47DB" w:rsidP="00D87ADE">
      <w:pPr>
        <w:tabs>
          <w:tab w:val="left" w:pos="0"/>
        </w:tabs>
        <w:jc w:val="both"/>
        <w:rPr>
          <w:b/>
          <w:sz w:val="28"/>
          <w:szCs w:val="28"/>
        </w:rPr>
      </w:pPr>
    </w:p>
    <w:p w:rsidR="00DC47DB" w:rsidRPr="005B2AC8" w:rsidRDefault="00DC47DB" w:rsidP="00D87ADE">
      <w:pPr>
        <w:tabs>
          <w:tab w:val="left" w:pos="0"/>
        </w:tabs>
        <w:jc w:val="both"/>
        <w:rPr>
          <w:b/>
          <w:sz w:val="28"/>
          <w:szCs w:val="28"/>
        </w:rPr>
      </w:pPr>
    </w:p>
    <w:p w:rsidR="00DC47DB" w:rsidRPr="005B2AC8" w:rsidRDefault="00DC47DB" w:rsidP="00D87ADE">
      <w:pPr>
        <w:tabs>
          <w:tab w:val="left" w:pos="0"/>
        </w:tabs>
        <w:jc w:val="both"/>
        <w:rPr>
          <w:b/>
          <w:sz w:val="28"/>
          <w:szCs w:val="28"/>
        </w:rPr>
      </w:pPr>
    </w:p>
    <w:p w:rsidR="00DC47DB" w:rsidRPr="005B2AC8" w:rsidRDefault="00DC47DB" w:rsidP="0025123D">
      <w:pPr>
        <w:tabs>
          <w:tab w:val="left" w:pos="0"/>
        </w:tabs>
        <w:jc w:val="both"/>
        <w:rPr>
          <w:b/>
          <w:sz w:val="28"/>
          <w:szCs w:val="28"/>
        </w:rPr>
      </w:pPr>
      <w:r w:rsidRPr="005B2AC8">
        <w:rPr>
          <w:b/>
          <w:sz w:val="28"/>
          <w:szCs w:val="28"/>
        </w:rPr>
        <w:t>ДИМИТЪР НИКОЛОВ</w:t>
      </w:r>
    </w:p>
    <w:p w:rsidR="00DC47DB" w:rsidRPr="005B2AC8" w:rsidRDefault="00DC47DB" w:rsidP="0025123D">
      <w:pPr>
        <w:tabs>
          <w:tab w:val="left" w:pos="0"/>
        </w:tabs>
        <w:ind w:left="-142"/>
        <w:rPr>
          <w:i/>
          <w:sz w:val="28"/>
          <w:szCs w:val="28"/>
        </w:rPr>
      </w:pPr>
      <w:r w:rsidRPr="005B2AC8">
        <w:rPr>
          <w:i/>
          <w:sz w:val="28"/>
          <w:szCs w:val="28"/>
        </w:rPr>
        <w:t xml:space="preserve">  Кмет на Община Бургас</w:t>
      </w:r>
    </w:p>
    <w:p w:rsidR="00DC47DB" w:rsidRPr="005B2AC8" w:rsidRDefault="00DC47DB" w:rsidP="006634EF">
      <w:pPr>
        <w:tabs>
          <w:tab w:val="left" w:pos="0"/>
        </w:tabs>
        <w:ind w:left="-142"/>
        <w:rPr>
          <w:i/>
          <w:sz w:val="28"/>
          <w:szCs w:val="28"/>
        </w:rPr>
      </w:pPr>
      <w:r w:rsidRPr="005B2AC8">
        <w:rPr>
          <w:sz w:val="28"/>
          <w:szCs w:val="28"/>
        </w:rPr>
        <w:t xml:space="preserve"> </w:t>
      </w:r>
    </w:p>
    <w:p w:rsidR="00DC47DB" w:rsidRPr="005B2AC8" w:rsidRDefault="00DC47DB" w:rsidP="00237C00">
      <w:pPr>
        <w:rPr>
          <w:color w:val="000000"/>
          <w:sz w:val="28"/>
          <w:szCs w:val="28"/>
        </w:rPr>
      </w:pPr>
    </w:p>
    <w:sectPr w:rsidR="00DC47DB" w:rsidRPr="005B2AC8" w:rsidSect="00F40465">
      <w:footerReference w:type="default" r:id="rId10"/>
      <w:pgSz w:w="12240" w:h="15840"/>
      <w:pgMar w:top="993" w:right="1185" w:bottom="709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480" w:rsidRDefault="00523480" w:rsidP="00D87ADE">
      <w:r>
        <w:separator/>
      </w:r>
    </w:p>
  </w:endnote>
  <w:endnote w:type="continuationSeparator" w:id="0">
    <w:p w:rsidR="00523480" w:rsidRDefault="00523480" w:rsidP="00D8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7DB" w:rsidRDefault="005B6AC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240A7">
      <w:rPr>
        <w:noProof/>
      </w:rPr>
      <w:t>1</w:t>
    </w:r>
    <w:r>
      <w:rPr>
        <w:noProof/>
      </w:rPr>
      <w:fldChar w:fldCharType="end"/>
    </w:r>
  </w:p>
  <w:p w:rsidR="00DC47DB" w:rsidRDefault="00DC4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480" w:rsidRDefault="00523480" w:rsidP="00D87ADE">
      <w:r>
        <w:separator/>
      </w:r>
    </w:p>
  </w:footnote>
  <w:footnote w:type="continuationSeparator" w:id="0">
    <w:p w:rsidR="00523480" w:rsidRDefault="00523480" w:rsidP="00D8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187C"/>
    <w:multiLevelType w:val="hybridMultilevel"/>
    <w:tmpl w:val="DF848C76"/>
    <w:lvl w:ilvl="0" w:tplc="95E635F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9629C7"/>
    <w:multiLevelType w:val="hybridMultilevel"/>
    <w:tmpl w:val="3692017C"/>
    <w:lvl w:ilvl="0" w:tplc="D610C7E0">
      <w:start w:val="1"/>
      <w:numFmt w:val="decimal"/>
      <w:lvlText w:val="%1."/>
      <w:lvlJc w:val="left"/>
      <w:pPr>
        <w:ind w:left="1160" w:hanging="45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" w15:restartNumberingAfterBreak="0">
    <w:nsid w:val="11BB749D"/>
    <w:multiLevelType w:val="hybridMultilevel"/>
    <w:tmpl w:val="6032E8A4"/>
    <w:lvl w:ilvl="0" w:tplc="CD62D3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9E0A51"/>
    <w:multiLevelType w:val="hybridMultilevel"/>
    <w:tmpl w:val="36363B72"/>
    <w:lvl w:ilvl="0" w:tplc="568804D2">
      <w:start w:val="1"/>
      <w:numFmt w:val="decimal"/>
      <w:lvlText w:val="%1."/>
      <w:lvlJc w:val="left"/>
      <w:pPr>
        <w:ind w:left="87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8" w:hanging="180"/>
      </w:pPr>
      <w:rPr>
        <w:rFonts w:cs="Times New Roman"/>
      </w:rPr>
    </w:lvl>
  </w:abstractNum>
  <w:abstractNum w:abstractNumId="4" w15:restartNumberingAfterBreak="0">
    <w:nsid w:val="1B1A6EC4"/>
    <w:multiLevelType w:val="hybridMultilevel"/>
    <w:tmpl w:val="A2FAE1DA"/>
    <w:lvl w:ilvl="0" w:tplc="060AEA72">
      <w:start w:val="4"/>
      <w:numFmt w:val="decimal"/>
      <w:lvlText w:val="%1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5" w15:restartNumberingAfterBreak="0">
    <w:nsid w:val="2315269E"/>
    <w:multiLevelType w:val="hybridMultilevel"/>
    <w:tmpl w:val="47A03144"/>
    <w:lvl w:ilvl="0" w:tplc="1A4404A4">
      <w:start w:val="1"/>
      <w:numFmt w:val="decimal"/>
      <w:lvlText w:val="%1."/>
      <w:lvlJc w:val="left"/>
      <w:pPr>
        <w:ind w:left="105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6" w15:restartNumberingAfterBreak="0">
    <w:nsid w:val="2AB05CD0"/>
    <w:multiLevelType w:val="hybridMultilevel"/>
    <w:tmpl w:val="870EB6A4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7" w15:restartNumberingAfterBreak="0">
    <w:nsid w:val="2C1859E5"/>
    <w:multiLevelType w:val="hybridMultilevel"/>
    <w:tmpl w:val="566613AE"/>
    <w:lvl w:ilvl="0" w:tplc="69404D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33D02"/>
    <w:multiLevelType w:val="hybridMultilevel"/>
    <w:tmpl w:val="9BA8F2F2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9" w15:restartNumberingAfterBreak="0">
    <w:nsid w:val="30586F03"/>
    <w:multiLevelType w:val="hybridMultilevel"/>
    <w:tmpl w:val="0EFC1E8E"/>
    <w:lvl w:ilvl="0" w:tplc="3F54D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D4CAA"/>
    <w:multiLevelType w:val="hybridMultilevel"/>
    <w:tmpl w:val="050601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315C0"/>
    <w:multiLevelType w:val="hybridMultilevel"/>
    <w:tmpl w:val="C7AE010C"/>
    <w:lvl w:ilvl="0" w:tplc="13E817A0">
      <w:start w:val="1"/>
      <w:numFmt w:val="decimal"/>
      <w:lvlText w:val="%1."/>
      <w:lvlJc w:val="left"/>
      <w:pPr>
        <w:ind w:left="852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2" w15:restartNumberingAfterBreak="0">
    <w:nsid w:val="37E20D14"/>
    <w:multiLevelType w:val="hybridMultilevel"/>
    <w:tmpl w:val="69E4CCB4"/>
    <w:lvl w:ilvl="0" w:tplc="C9AC5692">
      <w:start w:val="1"/>
      <w:numFmt w:val="decimal"/>
      <w:lvlText w:val="%1."/>
      <w:lvlJc w:val="left"/>
      <w:pPr>
        <w:ind w:left="578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3" w15:restartNumberingAfterBreak="0">
    <w:nsid w:val="3B655F1F"/>
    <w:multiLevelType w:val="hybridMultilevel"/>
    <w:tmpl w:val="199A837C"/>
    <w:lvl w:ilvl="0" w:tplc="8A2090C4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4A1E27E7"/>
    <w:multiLevelType w:val="hybridMultilevel"/>
    <w:tmpl w:val="0AFE1750"/>
    <w:lvl w:ilvl="0" w:tplc="E3FE4880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E7520F6"/>
    <w:multiLevelType w:val="hybridMultilevel"/>
    <w:tmpl w:val="EEC48A86"/>
    <w:lvl w:ilvl="0" w:tplc="DC1228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FBE6B2C"/>
    <w:multiLevelType w:val="hybridMultilevel"/>
    <w:tmpl w:val="FF867C1C"/>
    <w:lvl w:ilvl="0" w:tplc="E2E05020">
      <w:start w:val="1"/>
      <w:numFmt w:val="decimal"/>
      <w:lvlText w:val="%1."/>
      <w:lvlJc w:val="left"/>
      <w:pPr>
        <w:ind w:left="578" w:hanging="360"/>
      </w:pPr>
      <w:rPr>
        <w:rFonts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18" w15:restartNumberingAfterBreak="0">
    <w:nsid w:val="4FBF2207"/>
    <w:multiLevelType w:val="hybridMultilevel"/>
    <w:tmpl w:val="8984F236"/>
    <w:lvl w:ilvl="0" w:tplc="5F5835B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51975464"/>
    <w:multiLevelType w:val="hybridMultilevel"/>
    <w:tmpl w:val="2AD0DD70"/>
    <w:lvl w:ilvl="0" w:tplc="5CCA4AEE">
      <w:start w:val="1"/>
      <w:numFmt w:val="decimal"/>
      <w:lvlText w:val="%1."/>
      <w:lvlJc w:val="left"/>
      <w:pPr>
        <w:ind w:left="105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0" w15:restartNumberingAfterBreak="0">
    <w:nsid w:val="54254BFC"/>
    <w:multiLevelType w:val="hybridMultilevel"/>
    <w:tmpl w:val="A2FAE1DA"/>
    <w:lvl w:ilvl="0" w:tplc="060AEA72">
      <w:start w:val="4"/>
      <w:numFmt w:val="decimal"/>
      <w:lvlText w:val="%1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21" w15:restartNumberingAfterBreak="0">
    <w:nsid w:val="54B55BF1"/>
    <w:multiLevelType w:val="hybridMultilevel"/>
    <w:tmpl w:val="87763C74"/>
    <w:lvl w:ilvl="0" w:tplc="6E96F3CC">
      <w:start w:val="1"/>
      <w:numFmt w:val="decimal"/>
      <w:lvlText w:val="%1."/>
      <w:lvlJc w:val="left"/>
      <w:pPr>
        <w:ind w:left="1148" w:hanging="630"/>
      </w:pPr>
      <w:rPr>
        <w:rFonts w:cs="Times New Roman" w:hint="default"/>
        <w:b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9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8" w:hanging="180"/>
      </w:pPr>
      <w:rPr>
        <w:rFonts w:cs="Times New Roman"/>
      </w:rPr>
    </w:lvl>
  </w:abstractNum>
  <w:abstractNum w:abstractNumId="22" w15:restartNumberingAfterBreak="0">
    <w:nsid w:val="55C94D41"/>
    <w:multiLevelType w:val="hybridMultilevel"/>
    <w:tmpl w:val="A5CAD1CC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23" w15:restartNumberingAfterBreak="0">
    <w:nsid w:val="5AD01EE2"/>
    <w:multiLevelType w:val="hybridMultilevel"/>
    <w:tmpl w:val="D9E02348"/>
    <w:lvl w:ilvl="0" w:tplc="C7C4346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5C5D2B1B"/>
    <w:multiLevelType w:val="hybridMultilevel"/>
    <w:tmpl w:val="75D6152A"/>
    <w:lvl w:ilvl="0" w:tplc="3F54D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1121B"/>
    <w:multiLevelType w:val="hybridMultilevel"/>
    <w:tmpl w:val="4DE24A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5695B"/>
    <w:multiLevelType w:val="hybridMultilevel"/>
    <w:tmpl w:val="4A249668"/>
    <w:lvl w:ilvl="0" w:tplc="0402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1004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8" w15:restartNumberingAfterBreak="0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rFonts w:cs="Times New Roman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29" w15:restartNumberingAfterBreak="0">
    <w:nsid w:val="6C096175"/>
    <w:multiLevelType w:val="hybridMultilevel"/>
    <w:tmpl w:val="A5CAD1CC"/>
    <w:lvl w:ilvl="0" w:tplc="8DD8056E">
      <w:start w:val="1"/>
      <w:numFmt w:val="decimal"/>
      <w:lvlText w:val="%1."/>
      <w:lvlJc w:val="left"/>
      <w:pPr>
        <w:ind w:left="1118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3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5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7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9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1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3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5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78" w:hanging="180"/>
      </w:pPr>
      <w:rPr>
        <w:rFonts w:cs="Times New Roman"/>
      </w:rPr>
    </w:lvl>
  </w:abstractNum>
  <w:abstractNum w:abstractNumId="30" w15:restartNumberingAfterBreak="0">
    <w:nsid w:val="6D2313F0"/>
    <w:multiLevelType w:val="hybridMultilevel"/>
    <w:tmpl w:val="BF42D612"/>
    <w:lvl w:ilvl="0" w:tplc="3F54D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453BD"/>
    <w:multiLevelType w:val="multilevel"/>
    <w:tmpl w:val="2A4C290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32" w15:restartNumberingAfterBreak="0">
    <w:nsid w:val="73A37563"/>
    <w:multiLevelType w:val="hybridMultilevel"/>
    <w:tmpl w:val="2F403B1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732154D"/>
    <w:multiLevelType w:val="hybridMultilevel"/>
    <w:tmpl w:val="5D2002A0"/>
    <w:lvl w:ilvl="0" w:tplc="818C4D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84E0D0C"/>
    <w:multiLevelType w:val="hybridMultilevel"/>
    <w:tmpl w:val="E3A6054E"/>
    <w:lvl w:ilvl="0" w:tplc="FC1A21C2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sz w:val="26"/>
        <w:szCs w:val="26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C410F0E"/>
    <w:multiLevelType w:val="hybridMultilevel"/>
    <w:tmpl w:val="5B3C7A12"/>
    <w:lvl w:ilvl="0" w:tplc="1A4404A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6" w15:restartNumberingAfterBreak="0">
    <w:nsid w:val="7C7B4115"/>
    <w:multiLevelType w:val="hybridMultilevel"/>
    <w:tmpl w:val="28BAF3D6"/>
    <w:lvl w:ilvl="0" w:tplc="E9E227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0E09E0"/>
    <w:multiLevelType w:val="hybridMultilevel"/>
    <w:tmpl w:val="53181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15C5A"/>
    <w:multiLevelType w:val="hybridMultilevel"/>
    <w:tmpl w:val="5178F4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28"/>
  </w:num>
  <w:num w:numId="4">
    <w:abstractNumId w:val="15"/>
  </w:num>
  <w:num w:numId="5">
    <w:abstractNumId w:val="1"/>
  </w:num>
  <w:num w:numId="6">
    <w:abstractNumId w:val="12"/>
  </w:num>
  <w:num w:numId="7">
    <w:abstractNumId w:val="17"/>
  </w:num>
  <w:num w:numId="8">
    <w:abstractNumId w:val="8"/>
  </w:num>
  <w:num w:numId="9">
    <w:abstractNumId w:val="6"/>
  </w:num>
  <w:num w:numId="10">
    <w:abstractNumId w:val="19"/>
  </w:num>
  <w:num w:numId="11">
    <w:abstractNumId w:val="0"/>
  </w:num>
  <w:num w:numId="12">
    <w:abstractNumId w:val="11"/>
  </w:num>
  <w:num w:numId="13">
    <w:abstractNumId w:val="23"/>
  </w:num>
  <w:num w:numId="14">
    <w:abstractNumId w:val="21"/>
  </w:num>
  <w:num w:numId="15">
    <w:abstractNumId w:val="3"/>
  </w:num>
  <w:num w:numId="16">
    <w:abstractNumId w:val="22"/>
  </w:num>
  <w:num w:numId="17">
    <w:abstractNumId w:val="29"/>
  </w:num>
  <w:num w:numId="18">
    <w:abstractNumId w:val="20"/>
  </w:num>
  <w:num w:numId="19">
    <w:abstractNumId w:val="4"/>
  </w:num>
  <w:num w:numId="20">
    <w:abstractNumId w:val="35"/>
  </w:num>
  <w:num w:numId="21">
    <w:abstractNumId w:val="5"/>
  </w:num>
  <w:num w:numId="22">
    <w:abstractNumId w:val="34"/>
  </w:num>
  <w:num w:numId="23">
    <w:abstractNumId w:val="26"/>
  </w:num>
  <w:num w:numId="24">
    <w:abstractNumId w:val="13"/>
  </w:num>
  <w:num w:numId="25">
    <w:abstractNumId w:val="33"/>
  </w:num>
  <w:num w:numId="26">
    <w:abstractNumId w:val="16"/>
  </w:num>
  <w:num w:numId="27">
    <w:abstractNumId w:val="7"/>
  </w:num>
  <w:num w:numId="28">
    <w:abstractNumId w:val="9"/>
  </w:num>
  <w:num w:numId="29">
    <w:abstractNumId w:val="14"/>
  </w:num>
  <w:num w:numId="30">
    <w:abstractNumId w:val="18"/>
  </w:num>
  <w:num w:numId="31">
    <w:abstractNumId w:val="24"/>
  </w:num>
  <w:num w:numId="32">
    <w:abstractNumId w:val="2"/>
  </w:num>
  <w:num w:numId="33">
    <w:abstractNumId w:val="31"/>
  </w:num>
  <w:num w:numId="34">
    <w:abstractNumId w:val="30"/>
  </w:num>
  <w:num w:numId="35">
    <w:abstractNumId w:val="36"/>
  </w:num>
  <w:num w:numId="36">
    <w:abstractNumId w:val="25"/>
  </w:num>
  <w:num w:numId="37">
    <w:abstractNumId w:val="38"/>
  </w:num>
  <w:num w:numId="38">
    <w:abstractNumId w:val="37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F7E"/>
    <w:rsid w:val="00006CD3"/>
    <w:rsid w:val="000105BB"/>
    <w:rsid w:val="00010A6B"/>
    <w:rsid w:val="00013E09"/>
    <w:rsid w:val="000175E2"/>
    <w:rsid w:val="0001774B"/>
    <w:rsid w:val="000223E0"/>
    <w:rsid w:val="00023B9B"/>
    <w:rsid w:val="00023E67"/>
    <w:rsid w:val="00025E07"/>
    <w:rsid w:val="000305A3"/>
    <w:rsid w:val="000323D7"/>
    <w:rsid w:val="00032A34"/>
    <w:rsid w:val="0003550A"/>
    <w:rsid w:val="00044DD2"/>
    <w:rsid w:val="00045A8B"/>
    <w:rsid w:val="00050918"/>
    <w:rsid w:val="000517F7"/>
    <w:rsid w:val="00051AFD"/>
    <w:rsid w:val="00052A8D"/>
    <w:rsid w:val="000542AD"/>
    <w:rsid w:val="0005791A"/>
    <w:rsid w:val="00066B97"/>
    <w:rsid w:val="00066E8C"/>
    <w:rsid w:val="00070B6F"/>
    <w:rsid w:val="00071736"/>
    <w:rsid w:val="0008405E"/>
    <w:rsid w:val="00084244"/>
    <w:rsid w:val="000861A8"/>
    <w:rsid w:val="00092022"/>
    <w:rsid w:val="00095E85"/>
    <w:rsid w:val="000A1AC4"/>
    <w:rsid w:val="000A3348"/>
    <w:rsid w:val="000A3A58"/>
    <w:rsid w:val="000A4D69"/>
    <w:rsid w:val="000A7568"/>
    <w:rsid w:val="000B006C"/>
    <w:rsid w:val="000B1C9B"/>
    <w:rsid w:val="000B3760"/>
    <w:rsid w:val="000B7100"/>
    <w:rsid w:val="000C0354"/>
    <w:rsid w:val="000C2DE5"/>
    <w:rsid w:val="000C4713"/>
    <w:rsid w:val="000C5C26"/>
    <w:rsid w:val="000D1B68"/>
    <w:rsid w:val="000D3E64"/>
    <w:rsid w:val="000E327C"/>
    <w:rsid w:val="000E64C0"/>
    <w:rsid w:val="000E6F70"/>
    <w:rsid w:val="000F12B5"/>
    <w:rsid w:val="000F3DB2"/>
    <w:rsid w:val="000F420D"/>
    <w:rsid w:val="000F4AD7"/>
    <w:rsid w:val="000F7ABF"/>
    <w:rsid w:val="00100527"/>
    <w:rsid w:val="00101F2D"/>
    <w:rsid w:val="00101F8B"/>
    <w:rsid w:val="0010466C"/>
    <w:rsid w:val="00104907"/>
    <w:rsid w:val="001052E5"/>
    <w:rsid w:val="0011201E"/>
    <w:rsid w:val="00112594"/>
    <w:rsid w:val="00112BB1"/>
    <w:rsid w:val="00122797"/>
    <w:rsid w:val="001244D4"/>
    <w:rsid w:val="001260AC"/>
    <w:rsid w:val="0012634E"/>
    <w:rsid w:val="001263CB"/>
    <w:rsid w:val="00130EAB"/>
    <w:rsid w:val="001335AE"/>
    <w:rsid w:val="001469B5"/>
    <w:rsid w:val="001558FD"/>
    <w:rsid w:val="00155EAC"/>
    <w:rsid w:val="00156166"/>
    <w:rsid w:val="00156692"/>
    <w:rsid w:val="001575B3"/>
    <w:rsid w:val="00164859"/>
    <w:rsid w:val="00164DCF"/>
    <w:rsid w:val="0016615E"/>
    <w:rsid w:val="00175C25"/>
    <w:rsid w:val="001800FE"/>
    <w:rsid w:val="00182C25"/>
    <w:rsid w:val="00193444"/>
    <w:rsid w:val="00194C0D"/>
    <w:rsid w:val="00196DBF"/>
    <w:rsid w:val="00197D15"/>
    <w:rsid w:val="001A107D"/>
    <w:rsid w:val="001A3FF3"/>
    <w:rsid w:val="001A4EEE"/>
    <w:rsid w:val="001B112A"/>
    <w:rsid w:val="001B2314"/>
    <w:rsid w:val="001B265C"/>
    <w:rsid w:val="001B2665"/>
    <w:rsid w:val="001B7750"/>
    <w:rsid w:val="001C1956"/>
    <w:rsid w:val="001C2116"/>
    <w:rsid w:val="001C3B8F"/>
    <w:rsid w:val="001C7587"/>
    <w:rsid w:val="001D21D1"/>
    <w:rsid w:val="001D3838"/>
    <w:rsid w:val="001D5C0B"/>
    <w:rsid w:val="001D5FFA"/>
    <w:rsid w:val="001E1FB8"/>
    <w:rsid w:val="001E2502"/>
    <w:rsid w:val="001E2FC6"/>
    <w:rsid w:val="001E3DA4"/>
    <w:rsid w:val="001E51D8"/>
    <w:rsid w:val="001E6154"/>
    <w:rsid w:val="001F11FE"/>
    <w:rsid w:val="001F345F"/>
    <w:rsid w:val="001F505F"/>
    <w:rsid w:val="001F7A4D"/>
    <w:rsid w:val="00201726"/>
    <w:rsid w:val="00203BA9"/>
    <w:rsid w:val="00210D8F"/>
    <w:rsid w:val="002240BB"/>
    <w:rsid w:val="002248B5"/>
    <w:rsid w:val="00224B68"/>
    <w:rsid w:val="002268FF"/>
    <w:rsid w:val="00230CC9"/>
    <w:rsid w:val="00232131"/>
    <w:rsid w:val="0023270F"/>
    <w:rsid w:val="002334B4"/>
    <w:rsid w:val="00234D45"/>
    <w:rsid w:val="00237C00"/>
    <w:rsid w:val="00245047"/>
    <w:rsid w:val="00245228"/>
    <w:rsid w:val="0025123D"/>
    <w:rsid w:val="002520F3"/>
    <w:rsid w:val="00264D28"/>
    <w:rsid w:val="00265EEC"/>
    <w:rsid w:val="00275DE6"/>
    <w:rsid w:val="00277C91"/>
    <w:rsid w:val="00282678"/>
    <w:rsid w:val="00290B60"/>
    <w:rsid w:val="00294552"/>
    <w:rsid w:val="00297287"/>
    <w:rsid w:val="002A120B"/>
    <w:rsid w:val="002A19F3"/>
    <w:rsid w:val="002A1EBA"/>
    <w:rsid w:val="002A27F9"/>
    <w:rsid w:val="002A35F5"/>
    <w:rsid w:val="002B0A33"/>
    <w:rsid w:val="002B44D7"/>
    <w:rsid w:val="002C0914"/>
    <w:rsid w:val="002C09EB"/>
    <w:rsid w:val="002C2B5E"/>
    <w:rsid w:val="002C7719"/>
    <w:rsid w:val="002D2B6B"/>
    <w:rsid w:val="002D35A4"/>
    <w:rsid w:val="002D7BCF"/>
    <w:rsid w:val="002E6EDB"/>
    <w:rsid w:val="002E6F7E"/>
    <w:rsid w:val="002F1CF7"/>
    <w:rsid w:val="002F42FE"/>
    <w:rsid w:val="002F59B1"/>
    <w:rsid w:val="003001CE"/>
    <w:rsid w:val="003118CD"/>
    <w:rsid w:val="00311E74"/>
    <w:rsid w:val="0031712F"/>
    <w:rsid w:val="00320CA4"/>
    <w:rsid w:val="0032212E"/>
    <w:rsid w:val="00322489"/>
    <w:rsid w:val="003227F3"/>
    <w:rsid w:val="00323B07"/>
    <w:rsid w:val="00326B2A"/>
    <w:rsid w:val="00327E6B"/>
    <w:rsid w:val="003327A1"/>
    <w:rsid w:val="00332A14"/>
    <w:rsid w:val="00333514"/>
    <w:rsid w:val="00333BB3"/>
    <w:rsid w:val="00335249"/>
    <w:rsid w:val="0033640B"/>
    <w:rsid w:val="00342BAB"/>
    <w:rsid w:val="00344547"/>
    <w:rsid w:val="00345A89"/>
    <w:rsid w:val="00345E29"/>
    <w:rsid w:val="00346AE9"/>
    <w:rsid w:val="00350491"/>
    <w:rsid w:val="003520D5"/>
    <w:rsid w:val="00357490"/>
    <w:rsid w:val="00361172"/>
    <w:rsid w:val="003645CC"/>
    <w:rsid w:val="00364D49"/>
    <w:rsid w:val="00380B9B"/>
    <w:rsid w:val="00382320"/>
    <w:rsid w:val="00386EA7"/>
    <w:rsid w:val="003A1B28"/>
    <w:rsid w:val="003A223D"/>
    <w:rsid w:val="003A4C7D"/>
    <w:rsid w:val="003A60F9"/>
    <w:rsid w:val="003A6943"/>
    <w:rsid w:val="003B4761"/>
    <w:rsid w:val="003B5297"/>
    <w:rsid w:val="003C1403"/>
    <w:rsid w:val="003C38B3"/>
    <w:rsid w:val="003C482C"/>
    <w:rsid w:val="003C61AD"/>
    <w:rsid w:val="003D151C"/>
    <w:rsid w:val="003D3148"/>
    <w:rsid w:val="003D3711"/>
    <w:rsid w:val="003E0CD0"/>
    <w:rsid w:val="003E16B5"/>
    <w:rsid w:val="003E1761"/>
    <w:rsid w:val="003F22BE"/>
    <w:rsid w:val="003F396A"/>
    <w:rsid w:val="003F5918"/>
    <w:rsid w:val="003F5C0E"/>
    <w:rsid w:val="003F7450"/>
    <w:rsid w:val="00406179"/>
    <w:rsid w:val="004143AA"/>
    <w:rsid w:val="00416F7E"/>
    <w:rsid w:val="0041792E"/>
    <w:rsid w:val="00417DA4"/>
    <w:rsid w:val="0042668C"/>
    <w:rsid w:val="00430BD2"/>
    <w:rsid w:val="004331C1"/>
    <w:rsid w:val="004336A7"/>
    <w:rsid w:val="00435CAD"/>
    <w:rsid w:val="00440E41"/>
    <w:rsid w:val="00442080"/>
    <w:rsid w:val="004465FE"/>
    <w:rsid w:val="004505D6"/>
    <w:rsid w:val="004533FA"/>
    <w:rsid w:val="004535D1"/>
    <w:rsid w:val="004753C5"/>
    <w:rsid w:val="00475941"/>
    <w:rsid w:val="004760D1"/>
    <w:rsid w:val="00481FFD"/>
    <w:rsid w:val="004831F7"/>
    <w:rsid w:val="004865EE"/>
    <w:rsid w:val="0048724B"/>
    <w:rsid w:val="00487905"/>
    <w:rsid w:val="00490E59"/>
    <w:rsid w:val="00491B23"/>
    <w:rsid w:val="004954B7"/>
    <w:rsid w:val="004977C9"/>
    <w:rsid w:val="00497AA9"/>
    <w:rsid w:val="004A1E23"/>
    <w:rsid w:val="004A4B6D"/>
    <w:rsid w:val="004B1A9C"/>
    <w:rsid w:val="004B3B7F"/>
    <w:rsid w:val="004B3C22"/>
    <w:rsid w:val="004B4A14"/>
    <w:rsid w:val="004B5132"/>
    <w:rsid w:val="004B6696"/>
    <w:rsid w:val="004B722C"/>
    <w:rsid w:val="004C3164"/>
    <w:rsid w:val="004C4793"/>
    <w:rsid w:val="004C7169"/>
    <w:rsid w:val="004D1F89"/>
    <w:rsid w:val="004D244D"/>
    <w:rsid w:val="004D3C06"/>
    <w:rsid w:val="004D70EA"/>
    <w:rsid w:val="004E242F"/>
    <w:rsid w:val="004E2F14"/>
    <w:rsid w:val="004E521A"/>
    <w:rsid w:val="004E5470"/>
    <w:rsid w:val="004E7657"/>
    <w:rsid w:val="004F195A"/>
    <w:rsid w:val="004F1AA9"/>
    <w:rsid w:val="004F5471"/>
    <w:rsid w:val="0050425A"/>
    <w:rsid w:val="0051354F"/>
    <w:rsid w:val="005146B4"/>
    <w:rsid w:val="005213B7"/>
    <w:rsid w:val="00523480"/>
    <w:rsid w:val="0052437B"/>
    <w:rsid w:val="0053055F"/>
    <w:rsid w:val="005316B5"/>
    <w:rsid w:val="00531A13"/>
    <w:rsid w:val="00534EA3"/>
    <w:rsid w:val="00541487"/>
    <w:rsid w:val="005425E5"/>
    <w:rsid w:val="005434E3"/>
    <w:rsid w:val="00543B37"/>
    <w:rsid w:val="005448FA"/>
    <w:rsid w:val="00551A40"/>
    <w:rsid w:val="005520E2"/>
    <w:rsid w:val="005521F5"/>
    <w:rsid w:val="0055499B"/>
    <w:rsid w:val="00557531"/>
    <w:rsid w:val="005728B4"/>
    <w:rsid w:val="005731D5"/>
    <w:rsid w:val="00574949"/>
    <w:rsid w:val="00577F9B"/>
    <w:rsid w:val="005847D9"/>
    <w:rsid w:val="005860FA"/>
    <w:rsid w:val="00591AE0"/>
    <w:rsid w:val="005924E8"/>
    <w:rsid w:val="00595BE3"/>
    <w:rsid w:val="00597CB9"/>
    <w:rsid w:val="005A1AF7"/>
    <w:rsid w:val="005A3CD7"/>
    <w:rsid w:val="005A40DF"/>
    <w:rsid w:val="005A57F2"/>
    <w:rsid w:val="005A77F9"/>
    <w:rsid w:val="005A7F90"/>
    <w:rsid w:val="005B2AC8"/>
    <w:rsid w:val="005B6ACD"/>
    <w:rsid w:val="005C05E3"/>
    <w:rsid w:val="005C0DF0"/>
    <w:rsid w:val="005C2031"/>
    <w:rsid w:val="005C3A96"/>
    <w:rsid w:val="005C7C03"/>
    <w:rsid w:val="005D69BA"/>
    <w:rsid w:val="005E006E"/>
    <w:rsid w:val="005E2F34"/>
    <w:rsid w:val="005E5272"/>
    <w:rsid w:val="005E6F75"/>
    <w:rsid w:val="005F0E91"/>
    <w:rsid w:val="005F0EF0"/>
    <w:rsid w:val="005F372B"/>
    <w:rsid w:val="00600010"/>
    <w:rsid w:val="00601459"/>
    <w:rsid w:val="006014E1"/>
    <w:rsid w:val="00603645"/>
    <w:rsid w:val="006052D9"/>
    <w:rsid w:val="00605429"/>
    <w:rsid w:val="00610728"/>
    <w:rsid w:val="006113DD"/>
    <w:rsid w:val="00615930"/>
    <w:rsid w:val="00617293"/>
    <w:rsid w:val="00625ED9"/>
    <w:rsid w:val="00631E7C"/>
    <w:rsid w:val="006336FB"/>
    <w:rsid w:val="006344F2"/>
    <w:rsid w:val="00635758"/>
    <w:rsid w:val="00636376"/>
    <w:rsid w:val="006374BE"/>
    <w:rsid w:val="00640437"/>
    <w:rsid w:val="00641108"/>
    <w:rsid w:val="00642084"/>
    <w:rsid w:val="00645F0A"/>
    <w:rsid w:val="00652DBD"/>
    <w:rsid w:val="006536B0"/>
    <w:rsid w:val="0065594D"/>
    <w:rsid w:val="00663148"/>
    <w:rsid w:val="006634EF"/>
    <w:rsid w:val="00663E57"/>
    <w:rsid w:val="00667A7E"/>
    <w:rsid w:val="006708B8"/>
    <w:rsid w:val="00671BA8"/>
    <w:rsid w:val="00671DD3"/>
    <w:rsid w:val="006751F7"/>
    <w:rsid w:val="006755E5"/>
    <w:rsid w:val="00686D0A"/>
    <w:rsid w:val="0068734B"/>
    <w:rsid w:val="00693D5C"/>
    <w:rsid w:val="006A27C5"/>
    <w:rsid w:val="006B005C"/>
    <w:rsid w:val="006B56B4"/>
    <w:rsid w:val="006C2C58"/>
    <w:rsid w:val="006C37B9"/>
    <w:rsid w:val="006D3529"/>
    <w:rsid w:val="006E1FA2"/>
    <w:rsid w:val="006E380B"/>
    <w:rsid w:val="006E47DD"/>
    <w:rsid w:val="006E74F6"/>
    <w:rsid w:val="006F05DE"/>
    <w:rsid w:val="006F7A23"/>
    <w:rsid w:val="0070441F"/>
    <w:rsid w:val="007140C6"/>
    <w:rsid w:val="00716523"/>
    <w:rsid w:val="00717722"/>
    <w:rsid w:val="00723302"/>
    <w:rsid w:val="00723F6C"/>
    <w:rsid w:val="007300BC"/>
    <w:rsid w:val="00730D3B"/>
    <w:rsid w:val="00730E51"/>
    <w:rsid w:val="00737A06"/>
    <w:rsid w:val="00740263"/>
    <w:rsid w:val="0074285C"/>
    <w:rsid w:val="00742CAA"/>
    <w:rsid w:val="00743882"/>
    <w:rsid w:val="00743D0E"/>
    <w:rsid w:val="0074490C"/>
    <w:rsid w:val="00747878"/>
    <w:rsid w:val="00751A6E"/>
    <w:rsid w:val="007524BA"/>
    <w:rsid w:val="007546CC"/>
    <w:rsid w:val="00754FCE"/>
    <w:rsid w:val="00756F0B"/>
    <w:rsid w:val="007615EC"/>
    <w:rsid w:val="007619F9"/>
    <w:rsid w:val="00764E6F"/>
    <w:rsid w:val="007671CA"/>
    <w:rsid w:val="0077128F"/>
    <w:rsid w:val="0077508D"/>
    <w:rsid w:val="007769C7"/>
    <w:rsid w:val="007848A9"/>
    <w:rsid w:val="0079026C"/>
    <w:rsid w:val="00791543"/>
    <w:rsid w:val="007929CB"/>
    <w:rsid w:val="007937C9"/>
    <w:rsid w:val="007A2AF6"/>
    <w:rsid w:val="007A47A0"/>
    <w:rsid w:val="007A6B86"/>
    <w:rsid w:val="007B0CCA"/>
    <w:rsid w:val="007B3F77"/>
    <w:rsid w:val="007B502E"/>
    <w:rsid w:val="007C035C"/>
    <w:rsid w:val="007C7BC4"/>
    <w:rsid w:val="007D00C4"/>
    <w:rsid w:val="007D1B5A"/>
    <w:rsid w:val="007D28D8"/>
    <w:rsid w:val="007D3D1F"/>
    <w:rsid w:val="007D43DD"/>
    <w:rsid w:val="007D6474"/>
    <w:rsid w:val="007D69F2"/>
    <w:rsid w:val="007E08CE"/>
    <w:rsid w:val="007E195F"/>
    <w:rsid w:val="007E551F"/>
    <w:rsid w:val="007E6B45"/>
    <w:rsid w:val="007E78F5"/>
    <w:rsid w:val="007F2390"/>
    <w:rsid w:val="007F3304"/>
    <w:rsid w:val="007F6C9C"/>
    <w:rsid w:val="008020A0"/>
    <w:rsid w:val="00803068"/>
    <w:rsid w:val="00805DB5"/>
    <w:rsid w:val="00805E37"/>
    <w:rsid w:val="0080645B"/>
    <w:rsid w:val="00813D84"/>
    <w:rsid w:val="00817BD7"/>
    <w:rsid w:val="00821A82"/>
    <w:rsid w:val="00832A28"/>
    <w:rsid w:val="00835832"/>
    <w:rsid w:val="008359B8"/>
    <w:rsid w:val="00835B84"/>
    <w:rsid w:val="008413FE"/>
    <w:rsid w:val="0084756F"/>
    <w:rsid w:val="00847EA4"/>
    <w:rsid w:val="00850646"/>
    <w:rsid w:val="008524C6"/>
    <w:rsid w:val="0085295E"/>
    <w:rsid w:val="00856006"/>
    <w:rsid w:val="00860C72"/>
    <w:rsid w:val="00860E97"/>
    <w:rsid w:val="00861276"/>
    <w:rsid w:val="008624AD"/>
    <w:rsid w:val="00862C35"/>
    <w:rsid w:val="00864CCC"/>
    <w:rsid w:val="00865CB9"/>
    <w:rsid w:val="00874AFE"/>
    <w:rsid w:val="00874CCC"/>
    <w:rsid w:val="00874FBF"/>
    <w:rsid w:val="008769EF"/>
    <w:rsid w:val="0087771D"/>
    <w:rsid w:val="00877ACD"/>
    <w:rsid w:val="00877E9A"/>
    <w:rsid w:val="008812CB"/>
    <w:rsid w:val="00887B22"/>
    <w:rsid w:val="00890934"/>
    <w:rsid w:val="008911EE"/>
    <w:rsid w:val="00895D25"/>
    <w:rsid w:val="00897556"/>
    <w:rsid w:val="008A0543"/>
    <w:rsid w:val="008A2095"/>
    <w:rsid w:val="008A2218"/>
    <w:rsid w:val="008A308C"/>
    <w:rsid w:val="008B3EA7"/>
    <w:rsid w:val="008B772C"/>
    <w:rsid w:val="008C01F4"/>
    <w:rsid w:val="008C1196"/>
    <w:rsid w:val="008C19B5"/>
    <w:rsid w:val="008C3C31"/>
    <w:rsid w:val="008D1D04"/>
    <w:rsid w:val="008D4D82"/>
    <w:rsid w:val="008E5459"/>
    <w:rsid w:val="008F1885"/>
    <w:rsid w:val="008F7C2E"/>
    <w:rsid w:val="009048BD"/>
    <w:rsid w:val="00905C0F"/>
    <w:rsid w:val="0091042D"/>
    <w:rsid w:val="00912F09"/>
    <w:rsid w:val="00914B3E"/>
    <w:rsid w:val="009222F1"/>
    <w:rsid w:val="00931F8A"/>
    <w:rsid w:val="0093394C"/>
    <w:rsid w:val="00933A63"/>
    <w:rsid w:val="00933D7D"/>
    <w:rsid w:val="009376B8"/>
    <w:rsid w:val="00943026"/>
    <w:rsid w:val="009466E4"/>
    <w:rsid w:val="00946D85"/>
    <w:rsid w:val="0095155A"/>
    <w:rsid w:val="009531FF"/>
    <w:rsid w:val="0095498A"/>
    <w:rsid w:val="0095668D"/>
    <w:rsid w:val="00962F93"/>
    <w:rsid w:val="009634E4"/>
    <w:rsid w:val="00965D18"/>
    <w:rsid w:val="009722DE"/>
    <w:rsid w:val="0098015F"/>
    <w:rsid w:val="00982AF4"/>
    <w:rsid w:val="00984197"/>
    <w:rsid w:val="009845EA"/>
    <w:rsid w:val="0099176D"/>
    <w:rsid w:val="00992A16"/>
    <w:rsid w:val="00995B6F"/>
    <w:rsid w:val="00995C32"/>
    <w:rsid w:val="009969E2"/>
    <w:rsid w:val="00997A34"/>
    <w:rsid w:val="009A0356"/>
    <w:rsid w:val="009A469B"/>
    <w:rsid w:val="009B364F"/>
    <w:rsid w:val="009B3957"/>
    <w:rsid w:val="009B56F0"/>
    <w:rsid w:val="009B7350"/>
    <w:rsid w:val="009C252A"/>
    <w:rsid w:val="009C7AB4"/>
    <w:rsid w:val="009D1344"/>
    <w:rsid w:val="009D4A72"/>
    <w:rsid w:val="009D793B"/>
    <w:rsid w:val="009E0AD3"/>
    <w:rsid w:val="009E0BB2"/>
    <w:rsid w:val="009E35EA"/>
    <w:rsid w:val="009F26DD"/>
    <w:rsid w:val="009F283C"/>
    <w:rsid w:val="009F43CF"/>
    <w:rsid w:val="009F4FB6"/>
    <w:rsid w:val="009F5420"/>
    <w:rsid w:val="009F58C9"/>
    <w:rsid w:val="009F71D3"/>
    <w:rsid w:val="009F74A9"/>
    <w:rsid w:val="00A0191B"/>
    <w:rsid w:val="00A051EE"/>
    <w:rsid w:val="00A0588E"/>
    <w:rsid w:val="00A111B8"/>
    <w:rsid w:val="00A1518D"/>
    <w:rsid w:val="00A1569F"/>
    <w:rsid w:val="00A16492"/>
    <w:rsid w:val="00A20D16"/>
    <w:rsid w:val="00A24A64"/>
    <w:rsid w:val="00A37221"/>
    <w:rsid w:val="00A422A5"/>
    <w:rsid w:val="00A429A6"/>
    <w:rsid w:val="00A42F59"/>
    <w:rsid w:val="00A6143B"/>
    <w:rsid w:val="00A710E8"/>
    <w:rsid w:val="00A714E1"/>
    <w:rsid w:val="00A75874"/>
    <w:rsid w:val="00A84563"/>
    <w:rsid w:val="00A9001F"/>
    <w:rsid w:val="00A9032B"/>
    <w:rsid w:val="00A91C08"/>
    <w:rsid w:val="00A97C87"/>
    <w:rsid w:val="00AA71D7"/>
    <w:rsid w:val="00AA7457"/>
    <w:rsid w:val="00AB2BED"/>
    <w:rsid w:val="00AB347E"/>
    <w:rsid w:val="00AB5FEC"/>
    <w:rsid w:val="00AB7E86"/>
    <w:rsid w:val="00AC355D"/>
    <w:rsid w:val="00AC429C"/>
    <w:rsid w:val="00AD1622"/>
    <w:rsid w:val="00AD2AC3"/>
    <w:rsid w:val="00AD60E8"/>
    <w:rsid w:val="00AD751A"/>
    <w:rsid w:val="00AE07BD"/>
    <w:rsid w:val="00AE17C8"/>
    <w:rsid w:val="00AE2C7C"/>
    <w:rsid w:val="00AE39DE"/>
    <w:rsid w:val="00AE51E5"/>
    <w:rsid w:val="00AE5CE0"/>
    <w:rsid w:val="00AE6D38"/>
    <w:rsid w:val="00AF05EE"/>
    <w:rsid w:val="00AF0B73"/>
    <w:rsid w:val="00AF2187"/>
    <w:rsid w:val="00AF2F06"/>
    <w:rsid w:val="00AF3B16"/>
    <w:rsid w:val="00AF5B7A"/>
    <w:rsid w:val="00B0215F"/>
    <w:rsid w:val="00B0316B"/>
    <w:rsid w:val="00B0462C"/>
    <w:rsid w:val="00B04803"/>
    <w:rsid w:val="00B067F7"/>
    <w:rsid w:val="00B1347B"/>
    <w:rsid w:val="00B15F9A"/>
    <w:rsid w:val="00B16EE4"/>
    <w:rsid w:val="00B17DF4"/>
    <w:rsid w:val="00B21820"/>
    <w:rsid w:val="00B21A77"/>
    <w:rsid w:val="00B25E31"/>
    <w:rsid w:val="00B27DE1"/>
    <w:rsid w:val="00B3023A"/>
    <w:rsid w:val="00B30818"/>
    <w:rsid w:val="00B30B59"/>
    <w:rsid w:val="00B329F6"/>
    <w:rsid w:val="00B34545"/>
    <w:rsid w:val="00B35816"/>
    <w:rsid w:val="00B41A59"/>
    <w:rsid w:val="00B427BA"/>
    <w:rsid w:val="00B46649"/>
    <w:rsid w:val="00B472D0"/>
    <w:rsid w:val="00B50410"/>
    <w:rsid w:val="00B525B5"/>
    <w:rsid w:val="00B66890"/>
    <w:rsid w:val="00B71D1F"/>
    <w:rsid w:val="00B773D2"/>
    <w:rsid w:val="00B8438A"/>
    <w:rsid w:val="00B84ABD"/>
    <w:rsid w:val="00B90171"/>
    <w:rsid w:val="00B93F97"/>
    <w:rsid w:val="00B9426B"/>
    <w:rsid w:val="00B97C4E"/>
    <w:rsid w:val="00BA5BF5"/>
    <w:rsid w:val="00BB4ACC"/>
    <w:rsid w:val="00BB5788"/>
    <w:rsid w:val="00BB7565"/>
    <w:rsid w:val="00BC23F0"/>
    <w:rsid w:val="00BC4DE3"/>
    <w:rsid w:val="00BD29E1"/>
    <w:rsid w:val="00BD51A5"/>
    <w:rsid w:val="00BE08CF"/>
    <w:rsid w:val="00BE21B1"/>
    <w:rsid w:val="00BE3EF7"/>
    <w:rsid w:val="00BE4065"/>
    <w:rsid w:val="00BE46AD"/>
    <w:rsid w:val="00BE51DB"/>
    <w:rsid w:val="00BE6A23"/>
    <w:rsid w:val="00BF498D"/>
    <w:rsid w:val="00BF4ACC"/>
    <w:rsid w:val="00BF64FA"/>
    <w:rsid w:val="00C019B3"/>
    <w:rsid w:val="00C01BEB"/>
    <w:rsid w:val="00C04126"/>
    <w:rsid w:val="00C041E7"/>
    <w:rsid w:val="00C0547E"/>
    <w:rsid w:val="00C05A81"/>
    <w:rsid w:val="00C1269D"/>
    <w:rsid w:val="00C12BF7"/>
    <w:rsid w:val="00C179C4"/>
    <w:rsid w:val="00C20867"/>
    <w:rsid w:val="00C245F4"/>
    <w:rsid w:val="00C25000"/>
    <w:rsid w:val="00C317E5"/>
    <w:rsid w:val="00C32098"/>
    <w:rsid w:val="00C3285D"/>
    <w:rsid w:val="00C3393A"/>
    <w:rsid w:val="00C34CF0"/>
    <w:rsid w:val="00C35F94"/>
    <w:rsid w:val="00C43C86"/>
    <w:rsid w:val="00C47997"/>
    <w:rsid w:val="00C479AD"/>
    <w:rsid w:val="00C50E00"/>
    <w:rsid w:val="00C51CF3"/>
    <w:rsid w:val="00C52BA4"/>
    <w:rsid w:val="00C54091"/>
    <w:rsid w:val="00C60D84"/>
    <w:rsid w:val="00C6332A"/>
    <w:rsid w:val="00C65FDE"/>
    <w:rsid w:val="00C6620F"/>
    <w:rsid w:val="00C66F1B"/>
    <w:rsid w:val="00C7244D"/>
    <w:rsid w:val="00C7389F"/>
    <w:rsid w:val="00C76B00"/>
    <w:rsid w:val="00C800E4"/>
    <w:rsid w:val="00C86F3A"/>
    <w:rsid w:val="00C87BF8"/>
    <w:rsid w:val="00C91FED"/>
    <w:rsid w:val="00C94A39"/>
    <w:rsid w:val="00C96500"/>
    <w:rsid w:val="00C977D8"/>
    <w:rsid w:val="00CA27C9"/>
    <w:rsid w:val="00CA4393"/>
    <w:rsid w:val="00CA4874"/>
    <w:rsid w:val="00CA717D"/>
    <w:rsid w:val="00CB137C"/>
    <w:rsid w:val="00CB24E5"/>
    <w:rsid w:val="00CB7022"/>
    <w:rsid w:val="00CC47B4"/>
    <w:rsid w:val="00CD67E7"/>
    <w:rsid w:val="00CD70E8"/>
    <w:rsid w:val="00CD77B9"/>
    <w:rsid w:val="00CD7C4C"/>
    <w:rsid w:val="00CE09A8"/>
    <w:rsid w:val="00CE0CA1"/>
    <w:rsid w:val="00CE4527"/>
    <w:rsid w:val="00CE52F9"/>
    <w:rsid w:val="00CE7F12"/>
    <w:rsid w:val="00D01A47"/>
    <w:rsid w:val="00D01D0F"/>
    <w:rsid w:val="00D020EA"/>
    <w:rsid w:val="00D03341"/>
    <w:rsid w:val="00D10F94"/>
    <w:rsid w:val="00D124F6"/>
    <w:rsid w:val="00D12AE1"/>
    <w:rsid w:val="00D154E9"/>
    <w:rsid w:val="00D160DD"/>
    <w:rsid w:val="00D2316E"/>
    <w:rsid w:val="00D32193"/>
    <w:rsid w:val="00D339F6"/>
    <w:rsid w:val="00D33C83"/>
    <w:rsid w:val="00D34926"/>
    <w:rsid w:val="00D35713"/>
    <w:rsid w:val="00D360D9"/>
    <w:rsid w:val="00D431DE"/>
    <w:rsid w:val="00D53A85"/>
    <w:rsid w:val="00D5563C"/>
    <w:rsid w:val="00D55829"/>
    <w:rsid w:val="00D55FEB"/>
    <w:rsid w:val="00D62ADA"/>
    <w:rsid w:val="00D63DF1"/>
    <w:rsid w:val="00D665AE"/>
    <w:rsid w:val="00D67E74"/>
    <w:rsid w:val="00D76DEF"/>
    <w:rsid w:val="00D87ADE"/>
    <w:rsid w:val="00DA1C96"/>
    <w:rsid w:val="00DA350B"/>
    <w:rsid w:val="00DA661A"/>
    <w:rsid w:val="00DA69CD"/>
    <w:rsid w:val="00DB04E4"/>
    <w:rsid w:val="00DB2670"/>
    <w:rsid w:val="00DC0CE5"/>
    <w:rsid w:val="00DC38A5"/>
    <w:rsid w:val="00DC3C7D"/>
    <w:rsid w:val="00DC47DB"/>
    <w:rsid w:val="00DC657C"/>
    <w:rsid w:val="00DD4350"/>
    <w:rsid w:val="00DD7013"/>
    <w:rsid w:val="00DD71B7"/>
    <w:rsid w:val="00DE1590"/>
    <w:rsid w:val="00DF0117"/>
    <w:rsid w:val="00DF0850"/>
    <w:rsid w:val="00DF2E83"/>
    <w:rsid w:val="00DF410E"/>
    <w:rsid w:val="00DF5DB2"/>
    <w:rsid w:val="00E03EF7"/>
    <w:rsid w:val="00E108E3"/>
    <w:rsid w:val="00E13469"/>
    <w:rsid w:val="00E17431"/>
    <w:rsid w:val="00E17D7C"/>
    <w:rsid w:val="00E200B5"/>
    <w:rsid w:val="00E240A7"/>
    <w:rsid w:val="00E301EC"/>
    <w:rsid w:val="00E33BDF"/>
    <w:rsid w:val="00E42C61"/>
    <w:rsid w:val="00E44973"/>
    <w:rsid w:val="00E526E4"/>
    <w:rsid w:val="00E545B5"/>
    <w:rsid w:val="00E555D5"/>
    <w:rsid w:val="00E57AAB"/>
    <w:rsid w:val="00E57B26"/>
    <w:rsid w:val="00E61A57"/>
    <w:rsid w:val="00E62B74"/>
    <w:rsid w:val="00E62C8C"/>
    <w:rsid w:val="00E62E5F"/>
    <w:rsid w:val="00E7067C"/>
    <w:rsid w:val="00E72D7F"/>
    <w:rsid w:val="00E825FC"/>
    <w:rsid w:val="00E82E4C"/>
    <w:rsid w:val="00E9069E"/>
    <w:rsid w:val="00E92638"/>
    <w:rsid w:val="00E93365"/>
    <w:rsid w:val="00E97405"/>
    <w:rsid w:val="00EA50DB"/>
    <w:rsid w:val="00EA5AC1"/>
    <w:rsid w:val="00EB0311"/>
    <w:rsid w:val="00EB5092"/>
    <w:rsid w:val="00EC0BF7"/>
    <w:rsid w:val="00EC1DB7"/>
    <w:rsid w:val="00EC21FA"/>
    <w:rsid w:val="00EC6AA6"/>
    <w:rsid w:val="00EC7446"/>
    <w:rsid w:val="00ED56D7"/>
    <w:rsid w:val="00EE08A1"/>
    <w:rsid w:val="00EE1972"/>
    <w:rsid w:val="00EE2CDB"/>
    <w:rsid w:val="00EE37E9"/>
    <w:rsid w:val="00EE63CA"/>
    <w:rsid w:val="00EF22F4"/>
    <w:rsid w:val="00EF5C66"/>
    <w:rsid w:val="00EF5DA9"/>
    <w:rsid w:val="00F0536E"/>
    <w:rsid w:val="00F112AE"/>
    <w:rsid w:val="00F11CA8"/>
    <w:rsid w:val="00F149C8"/>
    <w:rsid w:val="00F21DD9"/>
    <w:rsid w:val="00F2421C"/>
    <w:rsid w:val="00F24A87"/>
    <w:rsid w:val="00F24E5C"/>
    <w:rsid w:val="00F276EC"/>
    <w:rsid w:val="00F3223C"/>
    <w:rsid w:val="00F40465"/>
    <w:rsid w:val="00F4668F"/>
    <w:rsid w:val="00F54D59"/>
    <w:rsid w:val="00F5532E"/>
    <w:rsid w:val="00F56A1B"/>
    <w:rsid w:val="00F5722F"/>
    <w:rsid w:val="00F62F04"/>
    <w:rsid w:val="00F7193A"/>
    <w:rsid w:val="00F7418D"/>
    <w:rsid w:val="00F74386"/>
    <w:rsid w:val="00F75839"/>
    <w:rsid w:val="00F7614D"/>
    <w:rsid w:val="00F77533"/>
    <w:rsid w:val="00F80399"/>
    <w:rsid w:val="00F81D08"/>
    <w:rsid w:val="00F82852"/>
    <w:rsid w:val="00F91717"/>
    <w:rsid w:val="00F927F5"/>
    <w:rsid w:val="00F93343"/>
    <w:rsid w:val="00F951A2"/>
    <w:rsid w:val="00FA0AF1"/>
    <w:rsid w:val="00FA59FC"/>
    <w:rsid w:val="00FA5A92"/>
    <w:rsid w:val="00FB5109"/>
    <w:rsid w:val="00FC0319"/>
    <w:rsid w:val="00FC37A9"/>
    <w:rsid w:val="00FC49D3"/>
    <w:rsid w:val="00FC6802"/>
    <w:rsid w:val="00FD07CD"/>
    <w:rsid w:val="00FD4855"/>
    <w:rsid w:val="00FD5E29"/>
    <w:rsid w:val="00FE0137"/>
    <w:rsid w:val="00FE02DB"/>
    <w:rsid w:val="00FE053A"/>
    <w:rsid w:val="00FE0598"/>
    <w:rsid w:val="00FE0E22"/>
    <w:rsid w:val="00FE37C3"/>
    <w:rsid w:val="00FE3F56"/>
    <w:rsid w:val="00FF02CF"/>
    <w:rsid w:val="00FF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8F1E4B4-462B-464D-BC13-3861925F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56F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146B4"/>
    <w:pPr>
      <w:keepNext/>
      <w:jc w:val="both"/>
      <w:outlineLvl w:val="0"/>
    </w:pPr>
    <w:rPr>
      <w:sz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46B4"/>
    <w:pPr>
      <w:keepNext/>
      <w:jc w:val="center"/>
      <w:outlineLvl w:val="1"/>
    </w:pPr>
    <w:rPr>
      <w:b/>
      <w:sz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146B4"/>
    <w:pPr>
      <w:keepNext/>
      <w:outlineLvl w:val="2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146B4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146B4"/>
    <w:rPr>
      <w:rFonts w:ascii="Times New Roman" w:hAnsi="Times New Roman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146B4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5146B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146B4"/>
    <w:rPr>
      <w:rFonts w:ascii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rsid w:val="005146B4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5146B4"/>
    <w:rPr>
      <w:rFonts w:ascii="Times New Roman" w:eastAsia="Times New Roman" w:hAnsi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5F0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0EF0"/>
    <w:rPr>
      <w:rFonts w:ascii="Tahoma" w:hAnsi="Tahoma" w:cs="Tahoma"/>
      <w:sz w:val="16"/>
      <w:szCs w:val="16"/>
      <w:lang w:val="en-US" w:eastAsia="bg-BG"/>
    </w:rPr>
  </w:style>
  <w:style w:type="paragraph" w:styleId="BodyTextIndent">
    <w:name w:val="Body Text Indent"/>
    <w:basedOn w:val="Normal"/>
    <w:link w:val="BodyTextIndentChar"/>
    <w:uiPriority w:val="99"/>
    <w:rsid w:val="00BF64FA"/>
    <w:pPr>
      <w:ind w:firstLine="720"/>
      <w:jc w:val="both"/>
    </w:pPr>
    <w:rPr>
      <w:sz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F64FA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633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D87A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87ADE"/>
    <w:rPr>
      <w:rFonts w:ascii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7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4164</Words>
  <Characters>23739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Gergana Chanakova</cp:lastModifiedBy>
  <cp:revision>2</cp:revision>
  <cp:lastPrinted>2018-09-07T11:31:00Z</cp:lastPrinted>
  <dcterms:created xsi:type="dcterms:W3CDTF">2018-09-10T09:32:00Z</dcterms:created>
  <dcterms:modified xsi:type="dcterms:W3CDTF">2018-09-10T09:32:00Z</dcterms:modified>
</cp:coreProperties>
</file>