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1F7" w:rsidRPr="008A2CF2" w:rsidRDefault="00B451F7" w:rsidP="00B451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8A2CF2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bg-BG"/>
        </w:rPr>
        <w:drawing>
          <wp:anchor distT="0" distB="0" distL="114300" distR="114300" simplePos="0" relativeHeight="251661312" behindDoc="0" locked="0" layoutInCell="1" allowOverlap="1" wp14:anchorId="18274BF7" wp14:editId="3699F2D6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8" name="Picture 8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A2CF2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4B05C6BF" wp14:editId="37A66068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9" name="Picture 9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A2CF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ОБЩИНА БУРГАС</w:t>
      </w:r>
    </w:p>
    <w:p w:rsidR="00B451F7" w:rsidRPr="008A2CF2" w:rsidRDefault="00B451F7" w:rsidP="00B451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8A2C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8000 Бургас, </w:t>
      </w:r>
      <w:proofErr w:type="spellStart"/>
      <w:r w:rsidRPr="008A2C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ул</w:t>
      </w:r>
      <w:proofErr w:type="spellEnd"/>
      <w:r w:rsidRPr="008A2C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.”Александровска” № 26</w:t>
      </w:r>
    </w:p>
    <w:p w:rsidR="00B451F7" w:rsidRPr="008A2CF2" w:rsidRDefault="00B451F7" w:rsidP="00B451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8A2C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тел. централа: 056/ 84 09 15-19; факс: 056/ 84 13 14</w:t>
      </w:r>
    </w:p>
    <w:p w:rsidR="00B451F7" w:rsidRPr="008A2CF2" w:rsidRDefault="0060745D" w:rsidP="00B451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hyperlink r:id="rId7" w:history="1">
        <w:r w:rsidR="00B451F7" w:rsidRPr="008A2CF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bg-BG"/>
          </w:rPr>
          <w:t>www.burgas.bg</w:t>
        </w:r>
      </w:hyperlink>
      <w:r w:rsidR="00B451F7" w:rsidRPr="008A2C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; електронна поща: obshtina@burgas.bg</w:t>
      </w:r>
    </w:p>
    <w:p w:rsidR="00B451F7" w:rsidRPr="008A2CF2" w:rsidRDefault="00B451F7" w:rsidP="00B451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CD5984" wp14:editId="54EFC75D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0" t="0" r="7620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0E1F77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B25448" w:rsidRDefault="00B25448" w:rsidP="00B451F7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451F7" w:rsidRPr="00B451F7" w:rsidRDefault="00B451F7" w:rsidP="00B451F7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B451F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ДО</w:t>
      </w:r>
    </w:p>
    <w:p w:rsidR="00B451F7" w:rsidRPr="00B451F7" w:rsidRDefault="00B451F7" w:rsidP="00B451F7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B451F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ОБЩИНСКИ СЪВЕТ</w:t>
      </w:r>
    </w:p>
    <w:p w:rsidR="00B451F7" w:rsidRPr="00672A70" w:rsidRDefault="00B451F7" w:rsidP="00B451F7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B451F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БУРГАС</w:t>
      </w:r>
    </w:p>
    <w:p w:rsidR="00B451F7" w:rsidRPr="00672A70" w:rsidRDefault="00B451F7" w:rsidP="00B451F7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bg-BG"/>
        </w:rPr>
      </w:pPr>
    </w:p>
    <w:p w:rsidR="00B25448" w:rsidRDefault="00B25448" w:rsidP="007654C9">
      <w:pPr>
        <w:spacing w:after="60" w:line="240" w:lineRule="auto"/>
        <w:ind w:right="-425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451F7" w:rsidRPr="00672A70" w:rsidRDefault="00B451F7" w:rsidP="007654C9">
      <w:pPr>
        <w:spacing w:after="60" w:line="240" w:lineRule="auto"/>
        <w:ind w:right="-425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672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Д О К Л А Д Н А   З А П И С К А</w:t>
      </w:r>
    </w:p>
    <w:p w:rsidR="00B451F7" w:rsidRPr="00672A70" w:rsidRDefault="007654C9" w:rsidP="00B451F7">
      <w:pPr>
        <w:spacing w:after="60" w:line="240" w:lineRule="auto"/>
        <w:ind w:right="-425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ОТ </w:t>
      </w:r>
      <w:r w:rsidR="00B451F7" w:rsidRPr="00672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ДИМИТЪР НИКОЛОВ </w:t>
      </w:r>
      <w:proofErr w:type="spellStart"/>
      <w:r w:rsidR="00B451F7" w:rsidRPr="00672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НИКОЛОВ</w:t>
      </w:r>
      <w:proofErr w:type="spellEnd"/>
    </w:p>
    <w:p w:rsidR="00B451F7" w:rsidRPr="00672A70" w:rsidRDefault="007654C9" w:rsidP="00B451F7">
      <w:pPr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КМЕТ НА </w:t>
      </w:r>
      <w:r w:rsidR="00B451F7" w:rsidRPr="00672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ОБЩИНА БУРГАС</w:t>
      </w:r>
    </w:p>
    <w:p w:rsidR="00B451F7" w:rsidRPr="00672A70" w:rsidRDefault="00B451F7" w:rsidP="00B451F7">
      <w:pPr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</w:pPr>
    </w:p>
    <w:p w:rsidR="00371B36" w:rsidRPr="00672A70" w:rsidRDefault="00B451F7" w:rsidP="00B451F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672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ОТНОСНО: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bookmarkStart w:id="0" w:name="_GoBack"/>
      <w:r w:rsidR="002A46AE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Отдаване под наем на </w:t>
      </w:r>
      <w:r w:rsidR="007654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част от </w:t>
      </w:r>
      <w:r w:rsidR="002A46AE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недвижим нежилищен имот – частна общинска собственост, представляващ поме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щ</w:t>
      </w:r>
      <w:r w:rsidR="002A46AE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ения от сграда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 разположена в</w:t>
      </w:r>
      <w:r w:rsidR="002A46AE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Приморски парк, гр.</w:t>
      </w:r>
      <w:r w:rsidR="007654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Бургас, отразена </w:t>
      </w:r>
      <w:r w:rsidR="002A46AE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 идентификатор 07079.618.3.26 по КК</w:t>
      </w:r>
      <w:r w:rsidR="00EC3ED2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КР на гр.</w:t>
      </w:r>
      <w:r w:rsidR="007654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EC3ED2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Бургас, на </w:t>
      </w:r>
      <w:r w:rsidR="002A46AE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юридическо лице с нестопанс</w:t>
      </w:r>
      <w:r w:rsidR="00EC3ED2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ка цел, </w:t>
      </w:r>
      <w:r w:rsidR="002A46AE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осъществяващо дейност </w:t>
      </w:r>
      <w:r w:rsidR="003D09E8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в обществена полза – Сдружение </w:t>
      </w:r>
      <w:r w:rsidR="00F44F44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„</w:t>
      </w:r>
      <w:r w:rsidR="003D09E8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Сдружение РАВЕН СТАРТ 2009</w:t>
      </w:r>
      <w:r w:rsidR="00F44F44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“</w:t>
      </w:r>
    </w:p>
    <w:bookmarkEnd w:id="0"/>
    <w:p w:rsidR="00EC3ED2" w:rsidRPr="00672A70" w:rsidRDefault="00EC3ED2" w:rsidP="00025CAF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bg-BG"/>
        </w:rPr>
      </w:pPr>
    </w:p>
    <w:p w:rsidR="00B25448" w:rsidRDefault="00B25448" w:rsidP="00025CAF">
      <w:pPr>
        <w:spacing w:after="0" w:line="240" w:lineRule="auto"/>
        <w:ind w:right="-284" w:firstLine="567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3507A3" w:rsidRPr="00672A70" w:rsidRDefault="00262DD4" w:rsidP="00025CAF">
      <w:pPr>
        <w:spacing w:after="0" w:line="240" w:lineRule="auto"/>
        <w:ind w:right="-284" w:firstLine="567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672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УВАЖАЕМИ ОБЩИНСКИ СЪВЕТНИЦИ,</w:t>
      </w:r>
    </w:p>
    <w:p w:rsidR="00B25448" w:rsidRDefault="00B25448" w:rsidP="00025CAF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61036" w:rsidRPr="00672A70" w:rsidRDefault="0019632D" w:rsidP="00025CAF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основание Решение на Общински съвет – Бургас по т. 35 от дневния ред на заседанието, проведено на 31.10.2017 г. (Протокол № 32) е сключен договор</w:t>
      </w:r>
      <w:r w:rsidR="007B5DB3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от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B5DB3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януари 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2018 г., между Община Бургас и „Център за специална образователна подкрепа – Бургас“</w:t>
      </w:r>
      <w:r w:rsidR="0031017F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ЕИК 000044096 (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</w:t>
      </w:r>
      <w:r w:rsidR="0031017F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ившето Помощно училище "Отец Паисий" - гр. Бургас), 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 предоставяне на б</w:t>
      </w:r>
      <w:r w:rsidR="0031017F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езвъзмездно право на управление върху недвижим имот – частна общинска собственост, а именно: едноетажна сграда /бивши казарми/ с идентификатор 07079.618.3.26 по КККР на гр.</w:t>
      </w:r>
      <w:r w:rsidR="007654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1017F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Бургас, със застроена площ 939 </w:t>
      </w:r>
      <w:proofErr w:type="spellStart"/>
      <w:r w:rsidR="0031017F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кв.м</w:t>
      </w:r>
      <w:proofErr w:type="spellEnd"/>
      <w:r w:rsidR="0031017F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., разположена на територията на Приморски парк-Бургас, в северната контактна зона  на „Историческото ядро на морската градина“, актувана с 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Акт №8708/01.06.2017г. за частна общинска собственост</w:t>
      </w:r>
      <w:r w:rsidR="0031017F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665CA8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3541FC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Срокът на договора е за </w:t>
      </w:r>
      <w:r w:rsidR="00665CA8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 (една) година.</w:t>
      </w:r>
      <w:r w:rsidR="003541FC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D50467" w:rsidRPr="00672A70" w:rsidRDefault="00B328D2" w:rsidP="00025CAF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Община Бургас е постъпило искане с №  74-00-191/ 11.10.2018 г. от Полина Николова, Председател на УС на Сдружение "Сдружение РАВЕН СТАРТ 2009", ЕИК 175878340, с</w:t>
      </w:r>
      <w:r w:rsidR="007654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което е заявено предоставяне з</w:t>
      </w:r>
      <w:r w:rsidR="008268F9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ползване</w:t>
      </w:r>
      <w:r w:rsidR="008268F9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 материална база в посочения имот. Сдружението осъществява дейност в обществена ползва, учредено е от родители на деца с тежки форми на различни заболявания от Бургас и региона, и същото приоритетно цели подпомагане и осигуряване на грижи за деца, юноши и младежи с физически и ментални увреждания и поведенчески проблеми. Сдружението прит</w:t>
      </w:r>
      <w:r w:rsidR="00D50467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ежава лиценз за предоставяне на социални услуги за деца. Тези обстоятелства, ведно с </w:t>
      </w:r>
      <w:r w:rsidR="007E0AA9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предназначението на имота съгласно </w:t>
      </w:r>
      <w:r w:rsidR="00D50467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Акт №8708/01.06.2017г. за частна общинска собственост </w:t>
      </w:r>
      <w:r w:rsidR="007E0AA9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="007E0AA9" w:rsidRPr="00672A70">
        <w:rPr>
          <w:color w:val="000000" w:themeColor="text1"/>
        </w:rPr>
        <w:t xml:space="preserve"> </w:t>
      </w:r>
      <w:r w:rsidR="007E0AA9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 „Дневен център за подкрепа на деца с тежки множествени увре</w:t>
      </w:r>
      <w:r w:rsidR="00D50467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ждания и техните семейства“, защитата на обществения интерес и разпоредбата на чл. 14, ал. 6 от Закона за общинската собственост, обуславят възможността за предоставяне на възмездно право на ползване на част от помещенията в посочения имот.</w:t>
      </w:r>
    </w:p>
    <w:p w:rsidR="00E858AB" w:rsidRPr="00672A70" w:rsidRDefault="00BD3223" w:rsidP="00025CAF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Съгласно</w:t>
      </w:r>
      <w:r w:rsidR="00E858AB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архитектурното разпределение, необходимите за дейността на Сдружението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помещения</w:t>
      </w:r>
      <w:r w:rsidR="00E858AB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са следните:</w:t>
      </w:r>
    </w:p>
    <w:p w:rsidR="00AE0B5C" w:rsidRPr="00672A70" w:rsidRDefault="009316FE" w:rsidP="00025CAF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72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1. Спортна зала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с полезна площ </w:t>
      </w:r>
      <w:r w:rsidR="00AE0B5C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80,35 кв. м, при граници: изток - в</w:t>
      </w:r>
      <w:r w:rsidR="002E6E28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ъншен зид,  запад - външен зид</w:t>
      </w:r>
      <w:r w:rsidR="00AE0B5C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север 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– интернет зала, коридор, </w:t>
      </w:r>
      <w:r w:rsidR="0065284F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стая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персонал и гардероб</w:t>
      </w:r>
      <w:r w:rsidR="002E6E28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юг - външен зид</w:t>
      </w:r>
    </w:p>
    <w:p w:rsidR="009316FE" w:rsidRPr="00672A70" w:rsidRDefault="009316FE" w:rsidP="00025CAF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72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2. </w:t>
      </w:r>
      <w:r w:rsidR="00685776" w:rsidRPr="00672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Стая </w:t>
      </w:r>
      <w:r w:rsidR="00AE0B5C" w:rsidRPr="00672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персонал</w:t>
      </w:r>
      <w:r w:rsidRPr="00672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и гардероб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 с полезна площ 19,36</w:t>
      </w:r>
      <w:r w:rsidR="00AE0B5C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кв. м, при граници: изток </w:t>
      </w:r>
      <w:r w:rsidR="00D40C78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</w:t>
      </w:r>
      <w:r w:rsidR="0065284F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E0B5C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кори</w:t>
      </w:r>
      <w:r w:rsidR="002E6E28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дор, запад – външен зид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север</w:t>
      </w:r>
      <w:r w:rsidR="00D40C78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5284F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 баня инвалиди,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санитарен възел и </w:t>
      </w:r>
      <w:proofErr w:type="spellStart"/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бойлерно</w:t>
      </w:r>
      <w:proofErr w:type="spellEnd"/>
      <w:r w:rsidR="002E6E28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юг - спортна зала;</w:t>
      </w:r>
    </w:p>
    <w:p w:rsidR="009316FE" w:rsidRPr="00672A70" w:rsidRDefault="00685776" w:rsidP="00025CAF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72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3. Санитарен възел, 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 полезна площ 2, 72 кв. м., при граници: изток – </w:t>
      </w:r>
      <w:proofErr w:type="spellStart"/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бойлерно</w:t>
      </w:r>
      <w:proofErr w:type="spellEnd"/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запад – стая персонал и гардероб, север – баня инвалиди, юг – стая персонал и гардероб;</w:t>
      </w:r>
    </w:p>
    <w:p w:rsidR="00685776" w:rsidRPr="00672A70" w:rsidRDefault="00685776" w:rsidP="00025CAF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72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4. Баня инвалиди, </w:t>
      </w:r>
      <w:r w:rsidR="001F3D69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 полезна площ 14,31 </w:t>
      </w:r>
      <w:proofErr w:type="spellStart"/>
      <w:r w:rsidR="001F3D69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кв.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</w:t>
      </w:r>
      <w:proofErr w:type="spellEnd"/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D40C78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при граници: изток – коридор, запад – </w:t>
      </w:r>
      <w:r w:rsidR="0065284F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външен зид</w:t>
      </w:r>
      <w:r w:rsidR="00D40C78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север – зала за </w:t>
      </w:r>
      <w:proofErr w:type="spellStart"/>
      <w:r w:rsidR="00D40C78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арттерапия</w:t>
      </w:r>
      <w:proofErr w:type="spellEnd"/>
      <w:r w:rsidR="00D40C78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D40C78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трудотерапия</w:t>
      </w:r>
      <w:proofErr w:type="spellEnd"/>
      <w:r w:rsidR="001F3D69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юг – стая персонал и гардероб, тоалетна и </w:t>
      </w:r>
      <w:proofErr w:type="spellStart"/>
      <w:r w:rsidR="001F3D69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бойлерно</w:t>
      </w:r>
      <w:proofErr w:type="spellEnd"/>
      <w:r w:rsidR="001F3D69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1F3D69" w:rsidRPr="00672A70" w:rsidRDefault="001F3D69" w:rsidP="00025CAF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72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5. Зала за </w:t>
      </w:r>
      <w:proofErr w:type="spellStart"/>
      <w:r w:rsidRPr="00672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арттерапия</w:t>
      </w:r>
      <w:proofErr w:type="spellEnd"/>
      <w:r w:rsidRPr="00672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и  </w:t>
      </w:r>
      <w:proofErr w:type="spellStart"/>
      <w:r w:rsidRPr="00672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трудотерапия</w:t>
      </w:r>
      <w:proofErr w:type="spellEnd"/>
      <w:r w:rsidRPr="00672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 полезна площ 40,34 </w:t>
      </w:r>
      <w:proofErr w:type="spellStart"/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кв.м</w:t>
      </w:r>
      <w:proofErr w:type="spellEnd"/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DF7801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при граници: изток – коридор, запад – външен зид, север – занималня</w:t>
      </w:r>
      <w:r w:rsidR="0065284F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юг – баня инвалиди</w:t>
      </w:r>
      <w:r w:rsidR="00DF7801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9316FE" w:rsidRPr="00672A70" w:rsidRDefault="002E6E28" w:rsidP="00025CAF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72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6. Кабинет н</w:t>
      </w:r>
      <w:r w:rsidR="0065284F" w:rsidRPr="00672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а логопед</w:t>
      </w:r>
      <w:r w:rsidRPr="00672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 полезна площ</w:t>
      </w:r>
      <w:r w:rsidRPr="00672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15,16 </w:t>
      </w:r>
      <w:proofErr w:type="spellStart"/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кв.м</w:t>
      </w:r>
      <w:proofErr w:type="spellEnd"/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672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граници</w:t>
      </w:r>
      <w:r w:rsidRPr="00672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="0065284F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изток - външен зид,  запад - коридор, север – 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здраве</w:t>
      </w:r>
      <w:r w:rsidR="00E865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 кабинет, юг – техническо помещ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ение слаботокови;</w:t>
      </w:r>
    </w:p>
    <w:p w:rsidR="002E6E28" w:rsidRPr="00672A70" w:rsidRDefault="00E74FC1" w:rsidP="00025CAF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72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7</w:t>
      </w:r>
      <w:r w:rsidR="009316FE" w:rsidRPr="00672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2E6E28" w:rsidRPr="00672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И</w:t>
      </w:r>
      <w:r w:rsidR="00AE0B5C" w:rsidRPr="00672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нтернет</w:t>
      </w:r>
      <w:r w:rsidR="002E6E28" w:rsidRPr="00672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зала</w:t>
      </w:r>
      <w:r w:rsidR="009316FE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с полезна площ</w:t>
      </w:r>
      <w:r w:rsidR="00AE0B5C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17,33 кв. м, при граници: изток – вън</w:t>
      </w:r>
      <w:r w:rsidR="002E6E28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шен зид, запад - коридор, юг - с</w:t>
      </w:r>
      <w:r w:rsidR="00AE0B5C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портна за</w:t>
      </w:r>
      <w:r w:rsidR="00E865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ла, север -  техническо помещ</w:t>
      </w:r>
      <w:r w:rsidR="002E6E28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ение слаботокови</w:t>
      </w:r>
      <w:r w:rsidR="00120145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120145" w:rsidRPr="00672A70" w:rsidRDefault="00120145" w:rsidP="00025CAF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8.  </w:t>
      </w:r>
      <w:r w:rsidRPr="00672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Част от коридор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между посочени</w:t>
      </w:r>
      <w:r w:rsidR="009F0BD1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 помещения – с полезна площ 20.84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кв.м</w:t>
      </w:r>
      <w:proofErr w:type="spellEnd"/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9F0BD1" w:rsidRPr="00672A70" w:rsidRDefault="00E74FC1" w:rsidP="00025CAF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 отдаване под наем на посочените помещения е определена месечна наемна цена съгласно размера на базисните наемни цени за 2018 г., приети от Общински съвет–Бургас на проведеното на 19.12.2017 г. заседание /Протокол № 36/, указани в Приложение № 7 от Наредбата за определянето и администрирането на местните такси и цени на услуги на територията на Община Бургас, както следва:</w:t>
      </w:r>
    </w:p>
    <w:p w:rsidR="00CE6F13" w:rsidRPr="00672A70" w:rsidRDefault="009F0BD1" w:rsidP="004A54AF">
      <w:pPr>
        <w:spacing w:after="60" w:line="240" w:lineRule="auto"/>
        <w:ind w:right="-284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210,41</w:t>
      </w:r>
      <w:r w:rsidR="00E74FC1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74FC1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кв.м</w:t>
      </w:r>
      <w:proofErr w:type="spellEnd"/>
      <w:r w:rsidR="00E74FC1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(обща полезна площ) x 1,50 лв./</w:t>
      </w:r>
      <w:proofErr w:type="spellStart"/>
      <w:r w:rsidR="00E74FC1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кв.м</w:t>
      </w:r>
      <w:proofErr w:type="spellEnd"/>
      <w:r w:rsidR="00E74FC1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(Приложение № 7, раздел „Б“, т.13) x 1 (коефициент за състояние) х 1,20 (коефициент за зона) = </w:t>
      </w:r>
      <w:r w:rsidR="006B3D41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378,74</w:t>
      </w:r>
      <w:r w:rsidR="00E74FC1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лв. (</w:t>
      </w:r>
      <w:r w:rsidR="006B3D41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триста седемдесет и осем лева и седемдесет и четири стотинки</w:t>
      </w:r>
      <w:r w:rsidR="00E74FC1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), без ДДС.</w:t>
      </w:r>
    </w:p>
    <w:p w:rsidR="00726084" w:rsidRPr="00672A70" w:rsidRDefault="009F0BD1" w:rsidP="006B3D41">
      <w:pPr>
        <w:spacing w:after="120" w:line="240" w:lineRule="auto"/>
        <w:ind w:right="-284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Предвид изложеното, на основание чл.21, ал.1, т.8 и ал. 2 от Закона за местното самоуправление и местната администрация, чл.14, ал.6 от Закона за общинската собственост и чл.21, ал.1, т.2 от Наредбата за реда за придобиване, управление и разпореждане с </w:t>
      </w:r>
      <w:r w:rsidR="00726084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общински имоти и вещи, предлагам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Общински съвет–Бургас, да вземе следното</w:t>
      </w:r>
    </w:p>
    <w:p w:rsidR="00726084" w:rsidRPr="00672A70" w:rsidRDefault="003507A3" w:rsidP="006B3D41">
      <w:pPr>
        <w:spacing w:after="120" w:line="240" w:lineRule="auto"/>
        <w:ind w:right="-284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672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Р Е Ш Е Н И Е:</w:t>
      </w:r>
    </w:p>
    <w:p w:rsidR="00DD5E1C" w:rsidRPr="00672A70" w:rsidRDefault="00726084" w:rsidP="00B25448">
      <w:pPr>
        <w:spacing w:after="60" w:line="240" w:lineRule="auto"/>
        <w:ind w:right="-284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1.</w:t>
      </w:r>
      <w:r w:rsidR="00CE6F13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Д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а се отдаде под наем </w:t>
      </w:r>
      <w:r w:rsidR="00CE6F13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на Сдружение "Сдружение РАВЕН СТАРТ 2009", ЕИК 175878340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</w:t>
      </w:r>
      <w:r w:rsidR="00CE6F13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вписано в регистъра за </w:t>
      </w:r>
      <w:r w:rsidR="00DD5E1C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юридически лица с нестопанска цел, воден от Агенция по вписванията към Министъра на правосъдието, със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седалище и адрес на управление: гр.</w:t>
      </w:r>
      <w:r w:rsidR="000313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Бургас, </w:t>
      </w:r>
      <w:r w:rsidR="006B3D41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ж.к.</w:t>
      </w:r>
      <w:r w:rsidR="000313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6B3D41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Зорница, бл.2, вх.2, ет.7, ап.</w:t>
      </w:r>
      <w:r w:rsidR="00CE6F13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20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представлявано от </w:t>
      </w:r>
      <w:r w:rsidR="00DD5E1C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Полина Иванова Николова, Председател на У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прави</w:t>
      </w:r>
      <w:r w:rsidR="00DD5E1C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телния съвет, </w:t>
      </w:r>
      <w:r w:rsid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част</w:t>
      </w:r>
      <w:r w:rsidR="004840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от</w:t>
      </w:r>
      <w:r w:rsid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недвижим нежилищен имот – частна общинска соб</w:t>
      </w:r>
      <w:r w:rsidR="00DD5E1C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ственост, представляващ</w:t>
      </w:r>
      <w:r w:rsidR="004840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</w:t>
      </w:r>
      <w:r w:rsidR="00DD5E1C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помещения в едноетажна сграда /бивши казарми/, с идентификатор 07079.618.3.26 по КККР на гр.</w:t>
      </w:r>
      <w:r w:rsidR="000313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DD5E1C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Бургас, разположена в ПИ с идентификатор 07079.618.3 по одобрени</w:t>
      </w:r>
      <w:r w:rsidR="006B3D41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те</w:t>
      </w:r>
      <w:r w:rsidR="00DD5E1C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ККК</w:t>
      </w:r>
      <w:r w:rsidR="006B3D41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 на гр.</w:t>
      </w:r>
      <w:r w:rsidR="000313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6B3D41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Бургас, съответстващ на</w:t>
      </w:r>
      <w:r w:rsidR="00DD5E1C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УПИ І в кв.1 по ПУП-ПРЗ на Приморски парк</w:t>
      </w:r>
      <w:r w:rsidR="006B3D41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 гр.</w:t>
      </w:r>
      <w:r w:rsidR="000313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DD5E1C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Бургас, актувана с Акт </w:t>
      </w:r>
      <w:r w:rsidR="006B3D41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за частна общинска собственост </w:t>
      </w:r>
      <w:r w:rsidR="00DD5E1C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№</w:t>
      </w:r>
      <w:r w:rsidR="006B3D41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DD5E1C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8708/01.06.2017</w:t>
      </w:r>
      <w:r w:rsidR="006B3D41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DD5E1C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г.,</w:t>
      </w:r>
      <w:r w:rsid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като общата полезна площ на помещенията е </w:t>
      </w:r>
      <w:r w:rsidR="00B25448"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210,41 </w:t>
      </w:r>
      <w:proofErr w:type="spellStart"/>
      <w:r w:rsidR="00B25448"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кв.м</w:t>
      </w:r>
      <w:proofErr w:type="spellEnd"/>
      <w:r w:rsid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., както следва: </w:t>
      </w:r>
      <w:r w:rsidR="00B25448"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Спортна зала, с полезна площ 80,35 кв. м, при граници: изток - външен зид,  запад - външен зид, север – интернет зала, коридор, стая персонал и гардероб, юг - външен зид</w:t>
      </w:r>
      <w:r w:rsid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; </w:t>
      </w:r>
      <w:r w:rsidR="00B25448"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Стая персонал и гардероб,  с полезна площ 19,36 кв. м, при граници: изток – коридор, запад – външен зид, север – баня инвалиди, санитарен възе</w:t>
      </w:r>
      <w:r w:rsid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л и </w:t>
      </w:r>
      <w:proofErr w:type="spellStart"/>
      <w:r w:rsid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бойлерно</w:t>
      </w:r>
      <w:proofErr w:type="spellEnd"/>
      <w:r w:rsid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юг - спортна зала; </w:t>
      </w:r>
      <w:r w:rsidR="00B25448"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Санитарен възел, с полезна площ 2, 72 кв. м., при граници: изток – </w:t>
      </w:r>
      <w:proofErr w:type="spellStart"/>
      <w:r w:rsidR="00B25448"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бойлерно</w:t>
      </w:r>
      <w:proofErr w:type="spellEnd"/>
      <w:r w:rsidR="00B25448"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 запад – стая персонал и гардероб, север – баня инвалиди, юг – стая персонал и гардероб;</w:t>
      </w:r>
      <w:r w:rsid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B25448"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Баня инвалиди, с полезна площ 14,31 </w:t>
      </w:r>
      <w:proofErr w:type="spellStart"/>
      <w:r w:rsidR="00B25448"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кв.м</w:t>
      </w:r>
      <w:proofErr w:type="spellEnd"/>
      <w:r w:rsidR="00B25448"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., при граници: изток – коридор, запад – външен зид, север – зала за </w:t>
      </w:r>
      <w:proofErr w:type="spellStart"/>
      <w:r w:rsidR="00B25448"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арттерапия</w:t>
      </w:r>
      <w:proofErr w:type="spellEnd"/>
      <w:r w:rsidR="00B25448"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и </w:t>
      </w:r>
      <w:proofErr w:type="spellStart"/>
      <w:r w:rsidR="00B25448"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трудотерапия</w:t>
      </w:r>
      <w:proofErr w:type="spellEnd"/>
      <w:r w:rsidR="00B25448"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юг – стая персонал и гардероб, тоалетна и </w:t>
      </w:r>
      <w:proofErr w:type="spellStart"/>
      <w:r w:rsidR="00B25448"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бойлерно</w:t>
      </w:r>
      <w:proofErr w:type="spellEnd"/>
      <w:r w:rsidR="00B25448"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;</w:t>
      </w:r>
      <w:r w:rsid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B25448"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Зала за </w:t>
      </w:r>
      <w:proofErr w:type="spellStart"/>
      <w:r w:rsidR="00B25448"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арттерапия</w:t>
      </w:r>
      <w:proofErr w:type="spellEnd"/>
      <w:r w:rsidR="00B25448"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и  </w:t>
      </w:r>
      <w:proofErr w:type="spellStart"/>
      <w:r w:rsidR="00B25448"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трудотерапия</w:t>
      </w:r>
      <w:proofErr w:type="spellEnd"/>
      <w:r w:rsidR="00B25448"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с полезна площ 40,34 </w:t>
      </w:r>
      <w:proofErr w:type="spellStart"/>
      <w:r w:rsidR="00B25448"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кв.м</w:t>
      </w:r>
      <w:proofErr w:type="spellEnd"/>
      <w:r w:rsidR="00B25448"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., при граници: изток – коридор, запад – външен зид, север – занималня, юг – баня инвалиди;</w:t>
      </w:r>
      <w:r w:rsidR="00B25448" w:rsidRPr="00B25448">
        <w:t xml:space="preserve"> </w:t>
      </w:r>
      <w:r w:rsidR="00B25448"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Кабинет на логопед, с полезна площ 15,16 </w:t>
      </w:r>
      <w:proofErr w:type="spellStart"/>
      <w:r w:rsidR="00B25448"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кв.м</w:t>
      </w:r>
      <w:proofErr w:type="spellEnd"/>
      <w:r w:rsidR="00B25448"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., при граници: изток - външен зид,  запад - коридор, север – здраве</w:t>
      </w:r>
      <w:r w:rsidR="000313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 кабинет, юг – техническо помещ</w:t>
      </w:r>
      <w:r w:rsidR="00B25448"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ение слаботокови;</w:t>
      </w:r>
      <w:r w:rsidR="00B25448" w:rsidRPr="00B25448">
        <w:t xml:space="preserve"> </w:t>
      </w:r>
      <w:r w:rsidR="00B25448"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Интернет зала, с полезна площ 17,33 кв. м, при граници: изток – външен зид, запад - коридор, юг - спортна зала,</w:t>
      </w:r>
      <w:r w:rsidR="000313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север -  техническо помещ</w:t>
      </w:r>
      <w:r w:rsidR="00B25448"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ение слаботокови;</w:t>
      </w:r>
      <w:r w:rsidR="00B25448" w:rsidRPr="00B25448">
        <w:t xml:space="preserve"> </w:t>
      </w:r>
      <w:r w:rsidR="00B25448"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Част от коридор между посочените помещения – с полезна площ 20.84 </w:t>
      </w:r>
      <w:proofErr w:type="spellStart"/>
      <w:r w:rsidR="00B25448"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кв.м</w:t>
      </w:r>
      <w:proofErr w:type="spellEnd"/>
      <w:r w:rsidR="00B25448"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  <w:r w:rsid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</w:t>
      </w:r>
      <w:r w:rsidR="00A330FA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 предоставяне на дневна грижа за деца и младежи</w:t>
      </w:r>
      <w:r w:rsidR="00025CAF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с тежки множествени увреждания</w:t>
      </w:r>
      <w:r w:rsidR="00025CAF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, </w:t>
      </w:r>
      <w:r w:rsidR="00025CAF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при заплащане на месечен наем в размер на </w:t>
      </w:r>
      <w:r w:rsidR="006B3D41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378,74 лв. (триста седемдесет и осем лева и седемдесет и четири стотинки), без ДДС.</w:t>
      </w:r>
    </w:p>
    <w:p w:rsidR="00BC1D12" w:rsidRPr="00672A70" w:rsidRDefault="00CE6F13" w:rsidP="00025CAF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2. Срокът на наемното отношение да бъде до сключване на договор за предоставяне на безвъзмездна финансова помощ за изпълнение на проект за предоставяне на социална услуга „дневен център за деца и/или младежи с тежки множествени увреждания“ по Оперативна програма „Развитие на човешките ресурси“, но </w:t>
      </w:r>
      <w:r w:rsidR="00F44F44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не повече от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3 (три) години, считано от </w:t>
      </w:r>
      <w:r w:rsidR="00F44F44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 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01.01.201</w:t>
      </w:r>
      <w:r w:rsidR="00F44F44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9 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г.</w:t>
      </w:r>
    </w:p>
    <w:p w:rsidR="00726084" w:rsidRPr="00672A70" w:rsidRDefault="00BC1D12" w:rsidP="004A54AF">
      <w:pPr>
        <w:spacing w:after="120" w:line="240" w:lineRule="auto"/>
        <w:ind w:right="-284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3. Да бъдат осигурени парични средства от бюджета на Община Бургас</w:t>
      </w:r>
      <w:r w:rsidR="00E3433F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за 2019 г. -</w:t>
      </w: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за издръжка при предоставяне на дневната грижа за де</w:t>
      </w:r>
      <w:r w:rsidR="00E3433F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ца и младежи с тежки множествени увреждания</w:t>
      </w:r>
      <w:r w:rsidR="00CE6F13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E3433F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 посочения имот.</w:t>
      </w:r>
    </w:p>
    <w:p w:rsidR="00B25448" w:rsidRDefault="00BE3596" w:rsidP="00025CAF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:rsidR="0082314C" w:rsidRPr="00672A70" w:rsidRDefault="00BE3596" w:rsidP="00025CAF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672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Приложения:</w:t>
      </w:r>
      <w:r w:rsidR="00025CAF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B3D41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Искане с №  74-00-191/</w:t>
      </w:r>
      <w:r w:rsidR="00025CAF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11.10.2018 г. от Полина Николова, Председател на УС на Сдружение "Сдружени</w:t>
      </w:r>
      <w:r w:rsidR="006B3D41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е РАВЕН СТАРТ 2009", Акт </w:t>
      </w:r>
      <w:r w:rsidR="00025CAF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за частна общинска собственост</w:t>
      </w:r>
      <w:r w:rsidR="00672A70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№ 8708/01.06.2017 г.</w:t>
      </w:r>
      <w:r w:rsidR="00025CAF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Справка по кадастрална карта</w:t>
      </w:r>
      <w:r w:rsidR="00025CAF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издадена от СГКК</w:t>
      </w:r>
      <w:r w:rsid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архитектурно разпределение на помещенията</w:t>
      </w:r>
      <w:r w:rsidR="00025CAF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Удостоверение №</w:t>
      </w:r>
      <w:r w:rsidR="004A54AF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25CAF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106/16.05.2017г., издадено от Община Бургас</w:t>
      </w:r>
      <w:r w:rsidR="004A54AF" w:rsidRPr="00672A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726084" w:rsidRPr="00672A70" w:rsidRDefault="00726084" w:rsidP="00025CAF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6B3D41" w:rsidRPr="00672A70" w:rsidRDefault="006B3D41" w:rsidP="00025CAF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6B3D41" w:rsidRPr="00672A70" w:rsidRDefault="006B3D41" w:rsidP="00025CAF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  <w:lang w:eastAsia="bg-BG"/>
        </w:rPr>
      </w:pPr>
    </w:p>
    <w:p w:rsidR="00726084" w:rsidRPr="00672A70" w:rsidRDefault="00726084" w:rsidP="00025CAF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672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ДИМИТЪР НИКОЛОВ</w:t>
      </w:r>
    </w:p>
    <w:p w:rsidR="00726084" w:rsidRPr="00672A70" w:rsidRDefault="009D74CA" w:rsidP="00025CAF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672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КМЕТ НА ОБЩИНА БУРГАС</w:t>
      </w:r>
    </w:p>
    <w:p w:rsidR="00726084" w:rsidRPr="00672A70" w:rsidRDefault="00726084" w:rsidP="00025CAF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  <w:lang w:eastAsia="bg-BG"/>
        </w:rPr>
      </w:pPr>
    </w:p>
    <w:p w:rsidR="00025CAF" w:rsidRPr="00B25448" w:rsidRDefault="00025CAF" w:rsidP="006B3D41">
      <w:pPr>
        <w:spacing w:after="120" w:line="240" w:lineRule="auto"/>
        <w:ind w:right="-284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B2544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Съгласували:</w:t>
      </w:r>
    </w:p>
    <w:p w:rsidR="00025CAF" w:rsidRPr="00B25448" w:rsidRDefault="00025CAF" w:rsidP="006B3D41">
      <w:pPr>
        <w:spacing w:after="120" w:line="240" w:lineRule="auto"/>
        <w:ind w:right="-284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</w:pPr>
      <w:r w:rsidRPr="00B2544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Д-Р ЛОРИС МАНУЕЛЯН, </w:t>
      </w:r>
      <w:r w:rsidRPr="00B2544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  <w:t xml:space="preserve">ЗАМ.-КМЕТ ЗСДС </w:t>
      </w:r>
    </w:p>
    <w:p w:rsidR="00B25448" w:rsidRPr="00B25448" w:rsidRDefault="00B25448" w:rsidP="006B3D41">
      <w:pPr>
        <w:spacing w:after="120" w:line="240" w:lineRule="auto"/>
        <w:ind w:right="-284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025CAF" w:rsidRPr="00B25448" w:rsidRDefault="00025CAF" w:rsidP="006B3D41">
      <w:pPr>
        <w:spacing w:after="120" w:line="240" w:lineRule="auto"/>
        <w:ind w:right="-284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</w:pPr>
      <w:r w:rsidRPr="00B2544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Златина Георгиева, </w:t>
      </w:r>
      <w:r w:rsidRPr="00B2544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  <w:t xml:space="preserve">Директор на дирекция ПНО </w:t>
      </w:r>
    </w:p>
    <w:p w:rsidR="00B25448" w:rsidRPr="00B25448" w:rsidRDefault="00B25448" w:rsidP="006B3D41">
      <w:pPr>
        <w:spacing w:after="120" w:line="240" w:lineRule="auto"/>
        <w:ind w:right="-284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025CAF" w:rsidRPr="00B25448" w:rsidRDefault="00025CAF" w:rsidP="006B3D41">
      <w:pPr>
        <w:spacing w:after="120" w:line="240" w:lineRule="auto"/>
        <w:ind w:right="-284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</w:pPr>
      <w:r w:rsidRPr="00B2544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Живко Димитров, </w:t>
      </w:r>
      <w:r w:rsidRPr="00B2544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  <w:t>Директор на дирекция  УОС</w:t>
      </w:r>
    </w:p>
    <w:p w:rsidR="00B25448" w:rsidRPr="00B25448" w:rsidRDefault="00B25448" w:rsidP="006B3D41">
      <w:pPr>
        <w:spacing w:after="120" w:line="240" w:lineRule="auto"/>
        <w:ind w:right="-284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BC1D12" w:rsidRPr="00B25448" w:rsidRDefault="00025CAF" w:rsidP="006B3D41">
      <w:pPr>
        <w:spacing w:after="120" w:line="240" w:lineRule="auto"/>
        <w:ind w:right="-284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</w:pPr>
      <w:r w:rsidRPr="00B2544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инж. Минка Чаушева, </w:t>
      </w:r>
      <w:r w:rsidRPr="00B2544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  <w:t>Началник отдел ОС</w:t>
      </w:r>
    </w:p>
    <w:p w:rsidR="00B25448" w:rsidRPr="00B25448" w:rsidRDefault="00B25448" w:rsidP="006B3D41">
      <w:pPr>
        <w:spacing w:after="120" w:line="240" w:lineRule="auto"/>
        <w:ind w:right="-284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025CAF" w:rsidRPr="00B25448" w:rsidRDefault="00025CAF" w:rsidP="006B3D41">
      <w:pPr>
        <w:spacing w:after="120" w:line="240" w:lineRule="auto"/>
        <w:ind w:right="-284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</w:pPr>
      <w:r w:rsidRPr="00B2544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Мая Казанджиева, </w:t>
      </w:r>
      <w:r w:rsidRPr="00B2544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  <w:t>Директор на дирекция СДЗС</w:t>
      </w:r>
    </w:p>
    <w:p w:rsidR="00B25448" w:rsidRDefault="00B25448" w:rsidP="00025CAF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bg-BG"/>
        </w:rPr>
      </w:pPr>
    </w:p>
    <w:p w:rsidR="00E3433F" w:rsidRPr="00B25448" w:rsidRDefault="00E3433F" w:rsidP="00025CAF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Изготвил:</w:t>
      </w:r>
      <w:r w:rsidR="004A54AF"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B2544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Тодор Вълчев</w:t>
      </w:r>
      <w:r w:rsidRPr="00B25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 Гл. юрисконсулт, дирекция СДЗС</w:t>
      </w:r>
    </w:p>
    <w:sectPr w:rsidR="00E3433F" w:rsidRPr="00B25448" w:rsidSect="008E7A3B">
      <w:pgSz w:w="11906" w:h="16838"/>
      <w:pgMar w:top="567" w:right="991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D18"/>
    <w:rsid w:val="000236FF"/>
    <w:rsid w:val="00025CAF"/>
    <w:rsid w:val="00031383"/>
    <w:rsid w:val="000412C2"/>
    <w:rsid w:val="00090EC8"/>
    <w:rsid w:val="000958B3"/>
    <w:rsid w:val="000A2C3F"/>
    <w:rsid w:val="000B6404"/>
    <w:rsid w:val="000C277B"/>
    <w:rsid w:val="000C32EE"/>
    <w:rsid w:val="000C578C"/>
    <w:rsid w:val="000D37A9"/>
    <w:rsid w:val="000E097C"/>
    <w:rsid w:val="000E4BB4"/>
    <w:rsid w:val="000E5648"/>
    <w:rsid w:val="00112C59"/>
    <w:rsid w:val="00114EB7"/>
    <w:rsid w:val="00120145"/>
    <w:rsid w:val="00125F70"/>
    <w:rsid w:val="00130F2C"/>
    <w:rsid w:val="001364FB"/>
    <w:rsid w:val="0015121C"/>
    <w:rsid w:val="001673B2"/>
    <w:rsid w:val="00176558"/>
    <w:rsid w:val="00181784"/>
    <w:rsid w:val="0018685D"/>
    <w:rsid w:val="00186EA9"/>
    <w:rsid w:val="0019632D"/>
    <w:rsid w:val="001964A2"/>
    <w:rsid w:val="00197CE4"/>
    <w:rsid w:val="001C6861"/>
    <w:rsid w:val="001E2E20"/>
    <w:rsid w:val="001F0B19"/>
    <w:rsid w:val="001F3D69"/>
    <w:rsid w:val="00206F08"/>
    <w:rsid w:val="002131B7"/>
    <w:rsid w:val="0022458C"/>
    <w:rsid w:val="00241B55"/>
    <w:rsid w:val="00262384"/>
    <w:rsid w:val="00262DD4"/>
    <w:rsid w:val="0026341B"/>
    <w:rsid w:val="0026342D"/>
    <w:rsid w:val="00282835"/>
    <w:rsid w:val="00283331"/>
    <w:rsid w:val="0028480E"/>
    <w:rsid w:val="002A46AE"/>
    <w:rsid w:val="002A6BDA"/>
    <w:rsid w:val="002C6499"/>
    <w:rsid w:val="002D16F4"/>
    <w:rsid w:val="002E0034"/>
    <w:rsid w:val="002E2FC6"/>
    <w:rsid w:val="002E40F4"/>
    <w:rsid w:val="002E6E28"/>
    <w:rsid w:val="002F6176"/>
    <w:rsid w:val="00301534"/>
    <w:rsid w:val="00306DA2"/>
    <w:rsid w:val="0031017F"/>
    <w:rsid w:val="00316337"/>
    <w:rsid w:val="00317298"/>
    <w:rsid w:val="00317800"/>
    <w:rsid w:val="003507A3"/>
    <w:rsid w:val="003541FC"/>
    <w:rsid w:val="00371B36"/>
    <w:rsid w:val="00372C36"/>
    <w:rsid w:val="003734D8"/>
    <w:rsid w:val="00394578"/>
    <w:rsid w:val="003A2EA6"/>
    <w:rsid w:val="003A4F1C"/>
    <w:rsid w:val="003C0FC6"/>
    <w:rsid w:val="003C1380"/>
    <w:rsid w:val="003C15B6"/>
    <w:rsid w:val="003C2E20"/>
    <w:rsid w:val="003C758D"/>
    <w:rsid w:val="003D09E8"/>
    <w:rsid w:val="003E185A"/>
    <w:rsid w:val="003E4169"/>
    <w:rsid w:val="003E6C87"/>
    <w:rsid w:val="003F456E"/>
    <w:rsid w:val="00415C6E"/>
    <w:rsid w:val="00415F7B"/>
    <w:rsid w:val="00416D52"/>
    <w:rsid w:val="004272B5"/>
    <w:rsid w:val="00433688"/>
    <w:rsid w:val="004358F1"/>
    <w:rsid w:val="0044418C"/>
    <w:rsid w:val="004522C2"/>
    <w:rsid w:val="004571D8"/>
    <w:rsid w:val="00461463"/>
    <w:rsid w:val="00462367"/>
    <w:rsid w:val="00472AF7"/>
    <w:rsid w:val="004840B5"/>
    <w:rsid w:val="00484620"/>
    <w:rsid w:val="00484EF7"/>
    <w:rsid w:val="004900A4"/>
    <w:rsid w:val="00494460"/>
    <w:rsid w:val="004A4745"/>
    <w:rsid w:val="004A54AF"/>
    <w:rsid w:val="004A62F9"/>
    <w:rsid w:val="004B3779"/>
    <w:rsid w:val="004C3D18"/>
    <w:rsid w:val="004C5DA5"/>
    <w:rsid w:val="00503DF5"/>
    <w:rsid w:val="00526212"/>
    <w:rsid w:val="00527599"/>
    <w:rsid w:val="0053282F"/>
    <w:rsid w:val="005434C1"/>
    <w:rsid w:val="00546A3F"/>
    <w:rsid w:val="00554AE9"/>
    <w:rsid w:val="00561036"/>
    <w:rsid w:val="00571D81"/>
    <w:rsid w:val="005757AB"/>
    <w:rsid w:val="0057612E"/>
    <w:rsid w:val="00590460"/>
    <w:rsid w:val="00597C54"/>
    <w:rsid w:val="005B1CD9"/>
    <w:rsid w:val="005B3978"/>
    <w:rsid w:val="005C67C5"/>
    <w:rsid w:val="005D549A"/>
    <w:rsid w:val="005D7010"/>
    <w:rsid w:val="005E54FE"/>
    <w:rsid w:val="005E7D58"/>
    <w:rsid w:val="005F6001"/>
    <w:rsid w:val="00603BC6"/>
    <w:rsid w:val="00603D99"/>
    <w:rsid w:val="0060745D"/>
    <w:rsid w:val="00621E86"/>
    <w:rsid w:val="00652088"/>
    <w:rsid w:val="0065284F"/>
    <w:rsid w:val="006613EB"/>
    <w:rsid w:val="00665CA8"/>
    <w:rsid w:val="00672A70"/>
    <w:rsid w:val="00685776"/>
    <w:rsid w:val="006A2040"/>
    <w:rsid w:val="006B3D41"/>
    <w:rsid w:val="006B4AAE"/>
    <w:rsid w:val="006C2DBD"/>
    <w:rsid w:val="006C7218"/>
    <w:rsid w:val="006E07CB"/>
    <w:rsid w:val="006E66C7"/>
    <w:rsid w:val="006F5F23"/>
    <w:rsid w:val="006F7D5D"/>
    <w:rsid w:val="00721F36"/>
    <w:rsid w:val="00726084"/>
    <w:rsid w:val="00731E38"/>
    <w:rsid w:val="00745FE6"/>
    <w:rsid w:val="007651CC"/>
    <w:rsid w:val="007654C9"/>
    <w:rsid w:val="00780A41"/>
    <w:rsid w:val="00787C03"/>
    <w:rsid w:val="00794F38"/>
    <w:rsid w:val="007B567E"/>
    <w:rsid w:val="007B5DB3"/>
    <w:rsid w:val="007B6113"/>
    <w:rsid w:val="007E0AA9"/>
    <w:rsid w:val="007F3A17"/>
    <w:rsid w:val="007F53A8"/>
    <w:rsid w:val="00806FB2"/>
    <w:rsid w:val="00811792"/>
    <w:rsid w:val="008119B9"/>
    <w:rsid w:val="008141F9"/>
    <w:rsid w:val="0082314C"/>
    <w:rsid w:val="008268F9"/>
    <w:rsid w:val="008319F0"/>
    <w:rsid w:val="008371D7"/>
    <w:rsid w:val="00837E41"/>
    <w:rsid w:val="00856365"/>
    <w:rsid w:val="00871EB3"/>
    <w:rsid w:val="008957A9"/>
    <w:rsid w:val="008C7AF9"/>
    <w:rsid w:val="008D5A60"/>
    <w:rsid w:val="008E2121"/>
    <w:rsid w:val="008E7A3B"/>
    <w:rsid w:val="00901D4E"/>
    <w:rsid w:val="00912E35"/>
    <w:rsid w:val="00915376"/>
    <w:rsid w:val="00917159"/>
    <w:rsid w:val="0092590F"/>
    <w:rsid w:val="00926677"/>
    <w:rsid w:val="009307DB"/>
    <w:rsid w:val="009316FE"/>
    <w:rsid w:val="009325FF"/>
    <w:rsid w:val="00942130"/>
    <w:rsid w:val="0094717C"/>
    <w:rsid w:val="00963EF6"/>
    <w:rsid w:val="00974650"/>
    <w:rsid w:val="009A3C1E"/>
    <w:rsid w:val="009B04A1"/>
    <w:rsid w:val="009D1764"/>
    <w:rsid w:val="009D3CF9"/>
    <w:rsid w:val="009D74CA"/>
    <w:rsid w:val="009F0905"/>
    <w:rsid w:val="009F0BD1"/>
    <w:rsid w:val="00A231B2"/>
    <w:rsid w:val="00A278B8"/>
    <w:rsid w:val="00A330FA"/>
    <w:rsid w:val="00A43EC2"/>
    <w:rsid w:val="00A46270"/>
    <w:rsid w:val="00A60AFD"/>
    <w:rsid w:val="00AA70F4"/>
    <w:rsid w:val="00AE0B5C"/>
    <w:rsid w:val="00B01E8D"/>
    <w:rsid w:val="00B07EC3"/>
    <w:rsid w:val="00B16CFE"/>
    <w:rsid w:val="00B20027"/>
    <w:rsid w:val="00B21C23"/>
    <w:rsid w:val="00B25448"/>
    <w:rsid w:val="00B2595C"/>
    <w:rsid w:val="00B321D9"/>
    <w:rsid w:val="00B328D2"/>
    <w:rsid w:val="00B33EF7"/>
    <w:rsid w:val="00B451F7"/>
    <w:rsid w:val="00B507FA"/>
    <w:rsid w:val="00B601F3"/>
    <w:rsid w:val="00B6369C"/>
    <w:rsid w:val="00B74632"/>
    <w:rsid w:val="00B90DCE"/>
    <w:rsid w:val="00BA24FD"/>
    <w:rsid w:val="00BC1D12"/>
    <w:rsid w:val="00BD3223"/>
    <w:rsid w:val="00BD7DC4"/>
    <w:rsid w:val="00BE32FE"/>
    <w:rsid w:val="00BE3596"/>
    <w:rsid w:val="00BF0F88"/>
    <w:rsid w:val="00BF7050"/>
    <w:rsid w:val="00C02813"/>
    <w:rsid w:val="00C24545"/>
    <w:rsid w:val="00C418D6"/>
    <w:rsid w:val="00C64A99"/>
    <w:rsid w:val="00C7692E"/>
    <w:rsid w:val="00C90969"/>
    <w:rsid w:val="00C94DEE"/>
    <w:rsid w:val="00CA3CB3"/>
    <w:rsid w:val="00CB1A15"/>
    <w:rsid w:val="00CC2F70"/>
    <w:rsid w:val="00CE24D0"/>
    <w:rsid w:val="00CE6F13"/>
    <w:rsid w:val="00D01139"/>
    <w:rsid w:val="00D01DA0"/>
    <w:rsid w:val="00D15A63"/>
    <w:rsid w:val="00D22C5E"/>
    <w:rsid w:val="00D31CDB"/>
    <w:rsid w:val="00D362A1"/>
    <w:rsid w:val="00D37294"/>
    <w:rsid w:val="00D40C78"/>
    <w:rsid w:val="00D50467"/>
    <w:rsid w:val="00D615E9"/>
    <w:rsid w:val="00D63C6D"/>
    <w:rsid w:val="00D90943"/>
    <w:rsid w:val="00D9451B"/>
    <w:rsid w:val="00DA552E"/>
    <w:rsid w:val="00DB1FD0"/>
    <w:rsid w:val="00DB6073"/>
    <w:rsid w:val="00DC2E57"/>
    <w:rsid w:val="00DC6AF1"/>
    <w:rsid w:val="00DD3C49"/>
    <w:rsid w:val="00DD5E1C"/>
    <w:rsid w:val="00DF6567"/>
    <w:rsid w:val="00DF7801"/>
    <w:rsid w:val="00E3433F"/>
    <w:rsid w:val="00E51E87"/>
    <w:rsid w:val="00E74FC1"/>
    <w:rsid w:val="00E76C84"/>
    <w:rsid w:val="00E8140A"/>
    <w:rsid w:val="00E858AB"/>
    <w:rsid w:val="00E8658C"/>
    <w:rsid w:val="00E94F4B"/>
    <w:rsid w:val="00E96184"/>
    <w:rsid w:val="00E9704C"/>
    <w:rsid w:val="00EA6A39"/>
    <w:rsid w:val="00EA749E"/>
    <w:rsid w:val="00EB66D5"/>
    <w:rsid w:val="00EB69F2"/>
    <w:rsid w:val="00EC2513"/>
    <w:rsid w:val="00EC3ED2"/>
    <w:rsid w:val="00ED2A7B"/>
    <w:rsid w:val="00EE408E"/>
    <w:rsid w:val="00EF1F6F"/>
    <w:rsid w:val="00F15A6B"/>
    <w:rsid w:val="00F31DC9"/>
    <w:rsid w:val="00F34DEB"/>
    <w:rsid w:val="00F35ED0"/>
    <w:rsid w:val="00F44F44"/>
    <w:rsid w:val="00F80C50"/>
    <w:rsid w:val="00F85058"/>
    <w:rsid w:val="00FA4A33"/>
    <w:rsid w:val="00FA5E3A"/>
    <w:rsid w:val="00FB3343"/>
    <w:rsid w:val="00FD2524"/>
    <w:rsid w:val="00FE3D80"/>
    <w:rsid w:val="00FF5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3A1C9-A4F1-431E-82AC-064A02290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5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761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335938-0545-4973-B0C6-D08BE1602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1239</Words>
  <Characters>7068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8291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Mima Radulova</dc:creator>
  <cp:keywords/>
  <dc:description/>
  <cp:lastModifiedBy>Gergana Chanakova</cp:lastModifiedBy>
  <cp:revision>2</cp:revision>
  <cp:lastPrinted>2018-10-12T11:10:00Z</cp:lastPrinted>
  <dcterms:created xsi:type="dcterms:W3CDTF">2018-10-12T11:51:00Z</dcterms:created>
  <dcterms:modified xsi:type="dcterms:W3CDTF">2018-10-12T11:51:00Z</dcterms:modified>
</cp:coreProperties>
</file>