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75F1" w:rsidRPr="003F5C8C" w:rsidRDefault="00B375F1" w:rsidP="00B375F1">
      <w:pPr>
        <w:jc w:val="center"/>
        <w:rPr>
          <w:b/>
          <w:color w:val="000000" w:themeColor="text1"/>
          <w:sz w:val="24"/>
          <w:szCs w:val="24"/>
          <w:lang w:val="bg-BG"/>
        </w:rPr>
      </w:pPr>
      <w:r w:rsidRPr="003F5C8C">
        <w:rPr>
          <w:b/>
          <w:noProof/>
          <w:color w:val="000000" w:themeColor="text1"/>
          <w:sz w:val="24"/>
          <w:szCs w:val="24"/>
          <w:lang w:val="bg-BG"/>
        </w:rPr>
        <w:drawing>
          <wp:anchor distT="0" distB="0" distL="114300" distR="114300" simplePos="0" relativeHeight="251661312" behindDoc="0" locked="0" layoutInCell="1" allowOverlap="1" wp14:anchorId="6E6911B8" wp14:editId="4FD9AD3D">
            <wp:simplePos x="0" y="0"/>
            <wp:positionH relativeFrom="column">
              <wp:posOffset>5029200</wp:posOffset>
            </wp:positionH>
            <wp:positionV relativeFrom="paragraph">
              <wp:posOffset>-114300</wp:posOffset>
            </wp:positionV>
            <wp:extent cx="933450" cy="428625"/>
            <wp:effectExtent l="0" t="0" r="0" b="9525"/>
            <wp:wrapNone/>
            <wp:docPr id="2" name="Picture 2" descr="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SO_9001-14001s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3F5C8C">
        <w:rPr>
          <w:b/>
          <w:noProof/>
          <w:color w:val="000000" w:themeColor="text1"/>
          <w:sz w:val="24"/>
          <w:szCs w:val="24"/>
          <w:lang w:val="bg-BG"/>
        </w:rPr>
        <w:drawing>
          <wp:anchor distT="0" distB="0" distL="114300" distR="114300" simplePos="0" relativeHeight="251659264" behindDoc="0" locked="0" layoutInCell="1" allowOverlap="1" wp14:anchorId="6CD7DE7D" wp14:editId="307F5FBE">
            <wp:simplePos x="0" y="0"/>
            <wp:positionH relativeFrom="column">
              <wp:posOffset>114300</wp:posOffset>
            </wp:positionH>
            <wp:positionV relativeFrom="paragraph">
              <wp:posOffset>-114300</wp:posOffset>
            </wp:positionV>
            <wp:extent cx="714375" cy="1066800"/>
            <wp:effectExtent l="0" t="0" r="9525" b="0"/>
            <wp:wrapNone/>
            <wp:docPr id="3" name="Picture 3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_1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3F5C8C">
        <w:rPr>
          <w:b/>
          <w:color w:val="000000" w:themeColor="text1"/>
          <w:sz w:val="24"/>
          <w:szCs w:val="24"/>
          <w:lang w:val="bg-BG"/>
        </w:rPr>
        <w:t>ОБЩИНА БУРГАС</w:t>
      </w:r>
    </w:p>
    <w:p w:rsidR="00B375F1" w:rsidRPr="003F5C8C" w:rsidRDefault="00B375F1" w:rsidP="00B375F1">
      <w:pPr>
        <w:jc w:val="center"/>
        <w:rPr>
          <w:color w:val="000000" w:themeColor="text1"/>
          <w:sz w:val="24"/>
          <w:szCs w:val="24"/>
          <w:lang w:val="bg-BG"/>
        </w:rPr>
      </w:pPr>
      <w:r w:rsidRPr="003F5C8C">
        <w:rPr>
          <w:color w:val="000000" w:themeColor="text1"/>
          <w:sz w:val="24"/>
          <w:szCs w:val="24"/>
          <w:lang w:val="bg-BG"/>
        </w:rPr>
        <w:t xml:space="preserve">8000 Бургас, </w:t>
      </w:r>
      <w:proofErr w:type="spellStart"/>
      <w:r w:rsidRPr="003F5C8C">
        <w:rPr>
          <w:color w:val="000000" w:themeColor="text1"/>
          <w:sz w:val="24"/>
          <w:szCs w:val="24"/>
          <w:lang w:val="bg-BG"/>
        </w:rPr>
        <w:t>ул</w:t>
      </w:r>
      <w:proofErr w:type="spellEnd"/>
      <w:r w:rsidRPr="003F5C8C">
        <w:rPr>
          <w:color w:val="000000" w:themeColor="text1"/>
          <w:sz w:val="24"/>
          <w:szCs w:val="24"/>
          <w:lang w:val="bg-BG"/>
        </w:rPr>
        <w:t>.”Александровска” № 26</w:t>
      </w:r>
    </w:p>
    <w:p w:rsidR="00B375F1" w:rsidRPr="003F5C8C" w:rsidRDefault="00B375F1" w:rsidP="00B375F1">
      <w:pPr>
        <w:jc w:val="center"/>
        <w:rPr>
          <w:color w:val="000000" w:themeColor="text1"/>
          <w:sz w:val="24"/>
          <w:szCs w:val="24"/>
          <w:lang w:val="bg-BG"/>
        </w:rPr>
      </w:pPr>
      <w:r w:rsidRPr="003F5C8C">
        <w:rPr>
          <w:color w:val="000000" w:themeColor="text1"/>
          <w:sz w:val="24"/>
          <w:szCs w:val="24"/>
          <w:lang w:val="bg-BG"/>
        </w:rPr>
        <w:t>тел. централа: 056/ 84 09 15-19; факс: 056/ 84 13 14</w:t>
      </w:r>
    </w:p>
    <w:p w:rsidR="00B375F1" w:rsidRPr="003F5C8C" w:rsidRDefault="002026EE" w:rsidP="00B375F1">
      <w:pPr>
        <w:jc w:val="center"/>
        <w:rPr>
          <w:color w:val="000000" w:themeColor="text1"/>
          <w:sz w:val="24"/>
          <w:szCs w:val="24"/>
          <w:lang w:val="bg-BG"/>
        </w:rPr>
      </w:pPr>
      <w:hyperlink r:id="rId8" w:history="1">
        <w:r w:rsidR="00B375F1" w:rsidRPr="003F5C8C">
          <w:rPr>
            <w:color w:val="000000" w:themeColor="text1"/>
            <w:sz w:val="24"/>
            <w:szCs w:val="24"/>
            <w:lang w:val="bg-BG"/>
          </w:rPr>
          <w:t>www.burgas.bg</w:t>
        </w:r>
      </w:hyperlink>
      <w:r w:rsidR="00B375F1" w:rsidRPr="003F5C8C">
        <w:rPr>
          <w:color w:val="000000" w:themeColor="text1"/>
          <w:sz w:val="24"/>
          <w:szCs w:val="24"/>
          <w:lang w:val="bg-BG"/>
        </w:rPr>
        <w:t>; електронна поща: obshtina@burgas.bg</w:t>
      </w:r>
    </w:p>
    <w:p w:rsidR="00B375F1" w:rsidRPr="003F5C8C" w:rsidRDefault="00B375F1" w:rsidP="00B375F1">
      <w:pPr>
        <w:jc w:val="center"/>
        <w:rPr>
          <w:color w:val="000000" w:themeColor="text1"/>
          <w:sz w:val="24"/>
          <w:szCs w:val="24"/>
          <w:lang w:val="bg-BG"/>
        </w:rPr>
      </w:pPr>
      <w:r w:rsidRPr="003F5C8C">
        <w:rPr>
          <w:noProof/>
          <w:color w:val="000000" w:themeColor="text1"/>
          <w:sz w:val="24"/>
          <w:szCs w:val="24"/>
          <w:lang w:val="bg-BG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188B8F1" wp14:editId="152BC2E1">
                <wp:simplePos x="0" y="0"/>
                <wp:positionH relativeFrom="column">
                  <wp:posOffset>960120</wp:posOffset>
                </wp:positionH>
                <wp:positionV relativeFrom="paragraph">
                  <wp:posOffset>104140</wp:posOffset>
                </wp:positionV>
                <wp:extent cx="5097780" cy="10795"/>
                <wp:effectExtent l="0" t="0" r="26670" b="27305"/>
                <wp:wrapNone/>
                <wp:docPr id="6" name="Straight Connecto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97780" cy="1079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257D260" id="Straight Connector 6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5.6pt,8.2pt" to="477pt,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"/>
            </w:pict>
          </mc:Fallback>
        </mc:AlternateContent>
      </w:r>
    </w:p>
    <w:p w:rsidR="00B375F1" w:rsidRPr="003F5C8C" w:rsidRDefault="00B375F1" w:rsidP="00B375F1">
      <w:pPr>
        <w:spacing w:after="20"/>
        <w:jc w:val="both"/>
        <w:rPr>
          <w:b/>
          <w:color w:val="000000" w:themeColor="text1"/>
          <w:sz w:val="12"/>
          <w:szCs w:val="12"/>
          <w:lang w:val="bg-BG"/>
        </w:rPr>
      </w:pPr>
    </w:p>
    <w:p w:rsidR="00B375F1" w:rsidRPr="003F5C8C" w:rsidRDefault="00B375F1" w:rsidP="00B375F1">
      <w:pPr>
        <w:spacing w:after="20"/>
        <w:jc w:val="both"/>
        <w:rPr>
          <w:b/>
          <w:color w:val="000000" w:themeColor="text1"/>
          <w:sz w:val="25"/>
          <w:szCs w:val="25"/>
          <w:lang w:val="bg-BG"/>
        </w:rPr>
      </w:pPr>
      <w:r w:rsidRPr="003F5C8C">
        <w:rPr>
          <w:b/>
          <w:color w:val="000000" w:themeColor="text1"/>
          <w:sz w:val="25"/>
          <w:szCs w:val="25"/>
          <w:lang w:val="bg-BG"/>
        </w:rPr>
        <w:t>ДО</w:t>
      </w:r>
    </w:p>
    <w:p w:rsidR="00B375F1" w:rsidRPr="003F5C8C" w:rsidRDefault="00B375F1" w:rsidP="00B375F1">
      <w:pPr>
        <w:spacing w:after="20"/>
        <w:jc w:val="both"/>
        <w:rPr>
          <w:b/>
          <w:color w:val="000000" w:themeColor="text1"/>
          <w:sz w:val="25"/>
          <w:szCs w:val="25"/>
          <w:lang w:val="bg-BG"/>
        </w:rPr>
      </w:pPr>
      <w:r w:rsidRPr="003F5C8C">
        <w:rPr>
          <w:b/>
          <w:color w:val="000000" w:themeColor="text1"/>
          <w:sz w:val="25"/>
          <w:szCs w:val="25"/>
          <w:lang w:val="bg-BG"/>
        </w:rPr>
        <w:t>ОБЩИНСКИ СЪВЕТ</w:t>
      </w:r>
    </w:p>
    <w:p w:rsidR="00B375F1" w:rsidRPr="003F5C8C" w:rsidRDefault="00B375F1" w:rsidP="00B375F1">
      <w:pPr>
        <w:spacing w:after="20"/>
        <w:jc w:val="both"/>
        <w:rPr>
          <w:b/>
          <w:color w:val="000000" w:themeColor="text1"/>
          <w:sz w:val="25"/>
          <w:szCs w:val="25"/>
          <w:lang w:val="bg-BG"/>
        </w:rPr>
      </w:pPr>
      <w:r w:rsidRPr="003F5C8C">
        <w:rPr>
          <w:b/>
          <w:color w:val="000000" w:themeColor="text1"/>
          <w:sz w:val="25"/>
          <w:szCs w:val="25"/>
          <w:lang w:val="bg-BG"/>
        </w:rPr>
        <w:t>БУРГАС</w:t>
      </w:r>
    </w:p>
    <w:p w:rsidR="00ED3DBA" w:rsidRPr="003F5C8C" w:rsidRDefault="00ED3DBA" w:rsidP="009F6D9D">
      <w:pPr>
        <w:ind w:right="-851"/>
        <w:jc w:val="both"/>
        <w:rPr>
          <w:b/>
          <w:color w:val="000000" w:themeColor="text1"/>
          <w:sz w:val="16"/>
          <w:szCs w:val="16"/>
          <w:lang w:val="bg-BG"/>
        </w:rPr>
      </w:pPr>
    </w:p>
    <w:p w:rsidR="00A64341" w:rsidRPr="003F5C8C" w:rsidRDefault="00A64341" w:rsidP="009F6D9D">
      <w:pPr>
        <w:keepNext/>
        <w:spacing w:after="60"/>
        <w:ind w:right="-853"/>
        <w:jc w:val="center"/>
        <w:outlineLvl w:val="0"/>
        <w:rPr>
          <w:b/>
          <w:color w:val="000000" w:themeColor="text1"/>
          <w:sz w:val="25"/>
          <w:szCs w:val="25"/>
          <w:lang w:val="bg-BG" w:eastAsia="en-US"/>
        </w:rPr>
      </w:pPr>
      <w:r w:rsidRPr="003F5C8C">
        <w:rPr>
          <w:b/>
          <w:color w:val="000000" w:themeColor="text1"/>
          <w:sz w:val="25"/>
          <w:szCs w:val="25"/>
          <w:lang w:val="bg-BG" w:eastAsia="en-US"/>
        </w:rPr>
        <w:t>Д О К Л А Д Н А   З А П И С К А</w:t>
      </w:r>
    </w:p>
    <w:p w:rsidR="00A64341" w:rsidRPr="003F5C8C" w:rsidRDefault="00C43FF0" w:rsidP="009F6D9D">
      <w:pPr>
        <w:spacing w:after="60"/>
        <w:ind w:right="-853"/>
        <w:jc w:val="center"/>
        <w:rPr>
          <w:b/>
          <w:color w:val="000000" w:themeColor="text1"/>
          <w:sz w:val="25"/>
          <w:szCs w:val="25"/>
        </w:rPr>
      </w:pPr>
      <w:r w:rsidRPr="003F5C8C">
        <w:rPr>
          <w:b/>
          <w:color w:val="000000" w:themeColor="text1"/>
          <w:sz w:val="25"/>
          <w:szCs w:val="25"/>
          <w:lang w:val="bg-BG"/>
        </w:rPr>
        <w:t>от</w:t>
      </w:r>
    </w:p>
    <w:p w:rsidR="00A64341" w:rsidRPr="003F5C8C" w:rsidRDefault="00A64341" w:rsidP="009F6D9D">
      <w:pPr>
        <w:spacing w:after="20"/>
        <w:ind w:right="-853"/>
        <w:jc w:val="center"/>
        <w:rPr>
          <w:b/>
          <w:color w:val="000000" w:themeColor="text1"/>
          <w:sz w:val="25"/>
          <w:szCs w:val="25"/>
          <w:lang w:val="bg-BG"/>
        </w:rPr>
      </w:pPr>
      <w:r w:rsidRPr="003F5C8C">
        <w:rPr>
          <w:b/>
          <w:color w:val="000000" w:themeColor="text1"/>
          <w:sz w:val="25"/>
          <w:szCs w:val="25"/>
          <w:lang w:val="bg-BG"/>
        </w:rPr>
        <w:t xml:space="preserve">ДИМИТЪР </w:t>
      </w:r>
      <w:bookmarkStart w:id="0" w:name="_GoBack"/>
      <w:bookmarkEnd w:id="0"/>
      <w:r w:rsidRPr="003F5C8C">
        <w:rPr>
          <w:b/>
          <w:color w:val="000000" w:themeColor="text1"/>
          <w:sz w:val="25"/>
          <w:szCs w:val="25"/>
          <w:lang w:val="bg-BG"/>
        </w:rPr>
        <w:t>НИКОЛОВ</w:t>
      </w:r>
    </w:p>
    <w:p w:rsidR="00A64341" w:rsidRPr="003F5C8C" w:rsidRDefault="00A64341" w:rsidP="009F6D9D">
      <w:pPr>
        <w:keepNext/>
        <w:ind w:right="-853"/>
        <w:jc w:val="center"/>
        <w:outlineLvl w:val="0"/>
        <w:rPr>
          <w:b/>
          <w:color w:val="000000" w:themeColor="text1"/>
          <w:sz w:val="25"/>
          <w:szCs w:val="25"/>
          <w:lang w:val="bg-BG" w:eastAsia="en-US"/>
        </w:rPr>
      </w:pPr>
      <w:r w:rsidRPr="003F5C8C">
        <w:rPr>
          <w:b/>
          <w:color w:val="000000" w:themeColor="text1"/>
          <w:sz w:val="25"/>
          <w:szCs w:val="25"/>
          <w:lang w:val="bg-BG" w:eastAsia="en-US"/>
        </w:rPr>
        <w:t>КМЕТ на ОБЩИНА БУРГАС</w:t>
      </w:r>
    </w:p>
    <w:p w:rsidR="007C5FB4" w:rsidRPr="003F5C8C" w:rsidRDefault="007C5FB4" w:rsidP="00A64341">
      <w:pPr>
        <w:ind w:right="-425"/>
        <w:jc w:val="both"/>
        <w:rPr>
          <w:color w:val="000000" w:themeColor="text1"/>
          <w:sz w:val="25"/>
          <w:szCs w:val="25"/>
          <w:lang w:val="bg-BG"/>
        </w:rPr>
      </w:pPr>
    </w:p>
    <w:p w:rsidR="00576979" w:rsidRPr="00D27F94" w:rsidRDefault="00A64341" w:rsidP="00EC2843">
      <w:pPr>
        <w:spacing w:after="180" w:line="242" w:lineRule="auto"/>
        <w:ind w:right="-851"/>
        <w:jc w:val="both"/>
        <w:rPr>
          <w:color w:val="984806" w:themeColor="accent6" w:themeShade="80"/>
          <w:sz w:val="25"/>
          <w:szCs w:val="25"/>
          <w:lang w:val="bg-BG"/>
        </w:rPr>
      </w:pPr>
      <w:r w:rsidRPr="003F5C8C">
        <w:rPr>
          <w:b/>
          <w:color w:val="000000" w:themeColor="text1"/>
          <w:sz w:val="25"/>
          <w:szCs w:val="25"/>
          <w:lang w:val="bg-BG"/>
        </w:rPr>
        <w:t>ОТНОСНО:</w:t>
      </w:r>
      <w:r w:rsidRPr="003F5C8C">
        <w:rPr>
          <w:color w:val="000000" w:themeColor="text1"/>
          <w:sz w:val="25"/>
          <w:szCs w:val="25"/>
          <w:lang w:val="bg-BG"/>
        </w:rPr>
        <w:t xml:space="preserve"> </w:t>
      </w:r>
      <w:r w:rsidR="006715E2" w:rsidRPr="00D27F94">
        <w:rPr>
          <w:color w:val="000000" w:themeColor="text1"/>
          <w:sz w:val="25"/>
          <w:szCs w:val="25"/>
          <w:lang w:val="bg-BG"/>
        </w:rPr>
        <w:t>О</w:t>
      </w:r>
      <w:r w:rsidR="00A951AA" w:rsidRPr="00D27F94">
        <w:rPr>
          <w:color w:val="000000" w:themeColor="text1"/>
          <w:sz w:val="25"/>
          <w:szCs w:val="25"/>
          <w:lang w:val="bg-BG"/>
        </w:rPr>
        <w:t xml:space="preserve">тдаване под наем на </w:t>
      </w:r>
      <w:r w:rsidR="004D468D" w:rsidRPr="00D27F94">
        <w:rPr>
          <w:color w:val="000000" w:themeColor="text1"/>
          <w:sz w:val="25"/>
          <w:szCs w:val="25"/>
          <w:lang w:val="bg-BG"/>
        </w:rPr>
        <w:t xml:space="preserve">недвижим </w:t>
      </w:r>
      <w:r w:rsidR="00641C66" w:rsidRPr="00D27F94">
        <w:rPr>
          <w:color w:val="000000" w:themeColor="text1"/>
          <w:sz w:val="25"/>
          <w:szCs w:val="25"/>
          <w:lang w:val="bg-BG"/>
        </w:rPr>
        <w:t>н</w:t>
      </w:r>
      <w:r w:rsidR="007B6565" w:rsidRPr="00D27F94">
        <w:rPr>
          <w:color w:val="000000" w:themeColor="text1"/>
          <w:sz w:val="25"/>
          <w:szCs w:val="25"/>
          <w:lang w:val="bg-BG"/>
        </w:rPr>
        <w:t>е</w:t>
      </w:r>
      <w:r w:rsidR="00641C66" w:rsidRPr="00D27F94">
        <w:rPr>
          <w:color w:val="000000" w:themeColor="text1"/>
          <w:sz w:val="25"/>
          <w:szCs w:val="25"/>
          <w:lang w:val="bg-BG"/>
        </w:rPr>
        <w:t>жилищ</w:t>
      </w:r>
      <w:r w:rsidR="007B6565" w:rsidRPr="00D27F94">
        <w:rPr>
          <w:color w:val="000000" w:themeColor="text1"/>
          <w:sz w:val="25"/>
          <w:szCs w:val="25"/>
          <w:lang w:val="bg-BG"/>
        </w:rPr>
        <w:t>е</w:t>
      </w:r>
      <w:r w:rsidR="00641C66" w:rsidRPr="00D27F94">
        <w:rPr>
          <w:color w:val="000000" w:themeColor="text1"/>
          <w:sz w:val="25"/>
          <w:szCs w:val="25"/>
          <w:lang w:val="bg-BG"/>
        </w:rPr>
        <w:t xml:space="preserve">н </w:t>
      </w:r>
      <w:r w:rsidR="00846F4F" w:rsidRPr="00D27F94">
        <w:rPr>
          <w:color w:val="000000" w:themeColor="text1"/>
          <w:sz w:val="25"/>
          <w:szCs w:val="25"/>
          <w:lang w:val="bg-BG"/>
        </w:rPr>
        <w:t>имот</w:t>
      </w:r>
      <w:r w:rsidR="00AA2C19" w:rsidRPr="00D27F94">
        <w:rPr>
          <w:color w:val="000000" w:themeColor="text1"/>
          <w:sz w:val="25"/>
          <w:szCs w:val="25"/>
          <w:lang w:val="bg-BG"/>
        </w:rPr>
        <w:t xml:space="preserve"> </w:t>
      </w:r>
      <w:r w:rsidR="00B614F4" w:rsidRPr="00D27F94">
        <w:rPr>
          <w:color w:val="000000" w:themeColor="text1"/>
          <w:sz w:val="25"/>
          <w:szCs w:val="25"/>
          <w:lang w:val="bg-BG"/>
        </w:rPr>
        <w:t xml:space="preserve">– </w:t>
      </w:r>
      <w:r w:rsidR="00641C66" w:rsidRPr="00D27F94">
        <w:rPr>
          <w:color w:val="000000" w:themeColor="text1"/>
          <w:sz w:val="25"/>
          <w:szCs w:val="25"/>
          <w:lang w:val="bg-BG"/>
        </w:rPr>
        <w:t>частна</w:t>
      </w:r>
      <w:r w:rsidR="00B614F4" w:rsidRPr="00D27F94">
        <w:rPr>
          <w:color w:val="000000" w:themeColor="text1"/>
          <w:sz w:val="25"/>
          <w:szCs w:val="25"/>
          <w:lang w:val="bg-BG"/>
        </w:rPr>
        <w:t xml:space="preserve"> общинска собственост, </w:t>
      </w:r>
      <w:r w:rsidR="004D468D" w:rsidRPr="00D27F94">
        <w:rPr>
          <w:color w:val="000000" w:themeColor="text1"/>
          <w:sz w:val="25"/>
          <w:szCs w:val="25"/>
          <w:lang w:val="bg-BG"/>
        </w:rPr>
        <w:t>представляващ</w:t>
      </w:r>
      <w:r w:rsidR="000B11A3" w:rsidRPr="00D27F94">
        <w:rPr>
          <w:color w:val="000000" w:themeColor="text1"/>
          <w:sz w:val="25"/>
          <w:szCs w:val="25"/>
          <w:lang w:val="bg-BG"/>
        </w:rPr>
        <w:t xml:space="preserve"> </w:t>
      </w:r>
      <w:r w:rsidR="00A16807" w:rsidRPr="00D27F94">
        <w:rPr>
          <w:color w:val="000000" w:themeColor="text1"/>
          <w:sz w:val="25"/>
          <w:szCs w:val="25"/>
          <w:lang w:val="bg-BG"/>
        </w:rPr>
        <w:t>партерно</w:t>
      </w:r>
      <w:r w:rsidR="000B11A3" w:rsidRPr="00D27F94">
        <w:rPr>
          <w:color w:val="000000" w:themeColor="text1"/>
          <w:sz w:val="25"/>
          <w:szCs w:val="25"/>
          <w:lang w:val="bg-BG"/>
        </w:rPr>
        <w:t xml:space="preserve"> помещение</w:t>
      </w:r>
      <w:r w:rsidR="00F5291B" w:rsidRPr="00D27F94">
        <w:rPr>
          <w:color w:val="000000" w:themeColor="text1"/>
          <w:sz w:val="25"/>
          <w:szCs w:val="25"/>
          <w:lang w:val="bg-BG"/>
        </w:rPr>
        <w:t xml:space="preserve"> </w:t>
      </w:r>
      <w:r w:rsidR="00A16807" w:rsidRPr="00D27F94">
        <w:rPr>
          <w:color w:val="000000" w:themeColor="text1"/>
          <w:sz w:val="25"/>
          <w:szCs w:val="25"/>
          <w:lang w:val="bg-BG"/>
        </w:rPr>
        <w:t xml:space="preserve">в жилищен блок </w:t>
      </w:r>
      <w:r w:rsidR="00F5291B" w:rsidRPr="00D27F94">
        <w:rPr>
          <w:color w:val="000000" w:themeColor="text1"/>
          <w:sz w:val="25"/>
          <w:szCs w:val="25"/>
          <w:lang w:val="bg-BG"/>
        </w:rPr>
        <w:t xml:space="preserve">с административен адрес: </w:t>
      </w:r>
      <w:proofErr w:type="spellStart"/>
      <w:r w:rsidR="00F5291B" w:rsidRPr="00D27F94">
        <w:rPr>
          <w:color w:val="000000" w:themeColor="text1"/>
          <w:sz w:val="25"/>
          <w:szCs w:val="25"/>
          <w:lang w:val="bg-BG"/>
        </w:rPr>
        <w:t>гр.Бургас</w:t>
      </w:r>
      <w:proofErr w:type="spellEnd"/>
      <w:r w:rsidR="00F5291B" w:rsidRPr="00D27F94">
        <w:rPr>
          <w:color w:val="000000" w:themeColor="text1"/>
          <w:sz w:val="25"/>
          <w:szCs w:val="25"/>
          <w:lang w:val="bg-BG"/>
        </w:rPr>
        <w:t xml:space="preserve">, </w:t>
      </w:r>
      <w:proofErr w:type="spellStart"/>
      <w:r w:rsidR="007D2085" w:rsidRPr="00D27F94">
        <w:rPr>
          <w:color w:val="000000" w:themeColor="text1"/>
          <w:sz w:val="25"/>
          <w:szCs w:val="25"/>
          <w:lang w:val="bg-BG"/>
        </w:rPr>
        <w:t>б</w:t>
      </w:r>
      <w:r w:rsidR="00F5291B" w:rsidRPr="00D27F94">
        <w:rPr>
          <w:color w:val="000000" w:themeColor="text1"/>
          <w:sz w:val="25"/>
          <w:szCs w:val="25"/>
          <w:lang w:val="bg-BG"/>
        </w:rPr>
        <w:t>ул</w:t>
      </w:r>
      <w:proofErr w:type="spellEnd"/>
      <w:r w:rsidR="00F5291B" w:rsidRPr="00D27F94">
        <w:rPr>
          <w:color w:val="000000" w:themeColor="text1"/>
          <w:sz w:val="25"/>
          <w:szCs w:val="25"/>
          <w:lang w:val="bg-BG"/>
        </w:rPr>
        <w:t>.„</w:t>
      </w:r>
      <w:r w:rsidR="007D2085" w:rsidRPr="00D27F94">
        <w:rPr>
          <w:color w:val="000000" w:themeColor="text1"/>
          <w:sz w:val="25"/>
          <w:szCs w:val="25"/>
          <w:lang w:val="bg-BG"/>
        </w:rPr>
        <w:t>Демокрация</w:t>
      </w:r>
      <w:r w:rsidR="00F5291B" w:rsidRPr="00D27F94">
        <w:rPr>
          <w:color w:val="000000" w:themeColor="text1"/>
          <w:sz w:val="25"/>
          <w:szCs w:val="25"/>
          <w:lang w:val="bg-BG"/>
        </w:rPr>
        <w:t>“ № 1</w:t>
      </w:r>
      <w:r w:rsidR="007D2085" w:rsidRPr="00D27F94">
        <w:rPr>
          <w:color w:val="000000" w:themeColor="text1"/>
          <w:sz w:val="25"/>
          <w:szCs w:val="25"/>
          <w:lang w:val="bg-BG"/>
        </w:rPr>
        <w:t>04</w:t>
      </w:r>
      <w:r w:rsidR="00F5291B" w:rsidRPr="00D27F94">
        <w:rPr>
          <w:color w:val="000000" w:themeColor="text1"/>
          <w:sz w:val="25"/>
          <w:szCs w:val="25"/>
          <w:lang w:val="bg-BG"/>
        </w:rPr>
        <w:t xml:space="preserve">, </w:t>
      </w:r>
      <w:r w:rsidR="00641C66" w:rsidRPr="00D27F94">
        <w:rPr>
          <w:color w:val="000000" w:themeColor="text1"/>
          <w:sz w:val="25"/>
          <w:szCs w:val="25"/>
          <w:lang w:val="bg-BG"/>
        </w:rPr>
        <w:t>на юридическо лице с нестопанска цел, осъществяващо дейност в обществена полза – Сдружение „</w:t>
      </w:r>
      <w:proofErr w:type="spellStart"/>
      <w:r w:rsidR="00F5291B" w:rsidRPr="00D27F94">
        <w:rPr>
          <w:color w:val="000000" w:themeColor="text1"/>
          <w:sz w:val="25"/>
          <w:szCs w:val="25"/>
          <w:lang w:val="bg-BG"/>
        </w:rPr>
        <w:t>Онкоболни</w:t>
      </w:r>
      <w:proofErr w:type="spellEnd"/>
      <w:r w:rsidR="00F5291B" w:rsidRPr="00D27F94">
        <w:rPr>
          <w:color w:val="000000" w:themeColor="text1"/>
          <w:sz w:val="25"/>
          <w:szCs w:val="25"/>
          <w:lang w:val="bg-BG"/>
        </w:rPr>
        <w:t xml:space="preserve"> и приятели</w:t>
      </w:r>
      <w:r w:rsidR="00641C66" w:rsidRPr="00D27F94">
        <w:rPr>
          <w:color w:val="000000" w:themeColor="text1"/>
          <w:sz w:val="25"/>
          <w:szCs w:val="25"/>
          <w:lang w:val="bg-BG"/>
        </w:rPr>
        <w:t>“</w:t>
      </w:r>
    </w:p>
    <w:p w:rsidR="007D590A" w:rsidRPr="00615AF5" w:rsidRDefault="007D590A" w:rsidP="00EC2843">
      <w:pPr>
        <w:pStyle w:val="BodyTextIndent"/>
        <w:spacing w:after="60" w:line="242" w:lineRule="auto"/>
        <w:ind w:right="-851" w:firstLine="425"/>
        <w:rPr>
          <w:color w:val="000000" w:themeColor="text1"/>
          <w:sz w:val="25"/>
          <w:szCs w:val="25"/>
          <w:lang w:val="en-US"/>
        </w:rPr>
      </w:pPr>
      <w:r w:rsidRPr="00615AF5">
        <w:rPr>
          <w:b/>
          <w:color w:val="000000" w:themeColor="text1"/>
          <w:sz w:val="25"/>
          <w:szCs w:val="25"/>
        </w:rPr>
        <w:t>УВАЖАЕМИ ОБЩИНСКИ СЪВЕТНИЦИ,</w:t>
      </w:r>
    </w:p>
    <w:p w:rsidR="001B5799" w:rsidRPr="00F72E29" w:rsidRDefault="00633B91" w:rsidP="00EC2843">
      <w:pPr>
        <w:spacing w:after="20" w:line="242" w:lineRule="auto"/>
        <w:ind w:right="-851" w:firstLine="425"/>
        <w:jc w:val="both"/>
        <w:rPr>
          <w:color w:val="00B050"/>
          <w:sz w:val="26"/>
          <w:szCs w:val="26"/>
          <w:lang w:val="bg-BG"/>
        </w:rPr>
      </w:pPr>
      <w:r w:rsidRPr="0032207B">
        <w:rPr>
          <w:color w:val="000000" w:themeColor="text1"/>
          <w:sz w:val="25"/>
          <w:szCs w:val="25"/>
          <w:lang w:val="bg-BG"/>
        </w:rPr>
        <w:t xml:space="preserve">Съгласно Акт за частна общинска собственост </w:t>
      </w:r>
      <w:r w:rsidR="001B5799" w:rsidRPr="0032207B">
        <w:rPr>
          <w:color w:val="000000" w:themeColor="text1"/>
          <w:sz w:val="25"/>
          <w:szCs w:val="25"/>
          <w:lang w:val="bg-BG"/>
        </w:rPr>
        <w:t xml:space="preserve">№ </w:t>
      </w:r>
      <w:r w:rsidR="0088690A" w:rsidRPr="00914551">
        <w:rPr>
          <w:color w:val="000000" w:themeColor="text1"/>
          <w:sz w:val="25"/>
          <w:szCs w:val="25"/>
          <w:lang w:val="bg-BG"/>
        </w:rPr>
        <w:t>7244</w:t>
      </w:r>
      <w:r w:rsidR="001B5799" w:rsidRPr="00914551">
        <w:rPr>
          <w:color w:val="000000" w:themeColor="text1"/>
          <w:sz w:val="25"/>
          <w:szCs w:val="25"/>
          <w:lang w:val="bg-BG"/>
        </w:rPr>
        <w:t>/</w:t>
      </w:r>
      <w:r w:rsidR="0088690A" w:rsidRPr="00914551">
        <w:rPr>
          <w:color w:val="000000" w:themeColor="text1"/>
          <w:sz w:val="25"/>
          <w:szCs w:val="25"/>
          <w:lang w:val="bg-BG"/>
        </w:rPr>
        <w:t>26</w:t>
      </w:r>
      <w:r w:rsidR="001B5799" w:rsidRPr="00914551">
        <w:rPr>
          <w:color w:val="000000" w:themeColor="text1"/>
          <w:sz w:val="25"/>
          <w:szCs w:val="25"/>
          <w:lang w:val="bg-BG"/>
        </w:rPr>
        <w:t>.11.</w:t>
      </w:r>
      <w:r w:rsidR="0088690A" w:rsidRPr="00914551">
        <w:rPr>
          <w:color w:val="000000" w:themeColor="text1"/>
          <w:sz w:val="25"/>
          <w:szCs w:val="25"/>
          <w:lang w:val="bg-BG"/>
        </w:rPr>
        <w:t>2012</w:t>
      </w:r>
      <w:r w:rsidR="001B5799" w:rsidRPr="00914551">
        <w:rPr>
          <w:color w:val="000000" w:themeColor="text1"/>
          <w:sz w:val="25"/>
          <w:szCs w:val="25"/>
          <w:lang w:val="bg-BG"/>
        </w:rPr>
        <w:t xml:space="preserve"> </w:t>
      </w:r>
      <w:r w:rsidR="001B5799" w:rsidRPr="0032207B">
        <w:rPr>
          <w:color w:val="000000" w:themeColor="text1"/>
          <w:sz w:val="25"/>
          <w:szCs w:val="25"/>
          <w:lang w:val="bg-BG"/>
        </w:rPr>
        <w:t xml:space="preserve">г., </w:t>
      </w:r>
      <w:r w:rsidR="0088690A" w:rsidRPr="0032207B">
        <w:rPr>
          <w:color w:val="000000" w:themeColor="text1"/>
          <w:sz w:val="25"/>
          <w:szCs w:val="25"/>
          <w:lang w:val="bg-BG"/>
        </w:rPr>
        <w:t xml:space="preserve">вписан в Служба по вписванията–Бургас с № </w:t>
      </w:r>
      <w:r w:rsidR="0088690A" w:rsidRPr="007E672F">
        <w:rPr>
          <w:color w:val="000000" w:themeColor="text1"/>
          <w:sz w:val="25"/>
          <w:szCs w:val="25"/>
          <w:lang w:val="bg-BG"/>
        </w:rPr>
        <w:t xml:space="preserve">170, том 43, </w:t>
      </w:r>
      <w:proofErr w:type="spellStart"/>
      <w:r w:rsidR="0088690A" w:rsidRPr="007E672F">
        <w:rPr>
          <w:color w:val="000000" w:themeColor="text1"/>
          <w:sz w:val="25"/>
          <w:szCs w:val="25"/>
          <w:lang w:val="bg-BG"/>
        </w:rPr>
        <w:t>Вх.рег</w:t>
      </w:r>
      <w:proofErr w:type="spellEnd"/>
      <w:r w:rsidR="0088690A" w:rsidRPr="007E672F">
        <w:rPr>
          <w:color w:val="000000" w:themeColor="text1"/>
          <w:sz w:val="25"/>
          <w:szCs w:val="25"/>
          <w:lang w:val="bg-BG"/>
        </w:rPr>
        <w:t>.№ 13497 от 04.12.2012</w:t>
      </w:r>
      <w:r w:rsidR="0088690A" w:rsidRPr="007E672F">
        <w:rPr>
          <w:color w:val="984806" w:themeColor="accent6" w:themeShade="80"/>
          <w:sz w:val="25"/>
          <w:szCs w:val="25"/>
          <w:lang w:val="bg-BG"/>
        </w:rPr>
        <w:t xml:space="preserve"> </w:t>
      </w:r>
      <w:r w:rsidR="0088690A" w:rsidRPr="00F0779D">
        <w:rPr>
          <w:color w:val="000000" w:themeColor="text1"/>
          <w:sz w:val="25"/>
          <w:szCs w:val="25"/>
          <w:lang w:val="bg-BG"/>
        </w:rPr>
        <w:t xml:space="preserve">г., </w:t>
      </w:r>
      <w:r w:rsidR="001B5799" w:rsidRPr="00F0779D">
        <w:rPr>
          <w:color w:val="000000" w:themeColor="text1"/>
          <w:sz w:val="25"/>
          <w:szCs w:val="25"/>
          <w:lang w:val="bg-BG"/>
        </w:rPr>
        <w:t xml:space="preserve">Община Бургас е собственик на недвижим нежилищен имот, представляващ </w:t>
      </w:r>
      <w:r w:rsidR="00A16807" w:rsidRPr="00F0779D">
        <w:rPr>
          <w:color w:val="000000" w:themeColor="text1"/>
          <w:sz w:val="25"/>
          <w:szCs w:val="25"/>
          <w:lang w:val="bg-BG"/>
        </w:rPr>
        <w:t>партерно</w:t>
      </w:r>
      <w:r w:rsidR="001B5799" w:rsidRPr="00F0779D">
        <w:rPr>
          <w:color w:val="000000" w:themeColor="text1"/>
          <w:sz w:val="25"/>
          <w:szCs w:val="25"/>
          <w:lang w:val="bg-BG"/>
        </w:rPr>
        <w:t xml:space="preserve"> помещение</w:t>
      </w:r>
      <w:r w:rsidR="00004EF8" w:rsidRPr="00F0779D">
        <w:rPr>
          <w:color w:val="000000" w:themeColor="text1"/>
          <w:sz w:val="25"/>
          <w:szCs w:val="25"/>
          <w:lang w:val="bg-BG"/>
        </w:rPr>
        <w:t xml:space="preserve"> в </w:t>
      </w:r>
      <w:r w:rsidR="000B11A3" w:rsidRPr="00F0779D">
        <w:rPr>
          <w:color w:val="000000" w:themeColor="text1"/>
          <w:sz w:val="25"/>
          <w:szCs w:val="25"/>
          <w:lang w:val="bg-BG"/>
        </w:rPr>
        <w:t>жилищен блок</w:t>
      </w:r>
      <w:r w:rsidR="00004EF8" w:rsidRPr="00F0779D">
        <w:rPr>
          <w:color w:val="000000" w:themeColor="text1"/>
          <w:sz w:val="25"/>
          <w:szCs w:val="25"/>
          <w:lang w:val="bg-BG"/>
        </w:rPr>
        <w:t xml:space="preserve"> с административен адрес: </w:t>
      </w:r>
      <w:proofErr w:type="spellStart"/>
      <w:r w:rsidR="00004EF8" w:rsidRPr="00F0779D">
        <w:rPr>
          <w:color w:val="000000" w:themeColor="text1"/>
          <w:sz w:val="25"/>
          <w:szCs w:val="25"/>
          <w:lang w:val="bg-BG"/>
        </w:rPr>
        <w:t>гр.Бургас</w:t>
      </w:r>
      <w:proofErr w:type="spellEnd"/>
      <w:r w:rsidR="00004EF8" w:rsidRPr="00F0779D">
        <w:rPr>
          <w:color w:val="000000" w:themeColor="text1"/>
          <w:sz w:val="25"/>
          <w:szCs w:val="25"/>
          <w:lang w:val="bg-BG"/>
        </w:rPr>
        <w:t xml:space="preserve">, </w:t>
      </w:r>
      <w:proofErr w:type="spellStart"/>
      <w:r w:rsidR="0088690A" w:rsidRPr="00F0779D">
        <w:rPr>
          <w:color w:val="000000" w:themeColor="text1"/>
          <w:sz w:val="25"/>
          <w:szCs w:val="25"/>
          <w:lang w:val="bg-BG"/>
        </w:rPr>
        <w:t>б</w:t>
      </w:r>
      <w:r w:rsidR="00004EF8" w:rsidRPr="00F0779D">
        <w:rPr>
          <w:color w:val="000000" w:themeColor="text1"/>
          <w:sz w:val="25"/>
          <w:szCs w:val="25"/>
          <w:lang w:val="bg-BG"/>
        </w:rPr>
        <w:t>ул</w:t>
      </w:r>
      <w:proofErr w:type="spellEnd"/>
      <w:r w:rsidR="00004EF8" w:rsidRPr="00F0779D">
        <w:rPr>
          <w:color w:val="000000" w:themeColor="text1"/>
          <w:sz w:val="25"/>
          <w:szCs w:val="25"/>
          <w:lang w:val="bg-BG"/>
        </w:rPr>
        <w:t>.„</w:t>
      </w:r>
      <w:r w:rsidR="0088690A" w:rsidRPr="00F0779D">
        <w:rPr>
          <w:color w:val="000000" w:themeColor="text1"/>
          <w:sz w:val="25"/>
          <w:szCs w:val="25"/>
          <w:lang w:val="bg-BG"/>
        </w:rPr>
        <w:t>Демокрация</w:t>
      </w:r>
      <w:r w:rsidR="00004EF8" w:rsidRPr="00F0779D">
        <w:rPr>
          <w:color w:val="000000" w:themeColor="text1"/>
          <w:sz w:val="25"/>
          <w:szCs w:val="25"/>
          <w:lang w:val="bg-BG"/>
        </w:rPr>
        <w:t>“ № 1</w:t>
      </w:r>
      <w:r w:rsidR="0088690A" w:rsidRPr="00F0779D">
        <w:rPr>
          <w:color w:val="000000" w:themeColor="text1"/>
          <w:sz w:val="25"/>
          <w:szCs w:val="25"/>
          <w:lang w:val="bg-BG"/>
        </w:rPr>
        <w:t>04</w:t>
      </w:r>
      <w:r w:rsidR="00004EF8" w:rsidRPr="00F0779D">
        <w:rPr>
          <w:color w:val="000000" w:themeColor="text1"/>
          <w:sz w:val="25"/>
          <w:szCs w:val="25"/>
          <w:lang w:val="bg-BG"/>
        </w:rPr>
        <w:t>,</w:t>
      </w:r>
      <w:r w:rsidR="00004EF8" w:rsidRPr="00D968C3">
        <w:rPr>
          <w:color w:val="00B050"/>
          <w:sz w:val="25"/>
          <w:szCs w:val="25"/>
          <w:lang w:val="bg-BG"/>
        </w:rPr>
        <w:t xml:space="preserve"> </w:t>
      </w:r>
      <w:r w:rsidR="00004EF8" w:rsidRPr="004F3228">
        <w:rPr>
          <w:color w:val="000000" w:themeColor="text1"/>
          <w:sz w:val="25"/>
          <w:szCs w:val="25"/>
          <w:lang w:val="bg-BG"/>
        </w:rPr>
        <w:t xml:space="preserve">със застроена площ </w:t>
      </w:r>
      <w:r w:rsidR="0088690A" w:rsidRPr="004F3228">
        <w:rPr>
          <w:color w:val="000000" w:themeColor="text1"/>
          <w:sz w:val="25"/>
          <w:szCs w:val="25"/>
          <w:lang w:val="bg-BG"/>
        </w:rPr>
        <w:t>103,48</w:t>
      </w:r>
      <w:r w:rsidR="0088690A" w:rsidRPr="00F72E29">
        <w:rPr>
          <w:color w:val="00B050"/>
          <w:sz w:val="25"/>
          <w:szCs w:val="25"/>
          <w:lang w:val="bg-BG"/>
        </w:rPr>
        <w:t xml:space="preserve"> </w:t>
      </w:r>
      <w:r w:rsidR="00004EF8" w:rsidRPr="00EE4C62">
        <w:rPr>
          <w:color w:val="000000" w:themeColor="text1"/>
          <w:sz w:val="25"/>
          <w:szCs w:val="25"/>
          <w:lang w:val="bg-BG"/>
        </w:rPr>
        <w:t>(</w:t>
      </w:r>
      <w:r w:rsidR="0088690A" w:rsidRPr="00EE4C62">
        <w:rPr>
          <w:color w:val="000000" w:themeColor="text1"/>
          <w:sz w:val="25"/>
          <w:szCs w:val="25"/>
          <w:lang w:val="bg-BG"/>
        </w:rPr>
        <w:t>сто</w:t>
      </w:r>
      <w:r w:rsidR="00004EF8" w:rsidRPr="00EE4C62">
        <w:rPr>
          <w:color w:val="000000" w:themeColor="text1"/>
          <w:sz w:val="25"/>
          <w:szCs w:val="25"/>
          <w:lang w:val="bg-BG"/>
        </w:rPr>
        <w:t xml:space="preserve"> и </w:t>
      </w:r>
      <w:r w:rsidR="0088690A" w:rsidRPr="00EE4C62">
        <w:rPr>
          <w:color w:val="000000" w:themeColor="text1"/>
          <w:sz w:val="25"/>
          <w:szCs w:val="25"/>
          <w:lang w:val="bg-BG"/>
        </w:rPr>
        <w:t>три</w:t>
      </w:r>
      <w:r w:rsidR="00004EF8" w:rsidRPr="00F72E29">
        <w:rPr>
          <w:color w:val="00B050"/>
          <w:sz w:val="25"/>
          <w:szCs w:val="25"/>
          <w:lang w:val="bg-BG"/>
        </w:rPr>
        <w:t xml:space="preserve"> </w:t>
      </w:r>
      <w:r w:rsidR="00004EF8" w:rsidRPr="00EE4C62">
        <w:rPr>
          <w:color w:val="000000" w:themeColor="text1"/>
          <w:sz w:val="25"/>
          <w:szCs w:val="25"/>
          <w:lang w:val="bg-BG"/>
        </w:rPr>
        <w:t xml:space="preserve">цяло и </w:t>
      </w:r>
      <w:r w:rsidR="0088690A" w:rsidRPr="00EE4C62">
        <w:rPr>
          <w:color w:val="000000" w:themeColor="text1"/>
          <w:sz w:val="25"/>
          <w:szCs w:val="25"/>
          <w:lang w:val="bg-BG"/>
        </w:rPr>
        <w:t>четири</w:t>
      </w:r>
      <w:r w:rsidR="00004EF8" w:rsidRPr="00EE4C62">
        <w:rPr>
          <w:color w:val="000000" w:themeColor="text1"/>
          <w:sz w:val="25"/>
          <w:szCs w:val="25"/>
          <w:lang w:val="bg-BG"/>
        </w:rPr>
        <w:t xml:space="preserve">десет и </w:t>
      </w:r>
      <w:r w:rsidR="0088690A" w:rsidRPr="00EE4C62">
        <w:rPr>
          <w:color w:val="000000" w:themeColor="text1"/>
          <w:sz w:val="25"/>
          <w:szCs w:val="25"/>
          <w:lang w:val="bg-BG"/>
        </w:rPr>
        <w:t>осем</w:t>
      </w:r>
      <w:r w:rsidR="00004EF8" w:rsidRPr="00EE4C62">
        <w:rPr>
          <w:color w:val="000000" w:themeColor="text1"/>
          <w:sz w:val="25"/>
          <w:szCs w:val="25"/>
          <w:lang w:val="bg-BG"/>
        </w:rPr>
        <w:t xml:space="preserve">) </w:t>
      </w:r>
      <w:proofErr w:type="spellStart"/>
      <w:r w:rsidR="00004EF8" w:rsidRPr="00EE4C62">
        <w:rPr>
          <w:color w:val="000000" w:themeColor="text1"/>
          <w:sz w:val="25"/>
          <w:szCs w:val="25"/>
          <w:lang w:val="bg-BG"/>
        </w:rPr>
        <w:t>кв.м</w:t>
      </w:r>
      <w:proofErr w:type="spellEnd"/>
      <w:r w:rsidR="00004EF8" w:rsidRPr="00EE4C62">
        <w:rPr>
          <w:color w:val="000000" w:themeColor="text1"/>
          <w:sz w:val="25"/>
          <w:szCs w:val="25"/>
          <w:lang w:val="bg-BG"/>
        </w:rPr>
        <w:t xml:space="preserve">, от които полезна </w:t>
      </w:r>
      <w:proofErr w:type="spellStart"/>
      <w:r w:rsidR="00004EF8" w:rsidRPr="00EE4C62">
        <w:rPr>
          <w:color w:val="000000" w:themeColor="text1"/>
          <w:sz w:val="25"/>
          <w:szCs w:val="25"/>
        </w:rPr>
        <w:t>площ</w:t>
      </w:r>
      <w:proofErr w:type="spellEnd"/>
      <w:r w:rsidR="00004EF8" w:rsidRPr="00F72E29">
        <w:rPr>
          <w:color w:val="00B050"/>
          <w:sz w:val="25"/>
          <w:szCs w:val="25"/>
        </w:rPr>
        <w:t xml:space="preserve"> </w:t>
      </w:r>
      <w:r w:rsidR="0088690A" w:rsidRPr="00EE4C62">
        <w:rPr>
          <w:color w:val="000000" w:themeColor="text1"/>
          <w:sz w:val="25"/>
          <w:szCs w:val="25"/>
          <w:lang w:val="bg-BG"/>
        </w:rPr>
        <w:t>89,00</w:t>
      </w:r>
      <w:r w:rsidR="00004EF8" w:rsidRPr="00EE4C62">
        <w:rPr>
          <w:color w:val="000000" w:themeColor="text1"/>
          <w:sz w:val="25"/>
          <w:szCs w:val="25"/>
        </w:rPr>
        <w:t xml:space="preserve"> (</w:t>
      </w:r>
      <w:r w:rsidR="0088690A" w:rsidRPr="00EE4C62">
        <w:rPr>
          <w:color w:val="000000" w:themeColor="text1"/>
          <w:sz w:val="25"/>
          <w:szCs w:val="25"/>
          <w:lang w:val="bg-BG"/>
        </w:rPr>
        <w:t>осем</w:t>
      </w:r>
      <w:proofErr w:type="spellStart"/>
      <w:r w:rsidR="00FD6F08" w:rsidRPr="00EE4C62">
        <w:rPr>
          <w:color w:val="000000" w:themeColor="text1"/>
          <w:sz w:val="25"/>
          <w:szCs w:val="25"/>
        </w:rPr>
        <w:t>десет</w:t>
      </w:r>
      <w:proofErr w:type="spellEnd"/>
      <w:r w:rsidR="00FD6F08" w:rsidRPr="00EE4C62">
        <w:rPr>
          <w:color w:val="000000" w:themeColor="text1"/>
          <w:sz w:val="25"/>
          <w:szCs w:val="25"/>
        </w:rPr>
        <w:t xml:space="preserve"> и </w:t>
      </w:r>
      <w:r w:rsidR="0088690A" w:rsidRPr="00EE4C62">
        <w:rPr>
          <w:color w:val="000000" w:themeColor="text1"/>
          <w:sz w:val="25"/>
          <w:szCs w:val="25"/>
          <w:lang w:val="bg-BG"/>
        </w:rPr>
        <w:t>девет</w:t>
      </w:r>
      <w:r w:rsidR="00FD6F08" w:rsidRPr="00DF57FD">
        <w:rPr>
          <w:color w:val="000000" w:themeColor="text1"/>
          <w:sz w:val="25"/>
          <w:szCs w:val="25"/>
        </w:rPr>
        <w:t xml:space="preserve">) </w:t>
      </w:r>
      <w:proofErr w:type="spellStart"/>
      <w:r w:rsidR="00FD6F08" w:rsidRPr="00DF57FD">
        <w:rPr>
          <w:color w:val="000000" w:themeColor="text1"/>
          <w:sz w:val="25"/>
          <w:szCs w:val="25"/>
        </w:rPr>
        <w:t>кв.м</w:t>
      </w:r>
      <w:proofErr w:type="spellEnd"/>
      <w:r w:rsidR="00320692" w:rsidRPr="00DF57FD">
        <w:rPr>
          <w:color w:val="000000" w:themeColor="text1"/>
          <w:sz w:val="25"/>
          <w:szCs w:val="25"/>
        </w:rPr>
        <w:t xml:space="preserve">, </w:t>
      </w:r>
      <w:proofErr w:type="spellStart"/>
      <w:r w:rsidR="00320692" w:rsidRPr="00DF57FD">
        <w:rPr>
          <w:color w:val="000000" w:themeColor="text1"/>
          <w:sz w:val="25"/>
          <w:szCs w:val="25"/>
        </w:rPr>
        <w:t>отразен</w:t>
      </w:r>
      <w:r w:rsidR="00A16807" w:rsidRPr="00DF57FD">
        <w:rPr>
          <w:color w:val="000000" w:themeColor="text1"/>
          <w:sz w:val="25"/>
          <w:szCs w:val="25"/>
        </w:rPr>
        <w:t>о</w:t>
      </w:r>
      <w:proofErr w:type="spellEnd"/>
      <w:r w:rsidR="00320692" w:rsidRPr="00DF57FD">
        <w:rPr>
          <w:color w:val="000000" w:themeColor="text1"/>
          <w:sz w:val="25"/>
          <w:szCs w:val="25"/>
        </w:rPr>
        <w:t xml:space="preserve"> </w:t>
      </w:r>
      <w:proofErr w:type="spellStart"/>
      <w:r w:rsidR="00A16807" w:rsidRPr="00DF57FD">
        <w:rPr>
          <w:color w:val="000000" w:themeColor="text1"/>
          <w:sz w:val="25"/>
          <w:szCs w:val="25"/>
        </w:rPr>
        <w:t>като</w:t>
      </w:r>
      <w:proofErr w:type="spellEnd"/>
      <w:r w:rsidR="00A16807" w:rsidRPr="00DF57FD">
        <w:rPr>
          <w:color w:val="000000" w:themeColor="text1"/>
          <w:sz w:val="25"/>
          <w:szCs w:val="25"/>
        </w:rPr>
        <w:t xml:space="preserve"> </w:t>
      </w:r>
      <w:proofErr w:type="spellStart"/>
      <w:r w:rsidR="00A16807" w:rsidRPr="00DF57FD">
        <w:rPr>
          <w:color w:val="000000" w:themeColor="text1"/>
          <w:sz w:val="25"/>
          <w:szCs w:val="25"/>
        </w:rPr>
        <w:t>самостоятелен</w:t>
      </w:r>
      <w:proofErr w:type="spellEnd"/>
      <w:r w:rsidR="00A16807" w:rsidRPr="00DF57FD">
        <w:rPr>
          <w:color w:val="000000" w:themeColor="text1"/>
          <w:sz w:val="25"/>
          <w:szCs w:val="25"/>
        </w:rPr>
        <w:t xml:space="preserve"> </w:t>
      </w:r>
      <w:proofErr w:type="spellStart"/>
      <w:r w:rsidR="00A16807" w:rsidRPr="00DF57FD">
        <w:rPr>
          <w:color w:val="000000" w:themeColor="text1"/>
          <w:sz w:val="25"/>
          <w:szCs w:val="25"/>
        </w:rPr>
        <w:t>обект</w:t>
      </w:r>
      <w:proofErr w:type="spellEnd"/>
      <w:r w:rsidR="00A16807" w:rsidRPr="00DF57FD">
        <w:rPr>
          <w:color w:val="000000" w:themeColor="text1"/>
          <w:sz w:val="25"/>
          <w:szCs w:val="25"/>
        </w:rPr>
        <w:t xml:space="preserve"> в </w:t>
      </w:r>
      <w:proofErr w:type="spellStart"/>
      <w:r w:rsidR="00A16807" w:rsidRPr="00DF57FD">
        <w:rPr>
          <w:color w:val="000000" w:themeColor="text1"/>
          <w:sz w:val="25"/>
          <w:szCs w:val="25"/>
        </w:rPr>
        <w:t>сграда</w:t>
      </w:r>
      <w:proofErr w:type="spellEnd"/>
      <w:r w:rsidR="00A16807" w:rsidRPr="00DF57FD">
        <w:rPr>
          <w:color w:val="000000" w:themeColor="text1"/>
          <w:sz w:val="25"/>
          <w:szCs w:val="25"/>
        </w:rPr>
        <w:t xml:space="preserve"> </w:t>
      </w:r>
      <w:r w:rsidR="00320692" w:rsidRPr="00DF57FD">
        <w:rPr>
          <w:color w:val="000000" w:themeColor="text1"/>
          <w:sz w:val="25"/>
          <w:szCs w:val="25"/>
        </w:rPr>
        <w:t xml:space="preserve">с </w:t>
      </w:r>
      <w:proofErr w:type="spellStart"/>
      <w:r w:rsidR="00320692" w:rsidRPr="00DF57FD">
        <w:rPr>
          <w:color w:val="000000" w:themeColor="text1"/>
          <w:sz w:val="25"/>
          <w:szCs w:val="25"/>
        </w:rPr>
        <w:t>идентификатор</w:t>
      </w:r>
      <w:proofErr w:type="spellEnd"/>
      <w:r w:rsidR="00320692" w:rsidRPr="00DF57FD">
        <w:rPr>
          <w:color w:val="000000" w:themeColor="text1"/>
          <w:sz w:val="25"/>
          <w:szCs w:val="25"/>
        </w:rPr>
        <w:t xml:space="preserve"> </w:t>
      </w:r>
      <w:r w:rsidR="00A16807" w:rsidRPr="00DF57FD">
        <w:rPr>
          <w:color w:val="000000" w:themeColor="text1"/>
          <w:sz w:val="25"/>
          <w:szCs w:val="25"/>
        </w:rPr>
        <w:t>07079.608.</w:t>
      </w:r>
      <w:r w:rsidR="00A16807" w:rsidRPr="004F3228">
        <w:rPr>
          <w:color w:val="000000" w:themeColor="text1"/>
          <w:sz w:val="25"/>
          <w:szCs w:val="25"/>
        </w:rPr>
        <w:t>2</w:t>
      </w:r>
      <w:r w:rsidR="0088690A" w:rsidRPr="004F3228">
        <w:rPr>
          <w:color w:val="000000" w:themeColor="text1"/>
          <w:sz w:val="25"/>
          <w:szCs w:val="25"/>
          <w:lang w:val="bg-BG"/>
        </w:rPr>
        <w:t>2</w:t>
      </w:r>
      <w:r w:rsidR="00A16807" w:rsidRPr="004F3228">
        <w:rPr>
          <w:color w:val="000000" w:themeColor="text1"/>
          <w:sz w:val="25"/>
          <w:szCs w:val="25"/>
        </w:rPr>
        <w:t>.1.</w:t>
      </w:r>
      <w:r w:rsidR="0088690A" w:rsidRPr="004F3228">
        <w:rPr>
          <w:color w:val="000000" w:themeColor="text1"/>
          <w:sz w:val="25"/>
          <w:szCs w:val="25"/>
          <w:lang w:val="bg-BG"/>
        </w:rPr>
        <w:t>97</w:t>
      </w:r>
      <w:r w:rsidR="00320692" w:rsidRPr="00F72E29">
        <w:rPr>
          <w:color w:val="00B050"/>
          <w:sz w:val="25"/>
          <w:szCs w:val="25"/>
        </w:rPr>
        <w:t xml:space="preserve"> </w:t>
      </w:r>
      <w:r w:rsidR="00D8399D" w:rsidRPr="00DF57FD">
        <w:rPr>
          <w:color w:val="000000" w:themeColor="text1"/>
          <w:sz w:val="25"/>
          <w:szCs w:val="25"/>
          <w:lang w:val="bg-BG"/>
        </w:rPr>
        <w:t xml:space="preserve">и с функционално предназначение „за </w:t>
      </w:r>
      <w:r w:rsidR="00590C2B" w:rsidRPr="00DF57FD">
        <w:rPr>
          <w:color w:val="000000" w:themeColor="text1"/>
          <w:sz w:val="25"/>
          <w:szCs w:val="25"/>
          <w:lang w:val="bg-BG"/>
        </w:rPr>
        <w:t>учебна</w:t>
      </w:r>
      <w:r w:rsidR="00D8399D" w:rsidRPr="00DF57FD">
        <w:rPr>
          <w:color w:val="000000" w:themeColor="text1"/>
          <w:sz w:val="25"/>
          <w:szCs w:val="25"/>
          <w:lang w:val="bg-BG"/>
        </w:rPr>
        <w:t xml:space="preserve"> дейност“</w:t>
      </w:r>
      <w:r w:rsidR="00D8399D" w:rsidRPr="00F72E29">
        <w:rPr>
          <w:color w:val="00B050"/>
          <w:sz w:val="25"/>
          <w:szCs w:val="25"/>
          <w:lang w:val="bg-BG"/>
        </w:rPr>
        <w:t xml:space="preserve"> </w:t>
      </w:r>
      <w:r w:rsidR="00320692" w:rsidRPr="00DF57FD">
        <w:rPr>
          <w:color w:val="000000" w:themeColor="text1"/>
          <w:sz w:val="25"/>
          <w:szCs w:val="25"/>
        </w:rPr>
        <w:t xml:space="preserve">в КККР </w:t>
      </w:r>
      <w:proofErr w:type="spellStart"/>
      <w:r w:rsidR="00320692" w:rsidRPr="00DF57FD">
        <w:rPr>
          <w:color w:val="000000" w:themeColor="text1"/>
          <w:sz w:val="25"/>
          <w:szCs w:val="25"/>
        </w:rPr>
        <w:t>на</w:t>
      </w:r>
      <w:proofErr w:type="spellEnd"/>
      <w:r w:rsidR="00320692" w:rsidRPr="00DF57FD">
        <w:rPr>
          <w:color w:val="000000" w:themeColor="text1"/>
          <w:sz w:val="25"/>
          <w:szCs w:val="25"/>
        </w:rPr>
        <w:t xml:space="preserve"> </w:t>
      </w:r>
      <w:proofErr w:type="spellStart"/>
      <w:r w:rsidR="00320692" w:rsidRPr="00DF57FD">
        <w:rPr>
          <w:color w:val="000000" w:themeColor="text1"/>
          <w:sz w:val="25"/>
          <w:szCs w:val="25"/>
        </w:rPr>
        <w:t>гр.Бургас</w:t>
      </w:r>
      <w:proofErr w:type="spellEnd"/>
      <w:r w:rsidR="00320692" w:rsidRPr="00DF57FD">
        <w:rPr>
          <w:color w:val="000000" w:themeColor="text1"/>
          <w:sz w:val="25"/>
          <w:szCs w:val="25"/>
        </w:rPr>
        <w:t xml:space="preserve">, </w:t>
      </w:r>
      <w:proofErr w:type="spellStart"/>
      <w:r w:rsidR="00320692" w:rsidRPr="00DF57FD">
        <w:rPr>
          <w:color w:val="000000" w:themeColor="text1"/>
          <w:sz w:val="25"/>
          <w:szCs w:val="25"/>
        </w:rPr>
        <w:t>одобрени</w:t>
      </w:r>
      <w:proofErr w:type="spellEnd"/>
      <w:r w:rsidR="00320692" w:rsidRPr="00DF57FD">
        <w:rPr>
          <w:color w:val="000000" w:themeColor="text1"/>
          <w:sz w:val="25"/>
          <w:szCs w:val="25"/>
        </w:rPr>
        <w:t xml:space="preserve"> </w:t>
      </w:r>
      <w:proofErr w:type="spellStart"/>
      <w:r w:rsidR="00320692" w:rsidRPr="00DF57FD">
        <w:rPr>
          <w:color w:val="000000" w:themeColor="text1"/>
          <w:sz w:val="25"/>
          <w:szCs w:val="25"/>
        </w:rPr>
        <w:t>със</w:t>
      </w:r>
      <w:proofErr w:type="spellEnd"/>
      <w:r w:rsidR="00320692" w:rsidRPr="00DF57FD">
        <w:rPr>
          <w:color w:val="000000" w:themeColor="text1"/>
          <w:sz w:val="25"/>
          <w:szCs w:val="25"/>
        </w:rPr>
        <w:t xml:space="preserve"> </w:t>
      </w:r>
      <w:proofErr w:type="spellStart"/>
      <w:r w:rsidR="00320692" w:rsidRPr="00DF57FD">
        <w:rPr>
          <w:color w:val="000000" w:themeColor="text1"/>
          <w:sz w:val="25"/>
          <w:szCs w:val="25"/>
        </w:rPr>
        <w:t>Заповед</w:t>
      </w:r>
      <w:proofErr w:type="spellEnd"/>
      <w:r w:rsidR="00320692" w:rsidRPr="00DF57FD">
        <w:rPr>
          <w:color w:val="000000" w:themeColor="text1"/>
          <w:sz w:val="25"/>
          <w:szCs w:val="25"/>
        </w:rPr>
        <w:t xml:space="preserve"> № </w:t>
      </w:r>
      <w:r w:rsidR="00A16807" w:rsidRPr="00DF57FD">
        <w:rPr>
          <w:color w:val="000000" w:themeColor="text1"/>
          <w:sz w:val="25"/>
          <w:szCs w:val="25"/>
        </w:rPr>
        <w:t xml:space="preserve">РД-18-9/30.01.2009 </w:t>
      </w:r>
      <w:r w:rsidR="00A16807" w:rsidRPr="00DF57FD">
        <w:rPr>
          <w:color w:val="000000" w:themeColor="text1"/>
          <w:sz w:val="26"/>
          <w:szCs w:val="26"/>
          <w:lang w:val="bg-BG"/>
        </w:rPr>
        <w:t>г. на Изпълнителния директор на АГКК.</w:t>
      </w:r>
    </w:p>
    <w:p w:rsidR="00FD6F08" w:rsidRPr="00994F7C" w:rsidRDefault="00F5291B" w:rsidP="00EC2843">
      <w:pPr>
        <w:spacing w:after="20" w:line="242" w:lineRule="auto"/>
        <w:ind w:right="-851" w:firstLine="425"/>
        <w:jc w:val="both"/>
        <w:rPr>
          <w:color w:val="000000" w:themeColor="text1"/>
          <w:sz w:val="25"/>
          <w:szCs w:val="25"/>
          <w:lang w:val="bg-BG"/>
        </w:rPr>
      </w:pPr>
      <w:r w:rsidRPr="00994F7C">
        <w:rPr>
          <w:color w:val="000000" w:themeColor="text1"/>
          <w:sz w:val="25"/>
          <w:szCs w:val="25"/>
          <w:lang w:val="bg-BG"/>
        </w:rPr>
        <w:t xml:space="preserve">В Община Бургас </w:t>
      </w:r>
      <w:r w:rsidR="00633B91" w:rsidRPr="00994F7C">
        <w:rPr>
          <w:color w:val="000000" w:themeColor="text1"/>
          <w:sz w:val="25"/>
          <w:szCs w:val="25"/>
          <w:lang w:val="bg-BG"/>
        </w:rPr>
        <w:t>е</w:t>
      </w:r>
      <w:r w:rsidRPr="00994F7C">
        <w:rPr>
          <w:color w:val="000000" w:themeColor="text1"/>
          <w:sz w:val="25"/>
          <w:szCs w:val="25"/>
          <w:lang w:val="bg-BG"/>
        </w:rPr>
        <w:t xml:space="preserve"> постъпил</w:t>
      </w:r>
      <w:r w:rsidR="00633B91" w:rsidRPr="00994F7C">
        <w:rPr>
          <w:color w:val="000000" w:themeColor="text1"/>
          <w:sz w:val="25"/>
          <w:szCs w:val="25"/>
          <w:lang w:val="bg-BG"/>
        </w:rPr>
        <w:t>о</w:t>
      </w:r>
      <w:r w:rsidRPr="00994F7C">
        <w:rPr>
          <w:color w:val="000000" w:themeColor="text1"/>
          <w:sz w:val="25"/>
          <w:szCs w:val="25"/>
          <w:lang w:val="bg-BG"/>
        </w:rPr>
        <w:t xml:space="preserve"> заявлени</w:t>
      </w:r>
      <w:r w:rsidR="00633B91" w:rsidRPr="00994F7C">
        <w:rPr>
          <w:color w:val="000000" w:themeColor="text1"/>
          <w:sz w:val="25"/>
          <w:szCs w:val="25"/>
          <w:lang w:val="bg-BG"/>
        </w:rPr>
        <w:t>е</w:t>
      </w:r>
      <w:r w:rsidRPr="00994F7C">
        <w:rPr>
          <w:color w:val="000000" w:themeColor="text1"/>
          <w:sz w:val="25"/>
          <w:szCs w:val="25"/>
          <w:lang w:val="bg-BG"/>
        </w:rPr>
        <w:t xml:space="preserve"> с вх.№ 63-00-</w:t>
      </w:r>
      <w:r w:rsidR="00590C2B" w:rsidRPr="00994F7C">
        <w:rPr>
          <w:color w:val="000000" w:themeColor="text1"/>
          <w:sz w:val="25"/>
          <w:szCs w:val="25"/>
          <w:lang w:val="bg-BG"/>
        </w:rPr>
        <w:t>111</w:t>
      </w:r>
      <w:r w:rsidRPr="00994F7C">
        <w:rPr>
          <w:color w:val="000000" w:themeColor="text1"/>
          <w:sz w:val="25"/>
          <w:szCs w:val="25"/>
          <w:lang w:val="bg-BG"/>
        </w:rPr>
        <w:t>/</w:t>
      </w:r>
      <w:r w:rsidR="00590C2B" w:rsidRPr="00994F7C">
        <w:rPr>
          <w:color w:val="000000" w:themeColor="text1"/>
          <w:sz w:val="25"/>
          <w:szCs w:val="25"/>
          <w:lang w:val="bg-BG"/>
        </w:rPr>
        <w:t>27</w:t>
      </w:r>
      <w:r w:rsidRPr="00994F7C">
        <w:rPr>
          <w:color w:val="000000" w:themeColor="text1"/>
          <w:sz w:val="25"/>
          <w:szCs w:val="25"/>
          <w:lang w:val="bg-BG"/>
        </w:rPr>
        <w:t>.0</w:t>
      </w:r>
      <w:r w:rsidR="00590C2B" w:rsidRPr="00994F7C">
        <w:rPr>
          <w:color w:val="000000" w:themeColor="text1"/>
          <w:sz w:val="25"/>
          <w:szCs w:val="25"/>
          <w:lang w:val="bg-BG"/>
        </w:rPr>
        <w:t>4</w:t>
      </w:r>
      <w:r w:rsidR="00633B91" w:rsidRPr="00994F7C">
        <w:rPr>
          <w:color w:val="000000" w:themeColor="text1"/>
          <w:sz w:val="25"/>
          <w:szCs w:val="25"/>
          <w:lang w:val="bg-BG"/>
        </w:rPr>
        <w:t>.</w:t>
      </w:r>
      <w:r w:rsidRPr="00994F7C">
        <w:rPr>
          <w:color w:val="000000" w:themeColor="text1"/>
          <w:sz w:val="25"/>
          <w:szCs w:val="25"/>
          <w:lang w:val="bg-BG"/>
        </w:rPr>
        <w:t>2018 г.</w:t>
      </w:r>
      <w:r w:rsidR="004B23DB" w:rsidRPr="00994F7C">
        <w:rPr>
          <w:color w:val="000000" w:themeColor="text1"/>
          <w:sz w:val="25"/>
          <w:szCs w:val="25"/>
          <w:lang w:val="bg-BG"/>
        </w:rPr>
        <w:t>,</w:t>
      </w:r>
      <w:r w:rsidRPr="00994F7C">
        <w:rPr>
          <w:color w:val="000000" w:themeColor="text1"/>
          <w:sz w:val="25"/>
          <w:szCs w:val="25"/>
          <w:lang w:val="bg-BG"/>
        </w:rPr>
        <w:t xml:space="preserve"> </w:t>
      </w:r>
      <w:r w:rsidR="00FD6F08" w:rsidRPr="00994F7C">
        <w:rPr>
          <w:color w:val="000000" w:themeColor="text1"/>
          <w:sz w:val="25"/>
          <w:szCs w:val="25"/>
          <w:lang w:val="bg-BG"/>
        </w:rPr>
        <w:t>подадено от Ц</w:t>
      </w:r>
      <w:r w:rsidR="002026EE">
        <w:rPr>
          <w:color w:val="000000" w:themeColor="text1"/>
          <w:sz w:val="25"/>
          <w:szCs w:val="25"/>
          <w:lang w:val="bg-BG"/>
        </w:rPr>
        <w:t>.</w:t>
      </w:r>
      <w:r w:rsidR="00FD6F08" w:rsidRPr="00994F7C">
        <w:rPr>
          <w:color w:val="000000" w:themeColor="text1"/>
          <w:sz w:val="25"/>
          <w:szCs w:val="25"/>
          <w:lang w:val="bg-BG"/>
        </w:rPr>
        <w:t xml:space="preserve"> Тодорова, в качеството ѝ на председател на С</w:t>
      </w:r>
      <w:proofErr w:type="spellStart"/>
      <w:r w:rsidRPr="00994F7C">
        <w:rPr>
          <w:color w:val="000000" w:themeColor="text1"/>
          <w:sz w:val="25"/>
          <w:szCs w:val="25"/>
        </w:rPr>
        <w:t>дружение</w:t>
      </w:r>
      <w:proofErr w:type="spellEnd"/>
      <w:r w:rsidRPr="00994F7C">
        <w:rPr>
          <w:color w:val="000000" w:themeColor="text1"/>
          <w:sz w:val="25"/>
          <w:szCs w:val="25"/>
        </w:rPr>
        <w:t xml:space="preserve"> </w:t>
      </w:r>
      <w:r w:rsidR="00FD6F08" w:rsidRPr="00994F7C">
        <w:rPr>
          <w:color w:val="000000" w:themeColor="text1"/>
          <w:sz w:val="25"/>
          <w:szCs w:val="25"/>
          <w:lang w:val="bg-BG"/>
        </w:rPr>
        <w:t>„</w:t>
      </w:r>
      <w:proofErr w:type="spellStart"/>
      <w:r w:rsidR="00FD6F08" w:rsidRPr="00994F7C">
        <w:rPr>
          <w:color w:val="000000" w:themeColor="text1"/>
          <w:sz w:val="25"/>
          <w:szCs w:val="25"/>
          <w:lang w:val="bg-BG"/>
        </w:rPr>
        <w:t>Онкоболни</w:t>
      </w:r>
      <w:proofErr w:type="spellEnd"/>
      <w:r w:rsidR="00FD6F08" w:rsidRPr="00994F7C">
        <w:rPr>
          <w:color w:val="000000" w:themeColor="text1"/>
          <w:sz w:val="25"/>
          <w:szCs w:val="25"/>
          <w:lang w:val="bg-BG"/>
        </w:rPr>
        <w:t xml:space="preserve"> и приятели“, с искане </w:t>
      </w:r>
      <w:r w:rsidR="001C3178" w:rsidRPr="00994F7C">
        <w:rPr>
          <w:color w:val="000000" w:themeColor="text1"/>
          <w:sz w:val="25"/>
          <w:szCs w:val="25"/>
          <w:lang w:val="bg-BG"/>
        </w:rPr>
        <w:t>з</w:t>
      </w:r>
      <w:r w:rsidR="00FD6F08" w:rsidRPr="00994F7C">
        <w:rPr>
          <w:color w:val="000000" w:themeColor="text1"/>
          <w:sz w:val="25"/>
          <w:szCs w:val="25"/>
          <w:lang w:val="bg-BG"/>
        </w:rPr>
        <w:t xml:space="preserve">а предоставяне на гореописания обект за </w:t>
      </w:r>
      <w:r w:rsidR="00590C2B" w:rsidRPr="00994F7C">
        <w:rPr>
          <w:color w:val="000000" w:themeColor="text1"/>
          <w:sz w:val="25"/>
          <w:szCs w:val="25"/>
          <w:lang w:val="bg-BG"/>
        </w:rPr>
        <w:t>осъществяване дейността</w:t>
      </w:r>
      <w:r w:rsidR="00FD6F08" w:rsidRPr="00994F7C">
        <w:rPr>
          <w:color w:val="000000" w:themeColor="text1"/>
          <w:sz w:val="25"/>
          <w:szCs w:val="25"/>
          <w:lang w:val="bg-BG"/>
        </w:rPr>
        <w:t xml:space="preserve"> на сдружението</w:t>
      </w:r>
      <w:r w:rsidR="00594C64" w:rsidRPr="00994F7C">
        <w:rPr>
          <w:color w:val="000000" w:themeColor="text1"/>
          <w:sz w:val="25"/>
          <w:szCs w:val="25"/>
          <w:lang w:val="bg-BG"/>
        </w:rPr>
        <w:t xml:space="preserve"> в подкрепа на</w:t>
      </w:r>
      <w:r w:rsidR="000801FD" w:rsidRPr="00994F7C">
        <w:rPr>
          <w:color w:val="000000" w:themeColor="text1"/>
          <w:sz w:val="25"/>
          <w:szCs w:val="25"/>
          <w:lang w:val="bg-BG"/>
        </w:rPr>
        <w:t xml:space="preserve"> социалната интеграция и личностната реализация на </w:t>
      </w:r>
      <w:proofErr w:type="spellStart"/>
      <w:r w:rsidR="000801FD" w:rsidRPr="00994F7C">
        <w:rPr>
          <w:color w:val="000000" w:themeColor="text1"/>
          <w:sz w:val="25"/>
          <w:szCs w:val="25"/>
          <w:lang w:val="bg-BG"/>
        </w:rPr>
        <w:t>онкоболните</w:t>
      </w:r>
      <w:proofErr w:type="spellEnd"/>
      <w:r w:rsidR="003F4744" w:rsidRPr="00994F7C">
        <w:rPr>
          <w:color w:val="000000" w:themeColor="text1"/>
          <w:sz w:val="25"/>
          <w:szCs w:val="25"/>
          <w:lang w:val="bg-BG"/>
        </w:rPr>
        <w:t>.</w:t>
      </w:r>
    </w:p>
    <w:p w:rsidR="00FD6F08" w:rsidRPr="00C847D4" w:rsidRDefault="00F5291B" w:rsidP="00EC2843">
      <w:pPr>
        <w:spacing w:after="20" w:line="242" w:lineRule="auto"/>
        <w:ind w:right="-851" w:firstLine="425"/>
        <w:jc w:val="both"/>
        <w:rPr>
          <w:color w:val="000000" w:themeColor="text1"/>
          <w:sz w:val="25"/>
          <w:szCs w:val="25"/>
        </w:rPr>
      </w:pPr>
      <w:r w:rsidRPr="00C847D4">
        <w:rPr>
          <w:color w:val="000000" w:themeColor="text1"/>
          <w:sz w:val="25"/>
          <w:szCs w:val="25"/>
          <w:lang w:val="bg-BG"/>
        </w:rPr>
        <w:t>Сдружение „</w:t>
      </w:r>
      <w:proofErr w:type="spellStart"/>
      <w:r w:rsidRPr="00C847D4">
        <w:rPr>
          <w:color w:val="000000" w:themeColor="text1"/>
          <w:sz w:val="25"/>
          <w:szCs w:val="25"/>
          <w:lang w:val="bg-BG"/>
        </w:rPr>
        <w:t>Онкоболни</w:t>
      </w:r>
      <w:proofErr w:type="spellEnd"/>
      <w:r w:rsidRPr="00C847D4">
        <w:rPr>
          <w:color w:val="000000" w:themeColor="text1"/>
          <w:sz w:val="25"/>
          <w:szCs w:val="25"/>
          <w:lang w:val="bg-BG"/>
        </w:rPr>
        <w:t xml:space="preserve"> и приятели“ </w:t>
      </w:r>
      <w:r w:rsidRPr="00C847D4">
        <w:rPr>
          <w:color w:val="000000" w:themeColor="text1"/>
          <w:sz w:val="25"/>
          <w:szCs w:val="25"/>
        </w:rPr>
        <w:t>с ЕИК 17</w:t>
      </w:r>
      <w:r w:rsidR="00FD6F08" w:rsidRPr="00C847D4">
        <w:rPr>
          <w:color w:val="000000" w:themeColor="text1"/>
          <w:sz w:val="25"/>
          <w:szCs w:val="25"/>
          <w:lang w:val="bg-BG"/>
        </w:rPr>
        <w:t>6093353</w:t>
      </w:r>
      <w:r w:rsidRPr="00C847D4">
        <w:rPr>
          <w:color w:val="000000" w:themeColor="text1"/>
          <w:sz w:val="25"/>
          <w:szCs w:val="25"/>
        </w:rPr>
        <w:t xml:space="preserve">, </w:t>
      </w:r>
      <w:proofErr w:type="spellStart"/>
      <w:r w:rsidRPr="00C847D4">
        <w:rPr>
          <w:color w:val="000000" w:themeColor="text1"/>
          <w:sz w:val="25"/>
          <w:szCs w:val="25"/>
        </w:rPr>
        <w:t>седалище</w:t>
      </w:r>
      <w:proofErr w:type="spellEnd"/>
      <w:r w:rsidRPr="00C847D4">
        <w:rPr>
          <w:color w:val="000000" w:themeColor="text1"/>
          <w:sz w:val="25"/>
          <w:szCs w:val="25"/>
        </w:rPr>
        <w:t xml:space="preserve"> и </w:t>
      </w:r>
      <w:proofErr w:type="spellStart"/>
      <w:r w:rsidRPr="00C847D4">
        <w:rPr>
          <w:color w:val="000000" w:themeColor="text1"/>
          <w:sz w:val="25"/>
          <w:szCs w:val="25"/>
        </w:rPr>
        <w:t>адрес</w:t>
      </w:r>
      <w:proofErr w:type="spellEnd"/>
      <w:r w:rsidRPr="00C847D4">
        <w:rPr>
          <w:color w:val="000000" w:themeColor="text1"/>
          <w:sz w:val="25"/>
          <w:szCs w:val="25"/>
        </w:rPr>
        <w:t xml:space="preserve"> </w:t>
      </w:r>
      <w:proofErr w:type="spellStart"/>
      <w:r w:rsidRPr="00C847D4">
        <w:rPr>
          <w:color w:val="000000" w:themeColor="text1"/>
          <w:sz w:val="25"/>
          <w:szCs w:val="25"/>
        </w:rPr>
        <w:t>на</w:t>
      </w:r>
      <w:proofErr w:type="spellEnd"/>
      <w:r w:rsidRPr="00C847D4">
        <w:rPr>
          <w:color w:val="000000" w:themeColor="text1"/>
          <w:sz w:val="25"/>
          <w:szCs w:val="25"/>
        </w:rPr>
        <w:t xml:space="preserve"> </w:t>
      </w:r>
      <w:proofErr w:type="spellStart"/>
      <w:r w:rsidRPr="00C847D4">
        <w:rPr>
          <w:color w:val="000000" w:themeColor="text1"/>
          <w:sz w:val="25"/>
          <w:szCs w:val="25"/>
        </w:rPr>
        <w:t>управление</w:t>
      </w:r>
      <w:proofErr w:type="spellEnd"/>
      <w:r w:rsidRPr="00C847D4">
        <w:rPr>
          <w:color w:val="000000" w:themeColor="text1"/>
          <w:sz w:val="25"/>
          <w:szCs w:val="25"/>
        </w:rPr>
        <w:t xml:space="preserve">: </w:t>
      </w:r>
      <w:proofErr w:type="spellStart"/>
      <w:r w:rsidRPr="00C847D4">
        <w:rPr>
          <w:color w:val="000000" w:themeColor="text1"/>
          <w:sz w:val="25"/>
          <w:szCs w:val="25"/>
        </w:rPr>
        <w:t>гр.Бургас</w:t>
      </w:r>
      <w:proofErr w:type="spellEnd"/>
      <w:r w:rsidRPr="00C847D4">
        <w:rPr>
          <w:color w:val="000000" w:themeColor="text1"/>
          <w:sz w:val="25"/>
          <w:szCs w:val="25"/>
        </w:rPr>
        <w:t xml:space="preserve">, </w:t>
      </w:r>
      <w:r w:rsidRPr="00C847D4">
        <w:rPr>
          <w:color w:val="000000" w:themeColor="text1"/>
          <w:sz w:val="25"/>
          <w:szCs w:val="25"/>
          <w:lang w:val="bg-BG"/>
        </w:rPr>
        <w:t>б</w:t>
      </w:r>
      <w:proofErr w:type="spellStart"/>
      <w:r w:rsidRPr="00C847D4">
        <w:rPr>
          <w:color w:val="000000" w:themeColor="text1"/>
          <w:sz w:val="25"/>
          <w:szCs w:val="25"/>
        </w:rPr>
        <w:t>ул</w:t>
      </w:r>
      <w:proofErr w:type="spellEnd"/>
      <w:r w:rsidRPr="00C847D4">
        <w:rPr>
          <w:color w:val="000000" w:themeColor="text1"/>
          <w:sz w:val="25"/>
          <w:szCs w:val="25"/>
        </w:rPr>
        <w:t>.„</w:t>
      </w:r>
      <w:r w:rsidRPr="00C847D4">
        <w:rPr>
          <w:color w:val="000000" w:themeColor="text1"/>
          <w:sz w:val="25"/>
          <w:szCs w:val="25"/>
          <w:lang w:val="bg-BG"/>
        </w:rPr>
        <w:t>Демокрация</w:t>
      </w:r>
      <w:r w:rsidRPr="00C847D4">
        <w:rPr>
          <w:color w:val="000000" w:themeColor="text1"/>
          <w:sz w:val="25"/>
          <w:szCs w:val="25"/>
        </w:rPr>
        <w:t xml:space="preserve">“ № </w:t>
      </w:r>
      <w:r w:rsidR="00FD6F08" w:rsidRPr="00C847D4">
        <w:rPr>
          <w:color w:val="000000" w:themeColor="text1"/>
          <w:sz w:val="25"/>
          <w:szCs w:val="25"/>
          <w:lang w:val="bg-BG"/>
        </w:rPr>
        <w:t>10</w:t>
      </w:r>
      <w:r w:rsidRPr="00C847D4">
        <w:rPr>
          <w:color w:val="000000" w:themeColor="text1"/>
          <w:sz w:val="25"/>
          <w:szCs w:val="25"/>
          <w:lang w:val="bg-BG"/>
        </w:rPr>
        <w:t>4</w:t>
      </w:r>
      <w:r w:rsidR="00FD6F08" w:rsidRPr="00C847D4">
        <w:rPr>
          <w:color w:val="000000" w:themeColor="text1"/>
          <w:sz w:val="25"/>
          <w:szCs w:val="25"/>
          <w:vertAlign w:val="superscript"/>
          <w:lang w:val="bg-BG"/>
        </w:rPr>
        <w:t>А</w:t>
      </w:r>
      <w:r w:rsidR="00AE4603" w:rsidRPr="00C847D4">
        <w:rPr>
          <w:color w:val="000000" w:themeColor="text1"/>
          <w:sz w:val="25"/>
          <w:szCs w:val="25"/>
        </w:rPr>
        <w:t xml:space="preserve">, </w:t>
      </w:r>
      <w:r w:rsidR="00AE4603" w:rsidRPr="00C847D4">
        <w:rPr>
          <w:color w:val="000000" w:themeColor="text1"/>
          <w:sz w:val="25"/>
          <w:szCs w:val="25"/>
          <w:lang w:val="bg-BG"/>
        </w:rPr>
        <w:t>партер</w:t>
      </w:r>
      <w:r w:rsidR="00AE4603" w:rsidRPr="00C847D4">
        <w:rPr>
          <w:color w:val="000000" w:themeColor="text1"/>
          <w:sz w:val="25"/>
          <w:szCs w:val="25"/>
        </w:rPr>
        <w:t xml:space="preserve">, </w:t>
      </w:r>
      <w:proofErr w:type="spellStart"/>
      <w:r w:rsidRPr="00C847D4">
        <w:rPr>
          <w:color w:val="000000" w:themeColor="text1"/>
          <w:sz w:val="26"/>
          <w:szCs w:val="26"/>
        </w:rPr>
        <w:t>представлявано</w:t>
      </w:r>
      <w:proofErr w:type="spellEnd"/>
      <w:r w:rsidRPr="00C847D4">
        <w:rPr>
          <w:color w:val="000000" w:themeColor="text1"/>
          <w:sz w:val="26"/>
          <w:szCs w:val="26"/>
        </w:rPr>
        <w:t xml:space="preserve"> </w:t>
      </w:r>
      <w:proofErr w:type="spellStart"/>
      <w:r w:rsidRPr="00C847D4">
        <w:rPr>
          <w:color w:val="000000" w:themeColor="text1"/>
          <w:sz w:val="26"/>
          <w:szCs w:val="26"/>
        </w:rPr>
        <w:t>от</w:t>
      </w:r>
      <w:proofErr w:type="spellEnd"/>
      <w:r w:rsidRPr="00C847D4">
        <w:rPr>
          <w:rFonts w:ascii="Arial" w:hAnsi="Arial" w:cs="Arial"/>
          <w:color w:val="000000" w:themeColor="text1"/>
          <w:sz w:val="26"/>
          <w:szCs w:val="26"/>
          <w:shd w:val="clear" w:color="auto" w:fill="FFFFFF"/>
          <w:lang w:val="bg-BG"/>
        </w:rPr>
        <w:t xml:space="preserve"> </w:t>
      </w:r>
      <w:proofErr w:type="spellStart"/>
      <w:r w:rsidR="00B32340" w:rsidRPr="00C847D4">
        <w:rPr>
          <w:color w:val="000000" w:themeColor="text1"/>
          <w:sz w:val="26"/>
          <w:szCs w:val="26"/>
        </w:rPr>
        <w:t>п</w:t>
      </w:r>
      <w:r w:rsidRPr="00C847D4">
        <w:rPr>
          <w:color w:val="000000" w:themeColor="text1"/>
          <w:sz w:val="26"/>
          <w:szCs w:val="26"/>
        </w:rPr>
        <w:t>редседател</w:t>
      </w:r>
      <w:proofErr w:type="spellEnd"/>
      <w:r w:rsidRPr="00C847D4">
        <w:rPr>
          <w:color w:val="000000" w:themeColor="text1"/>
          <w:sz w:val="26"/>
          <w:szCs w:val="26"/>
          <w:lang w:val="bg-BG"/>
        </w:rPr>
        <w:t>я</w:t>
      </w:r>
      <w:r w:rsidRPr="00C847D4">
        <w:rPr>
          <w:color w:val="000000" w:themeColor="text1"/>
          <w:sz w:val="26"/>
          <w:szCs w:val="26"/>
        </w:rPr>
        <w:t xml:space="preserve"> </w:t>
      </w:r>
      <w:proofErr w:type="spellStart"/>
      <w:r w:rsidRPr="00C847D4">
        <w:rPr>
          <w:color w:val="000000" w:themeColor="text1"/>
          <w:sz w:val="26"/>
          <w:szCs w:val="26"/>
        </w:rPr>
        <w:t>на</w:t>
      </w:r>
      <w:proofErr w:type="spellEnd"/>
      <w:r w:rsidRPr="00C847D4">
        <w:rPr>
          <w:color w:val="000000" w:themeColor="text1"/>
          <w:sz w:val="26"/>
          <w:szCs w:val="26"/>
        </w:rPr>
        <w:t xml:space="preserve"> </w:t>
      </w:r>
      <w:proofErr w:type="spellStart"/>
      <w:r w:rsidRPr="00C847D4">
        <w:rPr>
          <w:color w:val="000000" w:themeColor="text1"/>
          <w:sz w:val="26"/>
          <w:szCs w:val="26"/>
        </w:rPr>
        <w:t>Управителния</w:t>
      </w:r>
      <w:proofErr w:type="spellEnd"/>
      <w:r w:rsidRPr="00C847D4">
        <w:rPr>
          <w:color w:val="000000" w:themeColor="text1"/>
          <w:sz w:val="26"/>
          <w:szCs w:val="26"/>
        </w:rPr>
        <w:t xml:space="preserve"> </w:t>
      </w:r>
      <w:proofErr w:type="spellStart"/>
      <w:r w:rsidRPr="00C847D4">
        <w:rPr>
          <w:color w:val="000000" w:themeColor="text1"/>
          <w:sz w:val="26"/>
          <w:szCs w:val="26"/>
        </w:rPr>
        <w:t>съвет</w:t>
      </w:r>
      <w:proofErr w:type="spellEnd"/>
      <w:r w:rsidRPr="00C847D4">
        <w:rPr>
          <w:color w:val="000000" w:themeColor="text1"/>
          <w:sz w:val="26"/>
          <w:szCs w:val="26"/>
        </w:rPr>
        <w:t xml:space="preserve"> /УС/ </w:t>
      </w:r>
      <w:proofErr w:type="spellStart"/>
      <w:r w:rsidRPr="00C847D4">
        <w:rPr>
          <w:color w:val="000000" w:themeColor="text1"/>
          <w:sz w:val="26"/>
          <w:szCs w:val="26"/>
        </w:rPr>
        <w:t>на</w:t>
      </w:r>
      <w:proofErr w:type="spellEnd"/>
      <w:r w:rsidRPr="00C847D4">
        <w:rPr>
          <w:color w:val="000000" w:themeColor="text1"/>
          <w:sz w:val="26"/>
          <w:szCs w:val="26"/>
        </w:rPr>
        <w:t xml:space="preserve"> </w:t>
      </w:r>
      <w:proofErr w:type="spellStart"/>
      <w:r w:rsidRPr="00C847D4">
        <w:rPr>
          <w:color w:val="000000" w:themeColor="text1"/>
          <w:sz w:val="26"/>
          <w:szCs w:val="26"/>
        </w:rPr>
        <w:t>сдружението</w:t>
      </w:r>
      <w:proofErr w:type="spellEnd"/>
      <w:r w:rsidRPr="00C847D4">
        <w:rPr>
          <w:color w:val="000000" w:themeColor="text1"/>
          <w:sz w:val="26"/>
          <w:szCs w:val="26"/>
        </w:rPr>
        <w:t xml:space="preserve"> – </w:t>
      </w:r>
      <w:r w:rsidR="00FD6F08" w:rsidRPr="00C847D4">
        <w:rPr>
          <w:color w:val="000000" w:themeColor="text1"/>
          <w:sz w:val="25"/>
          <w:szCs w:val="25"/>
          <w:lang w:val="bg-BG"/>
        </w:rPr>
        <w:t>Ц</w:t>
      </w:r>
      <w:r w:rsidR="002026EE">
        <w:rPr>
          <w:color w:val="000000" w:themeColor="text1"/>
          <w:sz w:val="25"/>
          <w:szCs w:val="25"/>
          <w:lang w:val="bg-BG"/>
        </w:rPr>
        <w:t>.</w:t>
      </w:r>
      <w:r w:rsidR="00FD6F08" w:rsidRPr="00C847D4">
        <w:rPr>
          <w:color w:val="000000" w:themeColor="text1"/>
          <w:sz w:val="25"/>
          <w:szCs w:val="25"/>
          <w:lang w:val="bg-BG"/>
        </w:rPr>
        <w:t xml:space="preserve"> Тодорова</w:t>
      </w:r>
      <w:r w:rsidRPr="00C847D4">
        <w:rPr>
          <w:color w:val="000000" w:themeColor="text1"/>
          <w:sz w:val="25"/>
          <w:szCs w:val="25"/>
        </w:rPr>
        <w:t xml:space="preserve">, е </w:t>
      </w:r>
      <w:proofErr w:type="spellStart"/>
      <w:r w:rsidRPr="00C847D4">
        <w:rPr>
          <w:color w:val="000000" w:themeColor="text1"/>
          <w:sz w:val="25"/>
          <w:szCs w:val="25"/>
        </w:rPr>
        <w:t>вписано</w:t>
      </w:r>
      <w:proofErr w:type="spellEnd"/>
      <w:r w:rsidRPr="00C847D4">
        <w:rPr>
          <w:color w:val="000000" w:themeColor="text1"/>
          <w:sz w:val="25"/>
          <w:szCs w:val="25"/>
        </w:rPr>
        <w:t xml:space="preserve"> в </w:t>
      </w:r>
      <w:proofErr w:type="spellStart"/>
      <w:r w:rsidRPr="00C847D4">
        <w:rPr>
          <w:color w:val="000000" w:themeColor="text1"/>
          <w:sz w:val="25"/>
          <w:szCs w:val="25"/>
        </w:rPr>
        <w:t>Централния</w:t>
      </w:r>
      <w:proofErr w:type="spellEnd"/>
      <w:r w:rsidRPr="00C847D4">
        <w:rPr>
          <w:color w:val="000000" w:themeColor="text1"/>
          <w:sz w:val="25"/>
          <w:szCs w:val="25"/>
        </w:rPr>
        <w:t xml:space="preserve"> </w:t>
      </w:r>
      <w:proofErr w:type="spellStart"/>
      <w:r w:rsidRPr="00C847D4">
        <w:rPr>
          <w:color w:val="000000" w:themeColor="text1"/>
          <w:sz w:val="25"/>
          <w:szCs w:val="25"/>
        </w:rPr>
        <w:t>регистър</w:t>
      </w:r>
      <w:proofErr w:type="spellEnd"/>
      <w:r w:rsidRPr="00C847D4">
        <w:rPr>
          <w:color w:val="000000" w:themeColor="text1"/>
          <w:sz w:val="25"/>
          <w:szCs w:val="25"/>
        </w:rPr>
        <w:t xml:space="preserve"> </w:t>
      </w:r>
      <w:proofErr w:type="spellStart"/>
      <w:r w:rsidRPr="00C847D4">
        <w:rPr>
          <w:color w:val="000000" w:themeColor="text1"/>
          <w:sz w:val="25"/>
          <w:szCs w:val="25"/>
        </w:rPr>
        <w:t>на</w:t>
      </w:r>
      <w:proofErr w:type="spellEnd"/>
      <w:r w:rsidRPr="00C847D4">
        <w:rPr>
          <w:color w:val="000000" w:themeColor="text1"/>
          <w:sz w:val="25"/>
          <w:szCs w:val="25"/>
        </w:rPr>
        <w:t xml:space="preserve"> </w:t>
      </w:r>
      <w:proofErr w:type="spellStart"/>
      <w:r w:rsidRPr="00C847D4">
        <w:rPr>
          <w:color w:val="000000" w:themeColor="text1"/>
          <w:sz w:val="25"/>
          <w:szCs w:val="25"/>
        </w:rPr>
        <w:t>юридическите</w:t>
      </w:r>
      <w:proofErr w:type="spellEnd"/>
      <w:r w:rsidRPr="00C847D4">
        <w:rPr>
          <w:color w:val="000000" w:themeColor="text1"/>
          <w:sz w:val="25"/>
          <w:szCs w:val="25"/>
        </w:rPr>
        <w:t xml:space="preserve"> </w:t>
      </w:r>
      <w:proofErr w:type="spellStart"/>
      <w:r w:rsidRPr="00C847D4">
        <w:rPr>
          <w:color w:val="000000" w:themeColor="text1"/>
          <w:sz w:val="25"/>
          <w:szCs w:val="25"/>
        </w:rPr>
        <w:t>лица</w:t>
      </w:r>
      <w:proofErr w:type="spellEnd"/>
      <w:r w:rsidRPr="00C847D4">
        <w:rPr>
          <w:color w:val="000000" w:themeColor="text1"/>
          <w:sz w:val="25"/>
          <w:szCs w:val="25"/>
        </w:rPr>
        <w:t xml:space="preserve"> с </w:t>
      </w:r>
      <w:proofErr w:type="spellStart"/>
      <w:r w:rsidRPr="00C847D4">
        <w:rPr>
          <w:color w:val="000000" w:themeColor="text1"/>
          <w:sz w:val="25"/>
          <w:szCs w:val="25"/>
        </w:rPr>
        <w:t>нестопанска</w:t>
      </w:r>
      <w:proofErr w:type="spellEnd"/>
      <w:r w:rsidRPr="00C847D4">
        <w:rPr>
          <w:color w:val="000000" w:themeColor="text1"/>
          <w:sz w:val="25"/>
          <w:szCs w:val="25"/>
        </w:rPr>
        <w:t xml:space="preserve"> </w:t>
      </w:r>
      <w:proofErr w:type="spellStart"/>
      <w:r w:rsidRPr="00C847D4">
        <w:rPr>
          <w:color w:val="000000" w:themeColor="text1"/>
          <w:sz w:val="25"/>
          <w:szCs w:val="25"/>
        </w:rPr>
        <w:t>цел</w:t>
      </w:r>
      <w:proofErr w:type="spellEnd"/>
      <w:r w:rsidRPr="00C847D4">
        <w:rPr>
          <w:color w:val="000000" w:themeColor="text1"/>
          <w:sz w:val="25"/>
          <w:szCs w:val="25"/>
        </w:rPr>
        <w:t xml:space="preserve"> в </w:t>
      </w:r>
      <w:proofErr w:type="spellStart"/>
      <w:r w:rsidRPr="00C847D4">
        <w:rPr>
          <w:color w:val="000000" w:themeColor="text1"/>
          <w:sz w:val="25"/>
          <w:szCs w:val="25"/>
        </w:rPr>
        <w:t>обществена</w:t>
      </w:r>
      <w:proofErr w:type="spellEnd"/>
      <w:r w:rsidRPr="00C847D4">
        <w:rPr>
          <w:color w:val="000000" w:themeColor="text1"/>
          <w:sz w:val="25"/>
          <w:szCs w:val="25"/>
        </w:rPr>
        <w:t xml:space="preserve"> </w:t>
      </w:r>
      <w:proofErr w:type="spellStart"/>
      <w:r w:rsidRPr="00C847D4">
        <w:rPr>
          <w:color w:val="000000" w:themeColor="text1"/>
          <w:sz w:val="25"/>
          <w:szCs w:val="25"/>
        </w:rPr>
        <w:t>полза</w:t>
      </w:r>
      <w:proofErr w:type="spellEnd"/>
      <w:r w:rsidRPr="00C847D4">
        <w:rPr>
          <w:color w:val="000000" w:themeColor="text1"/>
          <w:sz w:val="25"/>
          <w:szCs w:val="25"/>
        </w:rPr>
        <w:t xml:space="preserve"> </w:t>
      </w:r>
      <w:proofErr w:type="spellStart"/>
      <w:r w:rsidRPr="00C847D4">
        <w:rPr>
          <w:color w:val="000000" w:themeColor="text1"/>
          <w:sz w:val="25"/>
          <w:szCs w:val="25"/>
        </w:rPr>
        <w:t>към</w:t>
      </w:r>
      <w:proofErr w:type="spellEnd"/>
      <w:r w:rsidRPr="00C847D4">
        <w:rPr>
          <w:color w:val="000000" w:themeColor="text1"/>
          <w:sz w:val="25"/>
          <w:szCs w:val="25"/>
        </w:rPr>
        <w:t xml:space="preserve"> </w:t>
      </w:r>
      <w:proofErr w:type="spellStart"/>
      <w:r w:rsidRPr="00C847D4">
        <w:rPr>
          <w:color w:val="000000" w:themeColor="text1"/>
          <w:sz w:val="25"/>
          <w:szCs w:val="25"/>
        </w:rPr>
        <w:t>Министерство</w:t>
      </w:r>
      <w:proofErr w:type="spellEnd"/>
      <w:r w:rsidRPr="00C847D4">
        <w:rPr>
          <w:color w:val="000000" w:themeColor="text1"/>
          <w:sz w:val="25"/>
          <w:szCs w:val="25"/>
        </w:rPr>
        <w:t xml:space="preserve"> </w:t>
      </w:r>
      <w:proofErr w:type="spellStart"/>
      <w:r w:rsidRPr="00C847D4">
        <w:rPr>
          <w:color w:val="000000" w:themeColor="text1"/>
          <w:sz w:val="25"/>
          <w:szCs w:val="25"/>
        </w:rPr>
        <w:t>на</w:t>
      </w:r>
      <w:proofErr w:type="spellEnd"/>
      <w:r w:rsidRPr="00C847D4">
        <w:rPr>
          <w:color w:val="000000" w:themeColor="text1"/>
          <w:sz w:val="25"/>
          <w:szCs w:val="25"/>
        </w:rPr>
        <w:t xml:space="preserve"> </w:t>
      </w:r>
      <w:proofErr w:type="spellStart"/>
      <w:r w:rsidRPr="00C847D4">
        <w:rPr>
          <w:color w:val="000000" w:themeColor="text1"/>
          <w:sz w:val="25"/>
          <w:szCs w:val="25"/>
        </w:rPr>
        <w:t>правосъдието</w:t>
      </w:r>
      <w:proofErr w:type="spellEnd"/>
      <w:r w:rsidRPr="00C847D4">
        <w:rPr>
          <w:color w:val="000000" w:themeColor="text1"/>
          <w:sz w:val="25"/>
          <w:szCs w:val="25"/>
        </w:rPr>
        <w:t xml:space="preserve"> </w:t>
      </w:r>
      <w:proofErr w:type="spellStart"/>
      <w:r w:rsidRPr="00C847D4">
        <w:rPr>
          <w:color w:val="000000" w:themeColor="text1"/>
          <w:sz w:val="25"/>
          <w:szCs w:val="25"/>
        </w:rPr>
        <w:t>под</w:t>
      </w:r>
      <w:proofErr w:type="spellEnd"/>
      <w:r w:rsidRPr="00C847D4">
        <w:rPr>
          <w:color w:val="000000" w:themeColor="text1"/>
          <w:sz w:val="25"/>
          <w:szCs w:val="25"/>
        </w:rPr>
        <w:t xml:space="preserve"> № </w:t>
      </w:r>
      <w:r w:rsidR="008527B7" w:rsidRPr="00C847D4">
        <w:rPr>
          <w:color w:val="000000" w:themeColor="text1"/>
          <w:sz w:val="25"/>
          <w:szCs w:val="25"/>
        </w:rPr>
        <w:t>20110907023</w:t>
      </w:r>
      <w:r w:rsidRPr="00C847D4">
        <w:rPr>
          <w:color w:val="000000" w:themeColor="text1"/>
          <w:sz w:val="25"/>
          <w:szCs w:val="25"/>
        </w:rPr>
        <w:t>.</w:t>
      </w:r>
    </w:p>
    <w:p w:rsidR="007C5FB4" w:rsidRPr="00F72E29" w:rsidRDefault="007C5FB4" w:rsidP="00EC2843">
      <w:pPr>
        <w:shd w:val="clear" w:color="auto" w:fill="FFFFFF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0" w:line="242" w:lineRule="auto"/>
        <w:ind w:right="-851" w:firstLine="425"/>
        <w:jc w:val="both"/>
        <w:rPr>
          <w:color w:val="00B050"/>
          <w:sz w:val="25"/>
          <w:szCs w:val="25"/>
          <w:lang w:val="bg-BG"/>
        </w:rPr>
      </w:pPr>
      <w:r w:rsidRPr="00C847D4">
        <w:rPr>
          <w:color w:val="000000" w:themeColor="text1"/>
          <w:sz w:val="25"/>
          <w:szCs w:val="25"/>
          <w:lang w:val="bg-BG"/>
        </w:rPr>
        <w:t xml:space="preserve">За отдаване под наем на </w:t>
      </w:r>
      <w:r w:rsidR="00F53392" w:rsidRPr="00C847D4">
        <w:rPr>
          <w:color w:val="000000" w:themeColor="text1"/>
          <w:sz w:val="25"/>
          <w:szCs w:val="25"/>
          <w:lang w:val="bg-BG"/>
        </w:rPr>
        <w:t>разглеждан</w:t>
      </w:r>
      <w:r w:rsidR="00B32340" w:rsidRPr="00C847D4">
        <w:rPr>
          <w:color w:val="000000" w:themeColor="text1"/>
          <w:sz w:val="25"/>
          <w:szCs w:val="25"/>
          <w:lang w:val="bg-BG"/>
        </w:rPr>
        <w:t>о</w:t>
      </w:r>
      <w:r w:rsidR="00F53392" w:rsidRPr="00C847D4">
        <w:rPr>
          <w:color w:val="000000" w:themeColor="text1"/>
          <w:sz w:val="25"/>
          <w:szCs w:val="25"/>
          <w:lang w:val="bg-BG"/>
        </w:rPr>
        <w:t>т</w:t>
      </w:r>
      <w:r w:rsidR="00B32340" w:rsidRPr="00C847D4">
        <w:rPr>
          <w:color w:val="000000" w:themeColor="text1"/>
          <w:sz w:val="25"/>
          <w:szCs w:val="25"/>
          <w:lang w:val="bg-BG"/>
        </w:rPr>
        <w:t>о</w:t>
      </w:r>
      <w:r w:rsidRPr="00C847D4">
        <w:rPr>
          <w:color w:val="000000" w:themeColor="text1"/>
          <w:sz w:val="25"/>
          <w:szCs w:val="25"/>
          <w:lang w:val="bg-BG"/>
        </w:rPr>
        <w:t xml:space="preserve"> </w:t>
      </w:r>
      <w:r w:rsidR="00B32340" w:rsidRPr="00C847D4">
        <w:rPr>
          <w:color w:val="000000" w:themeColor="text1"/>
          <w:sz w:val="25"/>
          <w:szCs w:val="25"/>
          <w:lang w:val="bg-BG"/>
        </w:rPr>
        <w:t>помещение</w:t>
      </w:r>
      <w:r w:rsidRPr="00C847D4">
        <w:rPr>
          <w:color w:val="000000" w:themeColor="text1"/>
          <w:sz w:val="25"/>
          <w:szCs w:val="25"/>
          <w:lang w:val="bg-BG"/>
        </w:rPr>
        <w:t xml:space="preserve"> е определена месечна наемна цена съгласно размера на базисните наемни цени за 201</w:t>
      </w:r>
      <w:r w:rsidR="003F4744" w:rsidRPr="00C847D4">
        <w:rPr>
          <w:color w:val="000000" w:themeColor="text1"/>
          <w:sz w:val="25"/>
          <w:szCs w:val="25"/>
          <w:lang w:val="bg-BG"/>
        </w:rPr>
        <w:t>8</w:t>
      </w:r>
      <w:r w:rsidRPr="00C847D4">
        <w:rPr>
          <w:color w:val="000000" w:themeColor="text1"/>
          <w:sz w:val="25"/>
          <w:szCs w:val="25"/>
          <w:lang w:val="bg-BG"/>
        </w:rPr>
        <w:t xml:space="preserve"> г., приети от Общински съвет–Бургас на проведеното на 1</w:t>
      </w:r>
      <w:r w:rsidR="00D7138A" w:rsidRPr="00C847D4">
        <w:rPr>
          <w:color w:val="000000" w:themeColor="text1"/>
          <w:sz w:val="25"/>
          <w:szCs w:val="25"/>
          <w:lang w:val="bg-BG"/>
        </w:rPr>
        <w:t>9</w:t>
      </w:r>
      <w:r w:rsidRPr="00C847D4">
        <w:rPr>
          <w:color w:val="000000" w:themeColor="text1"/>
          <w:sz w:val="25"/>
          <w:szCs w:val="25"/>
          <w:lang w:val="bg-BG"/>
        </w:rPr>
        <w:t>.12.201</w:t>
      </w:r>
      <w:r w:rsidR="00D7138A" w:rsidRPr="00C847D4">
        <w:rPr>
          <w:color w:val="000000" w:themeColor="text1"/>
          <w:sz w:val="25"/>
          <w:szCs w:val="25"/>
          <w:lang w:val="bg-BG"/>
        </w:rPr>
        <w:t>7</w:t>
      </w:r>
      <w:r w:rsidRPr="00C847D4">
        <w:rPr>
          <w:color w:val="000000" w:themeColor="text1"/>
          <w:sz w:val="25"/>
          <w:szCs w:val="25"/>
          <w:lang w:val="bg-BG"/>
        </w:rPr>
        <w:t xml:space="preserve"> г. заседание /Протокол № </w:t>
      </w:r>
      <w:r w:rsidR="00D7138A" w:rsidRPr="00C847D4">
        <w:rPr>
          <w:color w:val="000000" w:themeColor="text1"/>
          <w:sz w:val="25"/>
          <w:szCs w:val="25"/>
          <w:lang w:val="bg-BG"/>
        </w:rPr>
        <w:t>3</w:t>
      </w:r>
      <w:r w:rsidRPr="00C847D4">
        <w:rPr>
          <w:color w:val="000000" w:themeColor="text1"/>
          <w:sz w:val="25"/>
          <w:szCs w:val="25"/>
          <w:lang w:val="bg-BG"/>
        </w:rPr>
        <w:t xml:space="preserve">6/, указани в Приложение № </w:t>
      </w:r>
      <w:r w:rsidR="00D7138A" w:rsidRPr="00C847D4">
        <w:rPr>
          <w:color w:val="000000" w:themeColor="text1"/>
          <w:sz w:val="25"/>
          <w:szCs w:val="25"/>
          <w:lang w:val="bg-BG"/>
        </w:rPr>
        <w:t>7</w:t>
      </w:r>
      <w:r w:rsidRPr="00C847D4">
        <w:rPr>
          <w:color w:val="000000" w:themeColor="text1"/>
          <w:sz w:val="25"/>
          <w:szCs w:val="25"/>
          <w:lang w:val="bg-BG"/>
        </w:rPr>
        <w:t xml:space="preserve"> от Наредбата за определянето и администрирането на м</w:t>
      </w:r>
      <w:r w:rsidR="00D52C55" w:rsidRPr="00C847D4">
        <w:rPr>
          <w:color w:val="000000" w:themeColor="text1"/>
          <w:sz w:val="25"/>
          <w:szCs w:val="25"/>
          <w:lang w:val="bg-BG"/>
        </w:rPr>
        <w:t>естните такси и цени на услуги</w:t>
      </w:r>
      <w:r w:rsidRPr="00C847D4">
        <w:rPr>
          <w:color w:val="000000" w:themeColor="text1"/>
          <w:sz w:val="25"/>
          <w:szCs w:val="25"/>
          <w:lang w:val="bg-BG"/>
        </w:rPr>
        <w:t xml:space="preserve"> на територията на Община Бургас, както следва</w:t>
      </w:r>
      <w:r w:rsidR="002E5FC3" w:rsidRPr="00C847D4">
        <w:rPr>
          <w:color w:val="000000" w:themeColor="text1"/>
          <w:sz w:val="25"/>
          <w:szCs w:val="25"/>
          <w:lang w:val="bg-BG"/>
        </w:rPr>
        <w:t>:</w:t>
      </w:r>
    </w:p>
    <w:p w:rsidR="007C5FB4" w:rsidRPr="00DE77FD" w:rsidRDefault="000503B1" w:rsidP="00EC2843">
      <w:pPr>
        <w:tabs>
          <w:tab w:val="left" w:pos="0"/>
        </w:tabs>
        <w:spacing w:line="242" w:lineRule="auto"/>
        <w:ind w:right="-851" w:firstLine="425"/>
        <w:jc w:val="both"/>
        <w:rPr>
          <w:rFonts w:asciiTheme="minorHAnsi" w:eastAsiaTheme="minorHAnsi" w:hAnsiTheme="minorHAnsi" w:cstheme="minorBidi"/>
          <w:color w:val="00B050"/>
          <w:sz w:val="25"/>
          <w:szCs w:val="25"/>
          <w:lang w:eastAsia="en-US"/>
        </w:rPr>
      </w:pPr>
      <w:r w:rsidRPr="00C847D4">
        <w:rPr>
          <w:color w:val="000000" w:themeColor="text1"/>
          <w:sz w:val="25"/>
          <w:szCs w:val="25"/>
          <w:lang w:val="bg-BG"/>
        </w:rPr>
        <w:t>89</w:t>
      </w:r>
      <w:r w:rsidR="00D771C5" w:rsidRPr="00C847D4">
        <w:rPr>
          <w:color w:val="000000" w:themeColor="text1"/>
          <w:sz w:val="25"/>
          <w:szCs w:val="25"/>
          <w:lang w:val="bg-BG"/>
        </w:rPr>
        <w:t>,00</w:t>
      </w:r>
      <w:r w:rsidR="00A02E4B" w:rsidRPr="00F72E29">
        <w:rPr>
          <w:color w:val="00B050"/>
          <w:sz w:val="25"/>
          <w:szCs w:val="25"/>
          <w:lang w:val="bg-BG"/>
        </w:rPr>
        <w:t xml:space="preserve"> </w:t>
      </w:r>
      <w:proofErr w:type="spellStart"/>
      <w:r w:rsidR="00A02E4B" w:rsidRPr="00C847D4">
        <w:rPr>
          <w:color w:val="000000" w:themeColor="text1"/>
          <w:sz w:val="25"/>
          <w:szCs w:val="25"/>
          <w:lang w:val="bg-BG"/>
        </w:rPr>
        <w:t>кв.м</w:t>
      </w:r>
      <w:proofErr w:type="spellEnd"/>
      <w:r w:rsidR="007C5FB4" w:rsidRPr="00C847D4">
        <w:rPr>
          <w:color w:val="000000" w:themeColor="text1"/>
          <w:sz w:val="25"/>
          <w:szCs w:val="25"/>
          <w:lang w:val="bg-BG"/>
        </w:rPr>
        <w:t xml:space="preserve"> (общ</w:t>
      </w:r>
      <w:r w:rsidR="00A02E4B" w:rsidRPr="00C847D4">
        <w:rPr>
          <w:color w:val="000000" w:themeColor="text1"/>
          <w:sz w:val="25"/>
          <w:szCs w:val="25"/>
          <w:lang w:val="bg-BG"/>
        </w:rPr>
        <w:t>а полезна площ) x 1,50 лв./</w:t>
      </w:r>
      <w:proofErr w:type="spellStart"/>
      <w:r w:rsidR="00A02E4B" w:rsidRPr="00C847D4">
        <w:rPr>
          <w:color w:val="000000" w:themeColor="text1"/>
          <w:sz w:val="25"/>
          <w:szCs w:val="25"/>
          <w:lang w:val="bg-BG"/>
        </w:rPr>
        <w:t>кв.м</w:t>
      </w:r>
      <w:proofErr w:type="spellEnd"/>
      <w:r w:rsidR="007C5FB4" w:rsidRPr="00C847D4">
        <w:rPr>
          <w:color w:val="000000" w:themeColor="text1"/>
          <w:sz w:val="25"/>
          <w:szCs w:val="25"/>
          <w:lang w:val="bg-BG"/>
        </w:rPr>
        <w:t xml:space="preserve"> (Приложение № </w:t>
      </w:r>
      <w:r w:rsidR="00D8399D" w:rsidRPr="00C847D4">
        <w:rPr>
          <w:color w:val="000000" w:themeColor="text1"/>
          <w:sz w:val="25"/>
          <w:szCs w:val="25"/>
          <w:lang w:val="bg-BG"/>
        </w:rPr>
        <w:t>7</w:t>
      </w:r>
      <w:r w:rsidR="007C5FB4" w:rsidRPr="00C847D4">
        <w:rPr>
          <w:color w:val="000000" w:themeColor="text1"/>
          <w:sz w:val="25"/>
          <w:szCs w:val="25"/>
          <w:lang w:val="bg-BG"/>
        </w:rPr>
        <w:t xml:space="preserve">, раздел „Б“, т.13) x </w:t>
      </w:r>
      <w:r w:rsidR="00FC0765" w:rsidRPr="00C847D4">
        <w:rPr>
          <w:color w:val="000000" w:themeColor="text1"/>
          <w:sz w:val="25"/>
          <w:szCs w:val="25"/>
          <w:lang w:val="bg-BG"/>
        </w:rPr>
        <w:t>1</w:t>
      </w:r>
      <w:r w:rsidR="007C5FB4" w:rsidRPr="00C847D4">
        <w:rPr>
          <w:color w:val="000000" w:themeColor="text1"/>
          <w:sz w:val="25"/>
          <w:szCs w:val="25"/>
          <w:lang w:val="bg-BG"/>
        </w:rPr>
        <w:t xml:space="preserve"> (коефициент за състояние) х </w:t>
      </w:r>
      <w:r w:rsidR="00FC0765" w:rsidRPr="00C847D4">
        <w:rPr>
          <w:color w:val="000000" w:themeColor="text1"/>
          <w:sz w:val="25"/>
          <w:szCs w:val="25"/>
          <w:lang w:val="bg-BG"/>
        </w:rPr>
        <w:t>1</w:t>
      </w:r>
      <w:r w:rsidR="00BC7303" w:rsidRPr="00C847D4">
        <w:rPr>
          <w:color w:val="000000" w:themeColor="text1"/>
          <w:sz w:val="25"/>
          <w:szCs w:val="25"/>
          <w:lang w:val="bg-BG"/>
        </w:rPr>
        <w:t>,</w:t>
      </w:r>
      <w:r w:rsidR="00FC0765" w:rsidRPr="00C847D4">
        <w:rPr>
          <w:color w:val="000000" w:themeColor="text1"/>
          <w:sz w:val="25"/>
          <w:szCs w:val="25"/>
          <w:lang w:val="bg-BG"/>
        </w:rPr>
        <w:t>20</w:t>
      </w:r>
      <w:r w:rsidR="007C5FB4" w:rsidRPr="00C847D4">
        <w:rPr>
          <w:color w:val="000000" w:themeColor="text1"/>
          <w:sz w:val="25"/>
          <w:szCs w:val="25"/>
          <w:lang w:val="bg-BG"/>
        </w:rPr>
        <w:t xml:space="preserve"> (коефициент за зона) = </w:t>
      </w:r>
      <w:r w:rsidR="007C5FB4" w:rsidRPr="00994F7C">
        <w:rPr>
          <w:b/>
          <w:color w:val="000000" w:themeColor="text1"/>
          <w:sz w:val="25"/>
          <w:szCs w:val="25"/>
          <w:lang w:val="bg-BG"/>
        </w:rPr>
        <w:t>1</w:t>
      </w:r>
      <w:r w:rsidR="00FC0765" w:rsidRPr="00994F7C">
        <w:rPr>
          <w:b/>
          <w:color w:val="000000" w:themeColor="text1"/>
          <w:sz w:val="25"/>
          <w:szCs w:val="25"/>
          <w:lang w:val="bg-BG"/>
        </w:rPr>
        <w:t>6</w:t>
      </w:r>
      <w:r w:rsidR="00594C64" w:rsidRPr="00994F7C">
        <w:rPr>
          <w:b/>
          <w:color w:val="000000" w:themeColor="text1"/>
          <w:sz w:val="25"/>
          <w:szCs w:val="25"/>
          <w:lang w:val="bg-BG"/>
        </w:rPr>
        <w:t>0</w:t>
      </w:r>
      <w:r w:rsidR="007C5FB4" w:rsidRPr="00994F7C">
        <w:rPr>
          <w:b/>
          <w:color w:val="000000" w:themeColor="text1"/>
          <w:sz w:val="25"/>
          <w:szCs w:val="25"/>
          <w:lang w:val="bg-BG"/>
        </w:rPr>
        <w:t>,</w:t>
      </w:r>
      <w:r w:rsidR="00594C64" w:rsidRPr="00994F7C">
        <w:rPr>
          <w:b/>
          <w:color w:val="000000" w:themeColor="text1"/>
          <w:sz w:val="25"/>
          <w:szCs w:val="25"/>
          <w:lang w:val="bg-BG"/>
        </w:rPr>
        <w:t>20</w:t>
      </w:r>
      <w:r w:rsidR="007C5FB4" w:rsidRPr="00994F7C">
        <w:rPr>
          <w:b/>
          <w:color w:val="000000" w:themeColor="text1"/>
          <w:sz w:val="25"/>
          <w:szCs w:val="25"/>
          <w:lang w:val="bg-BG"/>
        </w:rPr>
        <w:t xml:space="preserve"> </w:t>
      </w:r>
      <w:r w:rsidR="007C5FB4" w:rsidRPr="00C847D4">
        <w:rPr>
          <w:b/>
          <w:color w:val="000000" w:themeColor="text1"/>
          <w:sz w:val="25"/>
          <w:szCs w:val="25"/>
          <w:lang w:val="bg-BG"/>
        </w:rPr>
        <w:t>лв. (</w:t>
      </w:r>
      <w:r w:rsidR="007C5FB4" w:rsidRPr="00994F7C">
        <w:rPr>
          <w:b/>
          <w:color w:val="000000" w:themeColor="text1"/>
          <w:sz w:val="25"/>
          <w:szCs w:val="25"/>
          <w:lang w:val="bg-BG"/>
        </w:rPr>
        <w:t xml:space="preserve">сто </w:t>
      </w:r>
      <w:r w:rsidR="00EC2843" w:rsidRPr="00994F7C">
        <w:rPr>
          <w:b/>
          <w:color w:val="000000" w:themeColor="text1"/>
          <w:sz w:val="25"/>
          <w:szCs w:val="25"/>
          <w:lang w:val="bg-BG"/>
        </w:rPr>
        <w:t>и шест</w:t>
      </w:r>
      <w:r w:rsidR="00A02E4B" w:rsidRPr="00994F7C">
        <w:rPr>
          <w:b/>
          <w:color w:val="000000" w:themeColor="text1"/>
          <w:sz w:val="25"/>
          <w:szCs w:val="25"/>
          <w:lang w:val="bg-BG"/>
        </w:rPr>
        <w:t>десет</w:t>
      </w:r>
      <w:r w:rsidR="00A02E4B" w:rsidRPr="00F72E29">
        <w:rPr>
          <w:b/>
          <w:color w:val="00B050"/>
          <w:sz w:val="25"/>
          <w:szCs w:val="25"/>
          <w:lang w:val="bg-BG"/>
        </w:rPr>
        <w:t xml:space="preserve"> </w:t>
      </w:r>
      <w:r w:rsidR="007C5FB4" w:rsidRPr="00994F7C">
        <w:rPr>
          <w:b/>
          <w:color w:val="000000" w:themeColor="text1"/>
          <w:sz w:val="25"/>
          <w:szCs w:val="25"/>
          <w:lang w:val="bg-BG"/>
        </w:rPr>
        <w:t xml:space="preserve">лева и </w:t>
      </w:r>
      <w:r w:rsidR="00EC2843" w:rsidRPr="00994F7C">
        <w:rPr>
          <w:b/>
          <w:color w:val="000000" w:themeColor="text1"/>
          <w:sz w:val="25"/>
          <w:szCs w:val="25"/>
          <w:lang w:val="bg-BG"/>
        </w:rPr>
        <w:t>два</w:t>
      </w:r>
      <w:r w:rsidR="007C5FB4" w:rsidRPr="00994F7C">
        <w:rPr>
          <w:b/>
          <w:color w:val="000000" w:themeColor="text1"/>
          <w:sz w:val="25"/>
          <w:szCs w:val="25"/>
          <w:lang w:val="bg-BG"/>
        </w:rPr>
        <w:t>десет ст</w:t>
      </w:r>
      <w:r w:rsidR="007C5FB4" w:rsidRPr="00C847D4">
        <w:rPr>
          <w:b/>
          <w:color w:val="000000" w:themeColor="text1"/>
          <w:sz w:val="25"/>
          <w:szCs w:val="25"/>
          <w:lang w:val="bg-BG"/>
        </w:rPr>
        <w:t>отинки), без ДДС</w:t>
      </w:r>
      <w:r w:rsidR="007C5FB4" w:rsidRPr="00C847D4">
        <w:rPr>
          <w:rFonts w:asciiTheme="minorHAnsi" w:eastAsiaTheme="minorHAnsi" w:hAnsiTheme="minorHAnsi" w:cstheme="minorBidi"/>
          <w:b/>
          <w:color w:val="000000" w:themeColor="text1"/>
          <w:sz w:val="25"/>
          <w:szCs w:val="25"/>
          <w:lang w:val="bg-BG" w:eastAsia="en-US"/>
        </w:rPr>
        <w:t>.</w:t>
      </w:r>
    </w:p>
    <w:p w:rsidR="00B32340" w:rsidRPr="00F72E29" w:rsidRDefault="007C5FB4" w:rsidP="00EC2843">
      <w:pPr>
        <w:spacing w:line="242" w:lineRule="auto"/>
        <w:ind w:right="-851" w:firstLine="425"/>
        <w:jc w:val="both"/>
        <w:rPr>
          <w:rFonts w:eastAsia="Calibri"/>
          <w:color w:val="00B050"/>
          <w:sz w:val="25"/>
          <w:szCs w:val="25"/>
          <w:lang w:val="bg-BG"/>
        </w:rPr>
      </w:pPr>
      <w:r w:rsidRPr="00C847D4">
        <w:rPr>
          <w:rFonts w:eastAsia="Calibri"/>
          <w:color w:val="000000" w:themeColor="text1"/>
          <w:sz w:val="25"/>
          <w:szCs w:val="25"/>
          <w:lang w:val="bg-BG"/>
        </w:rPr>
        <w:t>Предвид гореизложеното и в изпълнение на правомощията ми по чл.60, ал.1 от Правилника за организацията и дейността на Общинския съвет и взаимодействието му с общинската администрация на Община Бургас, предлагам Общински съвет–Бургас, на основание чл.21, ал.1, т.8 от Закона за местното самоуправление и местната администрация, чл.14, ал.6 от Закона за общинската собственост</w:t>
      </w:r>
      <w:r w:rsidR="00B94303" w:rsidRPr="00C847D4">
        <w:rPr>
          <w:rFonts w:eastAsia="Calibri"/>
          <w:color w:val="000000" w:themeColor="text1"/>
          <w:sz w:val="25"/>
          <w:szCs w:val="25"/>
          <w:lang w:val="bg-BG"/>
        </w:rPr>
        <w:t xml:space="preserve"> и</w:t>
      </w:r>
      <w:r w:rsidRPr="00C847D4">
        <w:rPr>
          <w:rFonts w:eastAsia="Calibri"/>
          <w:color w:val="000000" w:themeColor="text1"/>
          <w:sz w:val="25"/>
          <w:szCs w:val="25"/>
          <w:lang w:val="bg-BG"/>
        </w:rPr>
        <w:t xml:space="preserve"> чл.21, ал.1, т.2 и ал.2 </w:t>
      </w:r>
      <w:r w:rsidR="009E304D" w:rsidRPr="00C847D4">
        <w:rPr>
          <w:rFonts w:eastAsia="Calibri"/>
          <w:color w:val="000000" w:themeColor="text1"/>
          <w:sz w:val="25"/>
          <w:szCs w:val="25"/>
          <w:lang w:val="bg-BG"/>
        </w:rPr>
        <w:t xml:space="preserve">от </w:t>
      </w:r>
      <w:r w:rsidRPr="00C847D4">
        <w:rPr>
          <w:rFonts w:eastAsia="Calibri"/>
          <w:color w:val="000000" w:themeColor="text1"/>
          <w:sz w:val="25"/>
          <w:szCs w:val="25"/>
          <w:lang w:val="bg-BG"/>
        </w:rPr>
        <w:t xml:space="preserve">Наредбата за реда за придобиване, управление и разпореждане с общински имоти и вещи, приета от Общински съвет–Бургас, </w:t>
      </w:r>
      <w:r w:rsidRPr="00C847D4">
        <w:rPr>
          <w:color w:val="000000" w:themeColor="text1"/>
          <w:sz w:val="25"/>
          <w:szCs w:val="25"/>
          <w:lang w:val="bg-BG"/>
        </w:rPr>
        <w:t>да вземе следното</w:t>
      </w:r>
    </w:p>
    <w:p w:rsidR="00D7138A" w:rsidRPr="00F72E29" w:rsidRDefault="00D7138A" w:rsidP="00D7138A">
      <w:pPr>
        <w:ind w:right="-851" w:firstLine="425"/>
        <w:jc w:val="both"/>
        <w:rPr>
          <w:rFonts w:eastAsia="Calibri"/>
          <w:color w:val="00B050"/>
          <w:sz w:val="25"/>
          <w:szCs w:val="25"/>
          <w:lang w:val="bg-BG"/>
        </w:rPr>
      </w:pPr>
    </w:p>
    <w:p w:rsidR="006B01B9" w:rsidRPr="00BF22A4" w:rsidRDefault="00C14053" w:rsidP="00D3138E">
      <w:pPr>
        <w:spacing w:after="120"/>
        <w:ind w:right="-851"/>
        <w:jc w:val="center"/>
        <w:rPr>
          <w:b/>
          <w:color w:val="000000" w:themeColor="text1"/>
          <w:sz w:val="25"/>
          <w:szCs w:val="25"/>
        </w:rPr>
      </w:pPr>
      <w:r w:rsidRPr="00BF22A4">
        <w:rPr>
          <w:b/>
          <w:color w:val="000000" w:themeColor="text1"/>
          <w:sz w:val="25"/>
          <w:szCs w:val="25"/>
        </w:rPr>
        <w:t>РЕШЕНИЕ</w:t>
      </w:r>
      <w:r w:rsidRPr="00BF22A4">
        <w:rPr>
          <w:b/>
          <w:color w:val="000000" w:themeColor="text1"/>
          <w:sz w:val="25"/>
          <w:szCs w:val="25"/>
          <w:lang w:val="bg-BG"/>
        </w:rPr>
        <w:t>:</w:t>
      </w:r>
    </w:p>
    <w:p w:rsidR="007C5FB4" w:rsidRPr="004F3228" w:rsidRDefault="000B2EB1" w:rsidP="00EC2843">
      <w:pPr>
        <w:spacing w:line="242" w:lineRule="auto"/>
        <w:ind w:right="-851" w:firstLine="425"/>
        <w:jc w:val="both"/>
        <w:rPr>
          <w:color w:val="000000" w:themeColor="text1"/>
          <w:sz w:val="25"/>
          <w:szCs w:val="25"/>
          <w:lang w:val="bg-BG"/>
        </w:rPr>
      </w:pPr>
      <w:proofErr w:type="spellStart"/>
      <w:r w:rsidRPr="00BF22A4">
        <w:rPr>
          <w:color w:val="000000" w:themeColor="text1"/>
          <w:sz w:val="26"/>
          <w:szCs w:val="26"/>
        </w:rPr>
        <w:lastRenderedPageBreak/>
        <w:t>Да</w:t>
      </w:r>
      <w:proofErr w:type="spellEnd"/>
      <w:r w:rsidRPr="00BF22A4">
        <w:rPr>
          <w:color w:val="000000" w:themeColor="text1"/>
          <w:sz w:val="26"/>
          <w:szCs w:val="26"/>
        </w:rPr>
        <w:t xml:space="preserve"> </w:t>
      </w:r>
      <w:proofErr w:type="spellStart"/>
      <w:r w:rsidRPr="00BF22A4">
        <w:rPr>
          <w:color w:val="000000" w:themeColor="text1"/>
          <w:sz w:val="26"/>
          <w:szCs w:val="26"/>
        </w:rPr>
        <w:t>се</w:t>
      </w:r>
      <w:proofErr w:type="spellEnd"/>
      <w:r w:rsidRPr="00BF22A4">
        <w:rPr>
          <w:color w:val="000000" w:themeColor="text1"/>
          <w:sz w:val="26"/>
          <w:szCs w:val="26"/>
        </w:rPr>
        <w:t xml:space="preserve"> </w:t>
      </w:r>
      <w:proofErr w:type="spellStart"/>
      <w:r w:rsidRPr="00BF22A4">
        <w:rPr>
          <w:color w:val="000000" w:themeColor="text1"/>
          <w:sz w:val="26"/>
          <w:szCs w:val="26"/>
        </w:rPr>
        <w:t>отдад</w:t>
      </w:r>
      <w:proofErr w:type="spellEnd"/>
      <w:r w:rsidRPr="00BF22A4">
        <w:rPr>
          <w:color w:val="000000" w:themeColor="text1"/>
          <w:sz w:val="26"/>
          <w:szCs w:val="26"/>
          <w:lang w:val="bg-BG"/>
        </w:rPr>
        <w:t>е</w:t>
      </w:r>
      <w:r w:rsidRPr="00BF22A4">
        <w:rPr>
          <w:color w:val="000000" w:themeColor="text1"/>
          <w:sz w:val="26"/>
          <w:szCs w:val="26"/>
        </w:rPr>
        <w:t xml:space="preserve"> </w:t>
      </w:r>
      <w:proofErr w:type="spellStart"/>
      <w:r w:rsidRPr="00BF22A4">
        <w:rPr>
          <w:color w:val="000000" w:themeColor="text1"/>
          <w:sz w:val="26"/>
          <w:szCs w:val="26"/>
        </w:rPr>
        <w:t>под</w:t>
      </w:r>
      <w:proofErr w:type="spellEnd"/>
      <w:r w:rsidRPr="00BF22A4">
        <w:rPr>
          <w:color w:val="000000" w:themeColor="text1"/>
          <w:sz w:val="26"/>
          <w:szCs w:val="26"/>
        </w:rPr>
        <w:t xml:space="preserve"> </w:t>
      </w:r>
      <w:proofErr w:type="spellStart"/>
      <w:r w:rsidRPr="00BF22A4">
        <w:rPr>
          <w:color w:val="000000" w:themeColor="text1"/>
          <w:sz w:val="26"/>
          <w:szCs w:val="26"/>
        </w:rPr>
        <w:t>наем</w:t>
      </w:r>
      <w:proofErr w:type="spellEnd"/>
      <w:r w:rsidRPr="00BF22A4">
        <w:rPr>
          <w:color w:val="000000" w:themeColor="text1"/>
          <w:sz w:val="26"/>
          <w:szCs w:val="26"/>
        </w:rPr>
        <w:t xml:space="preserve"> </w:t>
      </w:r>
      <w:proofErr w:type="spellStart"/>
      <w:r w:rsidRPr="00BF22A4">
        <w:rPr>
          <w:b/>
          <w:color w:val="000000" w:themeColor="text1"/>
          <w:sz w:val="26"/>
          <w:szCs w:val="26"/>
        </w:rPr>
        <w:t>за</w:t>
      </w:r>
      <w:proofErr w:type="spellEnd"/>
      <w:r w:rsidRPr="00BF22A4">
        <w:rPr>
          <w:b/>
          <w:color w:val="000000" w:themeColor="text1"/>
          <w:sz w:val="26"/>
          <w:szCs w:val="26"/>
        </w:rPr>
        <w:t xml:space="preserve"> </w:t>
      </w:r>
      <w:proofErr w:type="spellStart"/>
      <w:r w:rsidRPr="00BF22A4">
        <w:rPr>
          <w:b/>
          <w:color w:val="000000" w:themeColor="text1"/>
          <w:sz w:val="26"/>
          <w:szCs w:val="26"/>
        </w:rPr>
        <w:t>срок</w:t>
      </w:r>
      <w:proofErr w:type="spellEnd"/>
      <w:r w:rsidRPr="00BF22A4">
        <w:rPr>
          <w:b/>
          <w:color w:val="000000" w:themeColor="text1"/>
          <w:sz w:val="26"/>
          <w:szCs w:val="26"/>
        </w:rPr>
        <w:t xml:space="preserve"> </w:t>
      </w:r>
      <w:proofErr w:type="spellStart"/>
      <w:r w:rsidRPr="00BF22A4">
        <w:rPr>
          <w:b/>
          <w:color w:val="000000" w:themeColor="text1"/>
          <w:sz w:val="26"/>
          <w:szCs w:val="26"/>
        </w:rPr>
        <w:t>от</w:t>
      </w:r>
      <w:proofErr w:type="spellEnd"/>
      <w:r w:rsidRPr="00BF22A4">
        <w:rPr>
          <w:b/>
          <w:color w:val="000000" w:themeColor="text1"/>
          <w:sz w:val="26"/>
          <w:szCs w:val="26"/>
        </w:rPr>
        <w:t xml:space="preserve"> 5 </w:t>
      </w:r>
      <w:r w:rsidRPr="00BF22A4">
        <w:rPr>
          <w:b/>
          <w:color w:val="000000" w:themeColor="text1"/>
          <w:sz w:val="26"/>
          <w:szCs w:val="26"/>
          <w:lang w:val="bg-BG"/>
        </w:rPr>
        <w:t>(</w:t>
      </w:r>
      <w:proofErr w:type="spellStart"/>
      <w:r w:rsidRPr="00BF22A4">
        <w:rPr>
          <w:b/>
          <w:color w:val="000000" w:themeColor="text1"/>
          <w:sz w:val="26"/>
          <w:szCs w:val="26"/>
        </w:rPr>
        <w:t>пет</w:t>
      </w:r>
      <w:proofErr w:type="spellEnd"/>
      <w:r w:rsidRPr="00BF22A4">
        <w:rPr>
          <w:b/>
          <w:color w:val="000000" w:themeColor="text1"/>
          <w:sz w:val="26"/>
          <w:szCs w:val="26"/>
          <w:lang w:val="bg-BG"/>
        </w:rPr>
        <w:t>)</w:t>
      </w:r>
      <w:r w:rsidRPr="00BF22A4">
        <w:rPr>
          <w:b/>
          <w:color w:val="000000" w:themeColor="text1"/>
          <w:sz w:val="26"/>
          <w:szCs w:val="26"/>
        </w:rPr>
        <w:t xml:space="preserve"> </w:t>
      </w:r>
      <w:proofErr w:type="spellStart"/>
      <w:r w:rsidRPr="00BF22A4">
        <w:rPr>
          <w:b/>
          <w:color w:val="000000" w:themeColor="text1"/>
          <w:sz w:val="26"/>
          <w:szCs w:val="26"/>
        </w:rPr>
        <w:t>години</w:t>
      </w:r>
      <w:proofErr w:type="spellEnd"/>
      <w:r w:rsidRPr="00BF22A4">
        <w:rPr>
          <w:color w:val="000000" w:themeColor="text1"/>
          <w:sz w:val="26"/>
          <w:szCs w:val="26"/>
        </w:rPr>
        <w:t xml:space="preserve"> </w:t>
      </w:r>
      <w:proofErr w:type="spellStart"/>
      <w:r w:rsidRPr="00BF22A4">
        <w:rPr>
          <w:color w:val="000000" w:themeColor="text1"/>
          <w:sz w:val="26"/>
          <w:szCs w:val="26"/>
        </w:rPr>
        <w:t>на</w:t>
      </w:r>
      <w:proofErr w:type="spellEnd"/>
      <w:r w:rsidR="007C5FB4" w:rsidRPr="00BF22A4">
        <w:rPr>
          <w:color w:val="000000" w:themeColor="text1"/>
          <w:sz w:val="25"/>
          <w:szCs w:val="25"/>
          <w:lang w:val="bg-BG"/>
        </w:rPr>
        <w:t xml:space="preserve"> </w:t>
      </w:r>
      <w:proofErr w:type="spellStart"/>
      <w:r w:rsidR="00451B0A" w:rsidRPr="00BF22A4">
        <w:rPr>
          <w:b/>
          <w:color w:val="000000" w:themeColor="text1"/>
          <w:sz w:val="25"/>
          <w:szCs w:val="25"/>
        </w:rPr>
        <w:t>Сдружение</w:t>
      </w:r>
      <w:proofErr w:type="spellEnd"/>
      <w:r w:rsidR="00451B0A" w:rsidRPr="00BF22A4">
        <w:rPr>
          <w:b/>
          <w:color w:val="000000" w:themeColor="text1"/>
          <w:sz w:val="25"/>
          <w:szCs w:val="25"/>
        </w:rPr>
        <w:t xml:space="preserve"> „</w:t>
      </w:r>
      <w:proofErr w:type="spellStart"/>
      <w:r w:rsidR="00FC0765" w:rsidRPr="00BF22A4">
        <w:rPr>
          <w:b/>
          <w:color w:val="000000" w:themeColor="text1"/>
          <w:sz w:val="25"/>
          <w:szCs w:val="25"/>
          <w:lang w:val="bg-BG"/>
        </w:rPr>
        <w:t>Онкоболни</w:t>
      </w:r>
      <w:proofErr w:type="spellEnd"/>
      <w:r w:rsidR="00FC0765" w:rsidRPr="00BF22A4">
        <w:rPr>
          <w:b/>
          <w:color w:val="000000" w:themeColor="text1"/>
          <w:sz w:val="25"/>
          <w:szCs w:val="25"/>
          <w:lang w:val="bg-BG"/>
        </w:rPr>
        <w:t xml:space="preserve"> и приятели</w:t>
      </w:r>
      <w:r w:rsidR="00451B0A" w:rsidRPr="00BF22A4">
        <w:rPr>
          <w:b/>
          <w:color w:val="000000" w:themeColor="text1"/>
          <w:sz w:val="25"/>
          <w:szCs w:val="25"/>
        </w:rPr>
        <w:t>“</w:t>
      </w:r>
      <w:r w:rsidR="00451B0A" w:rsidRPr="00BF22A4">
        <w:rPr>
          <w:color w:val="000000" w:themeColor="text1"/>
          <w:sz w:val="25"/>
          <w:szCs w:val="25"/>
          <w:lang w:val="bg-BG"/>
        </w:rPr>
        <w:t xml:space="preserve"> </w:t>
      </w:r>
      <w:r w:rsidR="00451B0A" w:rsidRPr="00BF22A4">
        <w:rPr>
          <w:color w:val="000000" w:themeColor="text1"/>
          <w:sz w:val="25"/>
          <w:szCs w:val="25"/>
        </w:rPr>
        <w:t xml:space="preserve">с ЕИК </w:t>
      </w:r>
      <w:r w:rsidR="00FC0765" w:rsidRPr="00BF22A4">
        <w:rPr>
          <w:color w:val="000000" w:themeColor="text1"/>
          <w:sz w:val="25"/>
          <w:szCs w:val="25"/>
          <w:lang w:val="bg-BG"/>
        </w:rPr>
        <w:t>176093353</w:t>
      </w:r>
      <w:r w:rsidR="00451B0A" w:rsidRPr="00BF22A4">
        <w:rPr>
          <w:color w:val="000000" w:themeColor="text1"/>
          <w:sz w:val="25"/>
          <w:szCs w:val="25"/>
        </w:rPr>
        <w:t xml:space="preserve">, </w:t>
      </w:r>
      <w:proofErr w:type="spellStart"/>
      <w:r w:rsidR="00451B0A" w:rsidRPr="00BF22A4">
        <w:rPr>
          <w:color w:val="000000" w:themeColor="text1"/>
          <w:sz w:val="25"/>
          <w:szCs w:val="25"/>
        </w:rPr>
        <w:t>седалище</w:t>
      </w:r>
      <w:proofErr w:type="spellEnd"/>
      <w:r w:rsidR="00451B0A" w:rsidRPr="00BF22A4">
        <w:rPr>
          <w:color w:val="000000" w:themeColor="text1"/>
          <w:sz w:val="25"/>
          <w:szCs w:val="25"/>
        </w:rPr>
        <w:t xml:space="preserve"> и </w:t>
      </w:r>
      <w:proofErr w:type="spellStart"/>
      <w:r w:rsidR="00451B0A" w:rsidRPr="00BF22A4">
        <w:rPr>
          <w:color w:val="000000" w:themeColor="text1"/>
          <w:sz w:val="25"/>
          <w:szCs w:val="25"/>
        </w:rPr>
        <w:t>адрес</w:t>
      </w:r>
      <w:proofErr w:type="spellEnd"/>
      <w:r w:rsidR="00451B0A" w:rsidRPr="00BF22A4">
        <w:rPr>
          <w:color w:val="000000" w:themeColor="text1"/>
          <w:sz w:val="25"/>
          <w:szCs w:val="25"/>
        </w:rPr>
        <w:t xml:space="preserve"> </w:t>
      </w:r>
      <w:proofErr w:type="spellStart"/>
      <w:r w:rsidR="00451B0A" w:rsidRPr="00BF22A4">
        <w:rPr>
          <w:color w:val="000000" w:themeColor="text1"/>
          <w:sz w:val="25"/>
          <w:szCs w:val="25"/>
        </w:rPr>
        <w:t>на</w:t>
      </w:r>
      <w:proofErr w:type="spellEnd"/>
      <w:r w:rsidR="00451B0A" w:rsidRPr="00BF22A4">
        <w:rPr>
          <w:color w:val="000000" w:themeColor="text1"/>
          <w:sz w:val="25"/>
          <w:szCs w:val="25"/>
        </w:rPr>
        <w:t xml:space="preserve"> </w:t>
      </w:r>
      <w:proofErr w:type="spellStart"/>
      <w:r w:rsidR="00451B0A" w:rsidRPr="00BF22A4">
        <w:rPr>
          <w:color w:val="000000" w:themeColor="text1"/>
          <w:sz w:val="25"/>
          <w:szCs w:val="25"/>
        </w:rPr>
        <w:t>управление</w:t>
      </w:r>
      <w:proofErr w:type="spellEnd"/>
      <w:r w:rsidR="00451B0A" w:rsidRPr="00BF22A4">
        <w:rPr>
          <w:color w:val="000000" w:themeColor="text1"/>
          <w:sz w:val="25"/>
          <w:szCs w:val="25"/>
        </w:rPr>
        <w:t xml:space="preserve">: </w:t>
      </w:r>
      <w:proofErr w:type="spellStart"/>
      <w:r w:rsidR="00451B0A" w:rsidRPr="00BF22A4">
        <w:rPr>
          <w:color w:val="000000" w:themeColor="text1"/>
          <w:sz w:val="25"/>
          <w:szCs w:val="25"/>
        </w:rPr>
        <w:t>гр.Бургас</w:t>
      </w:r>
      <w:proofErr w:type="spellEnd"/>
      <w:r w:rsidR="00451B0A" w:rsidRPr="00BF22A4">
        <w:rPr>
          <w:color w:val="000000" w:themeColor="text1"/>
          <w:sz w:val="25"/>
          <w:szCs w:val="25"/>
        </w:rPr>
        <w:t xml:space="preserve">, </w:t>
      </w:r>
      <w:r w:rsidR="00451B0A" w:rsidRPr="00BF22A4">
        <w:rPr>
          <w:color w:val="000000" w:themeColor="text1"/>
          <w:sz w:val="25"/>
          <w:szCs w:val="25"/>
          <w:lang w:val="bg-BG"/>
        </w:rPr>
        <w:t>б</w:t>
      </w:r>
      <w:proofErr w:type="spellStart"/>
      <w:r w:rsidR="00451B0A" w:rsidRPr="00BF22A4">
        <w:rPr>
          <w:color w:val="000000" w:themeColor="text1"/>
          <w:sz w:val="25"/>
          <w:szCs w:val="25"/>
        </w:rPr>
        <w:t>ул</w:t>
      </w:r>
      <w:proofErr w:type="spellEnd"/>
      <w:r w:rsidR="00451B0A" w:rsidRPr="00BF22A4">
        <w:rPr>
          <w:color w:val="000000" w:themeColor="text1"/>
          <w:sz w:val="25"/>
          <w:szCs w:val="25"/>
        </w:rPr>
        <w:t>.</w:t>
      </w:r>
      <w:proofErr w:type="gramStart"/>
      <w:r w:rsidR="00451B0A" w:rsidRPr="00BF22A4">
        <w:rPr>
          <w:color w:val="000000" w:themeColor="text1"/>
          <w:sz w:val="25"/>
          <w:szCs w:val="25"/>
        </w:rPr>
        <w:t>„</w:t>
      </w:r>
      <w:proofErr w:type="gramEnd"/>
      <w:r w:rsidR="00451B0A" w:rsidRPr="00BF22A4">
        <w:rPr>
          <w:color w:val="000000" w:themeColor="text1"/>
          <w:sz w:val="25"/>
          <w:szCs w:val="25"/>
          <w:lang w:val="bg-BG"/>
        </w:rPr>
        <w:t>Демокрация</w:t>
      </w:r>
      <w:r w:rsidR="00451B0A" w:rsidRPr="00BF22A4">
        <w:rPr>
          <w:color w:val="000000" w:themeColor="text1"/>
          <w:sz w:val="25"/>
          <w:szCs w:val="25"/>
        </w:rPr>
        <w:t xml:space="preserve">“ № </w:t>
      </w:r>
      <w:r w:rsidR="00FC0765" w:rsidRPr="00BF22A4">
        <w:rPr>
          <w:color w:val="000000" w:themeColor="text1"/>
          <w:sz w:val="25"/>
          <w:szCs w:val="25"/>
          <w:lang w:val="bg-BG"/>
        </w:rPr>
        <w:t>10</w:t>
      </w:r>
      <w:r w:rsidR="00451B0A" w:rsidRPr="00BF22A4">
        <w:rPr>
          <w:color w:val="000000" w:themeColor="text1"/>
          <w:sz w:val="25"/>
          <w:szCs w:val="25"/>
          <w:lang w:val="bg-BG"/>
        </w:rPr>
        <w:t>4</w:t>
      </w:r>
      <w:r w:rsidR="00FC0765" w:rsidRPr="00BF22A4">
        <w:rPr>
          <w:color w:val="000000" w:themeColor="text1"/>
          <w:sz w:val="25"/>
          <w:szCs w:val="25"/>
          <w:vertAlign w:val="superscript"/>
          <w:lang w:val="bg-BG"/>
        </w:rPr>
        <w:t>А</w:t>
      </w:r>
      <w:r w:rsidR="00451B0A" w:rsidRPr="00BF22A4">
        <w:rPr>
          <w:color w:val="000000" w:themeColor="text1"/>
          <w:sz w:val="25"/>
          <w:szCs w:val="25"/>
        </w:rPr>
        <w:t xml:space="preserve">, </w:t>
      </w:r>
      <w:r w:rsidR="00BD5F3A" w:rsidRPr="00BF22A4">
        <w:rPr>
          <w:color w:val="000000" w:themeColor="text1"/>
          <w:sz w:val="25"/>
          <w:szCs w:val="25"/>
          <w:lang w:val="bg-BG"/>
        </w:rPr>
        <w:t>партер</w:t>
      </w:r>
      <w:r w:rsidR="00BD5F3A" w:rsidRPr="00BF22A4">
        <w:rPr>
          <w:color w:val="000000" w:themeColor="text1"/>
          <w:sz w:val="25"/>
          <w:szCs w:val="25"/>
        </w:rPr>
        <w:t xml:space="preserve">, </w:t>
      </w:r>
      <w:proofErr w:type="spellStart"/>
      <w:r w:rsidR="00D76D2B" w:rsidRPr="00BF22A4">
        <w:rPr>
          <w:color w:val="000000" w:themeColor="text1"/>
          <w:sz w:val="25"/>
          <w:szCs w:val="25"/>
        </w:rPr>
        <w:t>вписано</w:t>
      </w:r>
      <w:proofErr w:type="spellEnd"/>
      <w:r w:rsidR="00D76D2B" w:rsidRPr="00BF22A4">
        <w:rPr>
          <w:color w:val="000000" w:themeColor="text1"/>
          <w:sz w:val="25"/>
          <w:szCs w:val="25"/>
        </w:rPr>
        <w:t xml:space="preserve"> в </w:t>
      </w:r>
      <w:proofErr w:type="spellStart"/>
      <w:r w:rsidR="00D76D2B" w:rsidRPr="00BF22A4">
        <w:rPr>
          <w:color w:val="000000" w:themeColor="text1"/>
          <w:sz w:val="25"/>
          <w:szCs w:val="25"/>
        </w:rPr>
        <w:t>Централния</w:t>
      </w:r>
      <w:proofErr w:type="spellEnd"/>
      <w:r w:rsidR="00D76D2B" w:rsidRPr="00BF22A4">
        <w:rPr>
          <w:color w:val="000000" w:themeColor="text1"/>
          <w:sz w:val="25"/>
          <w:szCs w:val="25"/>
        </w:rPr>
        <w:t xml:space="preserve"> </w:t>
      </w:r>
      <w:proofErr w:type="spellStart"/>
      <w:r w:rsidR="00D76D2B" w:rsidRPr="00BF22A4">
        <w:rPr>
          <w:color w:val="000000" w:themeColor="text1"/>
          <w:sz w:val="25"/>
          <w:szCs w:val="25"/>
        </w:rPr>
        <w:t>регистър</w:t>
      </w:r>
      <w:proofErr w:type="spellEnd"/>
      <w:r w:rsidR="00D76D2B" w:rsidRPr="00BF22A4">
        <w:rPr>
          <w:color w:val="000000" w:themeColor="text1"/>
          <w:sz w:val="25"/>
          <w:szCs w:val="25"/>
        </w:rPr>
        <w:t xml:space="preserve"> </w:t>
      </w:r>
      <w:proofErr w:type="spellStart"/>
      <w:r w:rsidR="00D76D2B" w:rsidRPr="00BF22A4">
        <w:rPr>
          <w:color w:val="000000" w:themeColor="text1"/>
          <w:sz w:val="25"/>
          <w:szCs w:val="25"/>
        </w:rPr>
        <w:t>на</w:t>
      </w:r>
      <w:proofErr w:type="spellEnd"/>
      <w:r w:rsidR="00D76D2B" w:rsidRPr="00BF22A4">
        <w:rPr>
          <w:color w:val="000000" w:themeColor="text1"/>
          <w:sz w:val="25"/>
          <w:szCs w:val="25"/>
        </w:rPr>
        <w:t xml:space="preserve"> </w:t>
      </w:r>
      <w:proofErr w:type="spellStart"/>
      <w:r w:rsidR="00D76D2B" w:rsidRPr="00BF22A4">
        <w:rPr>
          <w:color w:val="000000" w:themeColor="text1"/>
          <w:sz w:val="25"/>
          <w:szCs w:val="25"/>
        </w:rPr>
        <w:t>юридическите</w:t>
      </w:r>
      <w:proofErr w:type="spellEnd"/>
      <w:r w:rsidR="00D76D2B" w:rsidRPr="00BF22A4">
        <w:rPr>
          <w:color w:val="000000" w:themeColor="text1"/>
          <w:sz w:val="25"/>
          <w:szCs w:val="25"/>
        </w:rPr>
        <w:t xml:space="preserve"> </w:t>
      </w:r>
      <w:proofErr w:type="spellStart"/>
      <w:r w:rsidR="00D76D2B" w:rsidRPr="00BF22A4">
        <w:rPr>
          <w:color w:val="000000" w:themeColor="text1"/>
          <w:sz w:val="25"/>
          <w:szCs w:val="25"/>
        </w:rPr>
        <w:t>лица</w:t>
      </w:r>
      <w:proofErr w:type="spellEnd"/>
      <w:r w:rsidR="00D76D2B" w:rsidRPr="00BF22A4">
        <w:rPr>
          <w:color w:val="000000" w:themeColor="text1"/>
          <w:sz w:val="25"/>
          <w:szCs w:val="25"/>
        </w:rPr>
        <w:t xml:space="preserve"> с </w:t>
      </w:r>
      <w:proofErr w:type="spellStart"/>
      <w:r w:rsidR="00D76D2B" w:rsidRPr="00BF22A4">
        <w:rPr>
          <w:color w:val="000000" w:themeColor="text1"/>
          <w:sz w:val="25"/>
          <w:szCs w:val="25"/>
        </w:rPr>
        <w:t>нестопанска</w:t>
      </w:r>
      <w:proofErr w:type="spellEnd"/>
      <w:r w:rsidR="00D76D2B" w:rsidRPr="00BF22A4">
        <w:rPr>
          <w:color w:val="000000" w:themeColor="text1"/>
          <w:sz w:val="25"/>
          <w:szCs w:val="25"/>
        </w:rPr>
        <w:t xml:space="preserve"> </w:t>
      </w:r>
      <w:proofErr w:type="spellStart"/>
      <w:r w:rsidR="00D76D2B" w:rsidRPr="00BF22A4">
        <w:rPr>
          <w:color w:val="000000" w:themeColor="text1"/>
          <w:sz w:val="25"/>
          <w:szCs w:val="25"/>
        </w:rPr>
        <w:t>цел</w:t>
      </w:r>
      <w:proofErr w:type="spellEnd"/>
      <w:r w:rsidR="00D76D2B" w:rsidRPr="00BF22A4">
        <w:rPr>
          <w:color w:val="000000" w:themeColor="text1"/>
          <w:sz w:val="25"/>
          <w:szCs w:val="25"/>
        </w:rPr>
        <w:t xml:space="preserve"> в </w:t>
      </w:r>
      <w:proofErr w:type="spellStart"/>
      <w:r w:rsidR="00D76D2B" w:rsidRPr="00BF22A4">
        <w:rPr>
          <w:color w:val="000000" w:themeColor="text1"/>
          <w:sz w:val="25"/>
          <w:szCs w:val="25"/>
        </w:rPr>
        <w:t>обществена</w:t>
      </w:r>
      <w:proofErr w:type="spellEnd"/>
      <w:r w:rsidR="00D76D2B" w:rsidRPr="00BF22A4">
        <w:rPr>
          <w:color w:val="000000" w:themeColor="text1"/>
          <w:sz w:val="25"/>
          <w:szCs w:val="25"/>
        </w:rPr>
        <w:t xml:space="preserve"> </w:t>
      </w:r>
      <w:proofErr w:type="spellStart"/>
      <w:r w:rsidR="00D76D2B" w:rsidRPr="00BF22A4">
        <w:rPr>
          <w:color w:val="000000" w:themeColor="text1"/>
          <w:sz w:val="25"/>
          <w:szCs w:val="25"/>
        </w:rPr>
        <w:t>полза</w:t>
      </w:r>
      <w:proofErr w:type="spellEnd"/>
      <w:r w:rsidR="00D76D2B" w:rsidRPr="00BF22A4">
        <w:rPr>
          <w:color w:val="000000" w:themeColor="text1"/>
          <w:sz w:val="25"/>
          <w:szCs w:val="25"/>
        </w:rPr>
        <w:t xml:space="preserve"> </w:t>
      </w:r>
      <w:proofErr w:type="spellStart"/>
      <w:r w:rsidR="00D76D2B" w:rsidRPr="00BF22A4">
        <w:rPr>
          <w:color w:val="000000" w:themeColor="text1"/>
          <w:sz w:val="25"/>
          <w:szCs w:val="25"/>
        </w:rPr>
        <w:t>към</w:t>
      </w:r>
      <w:proofErr w:type="spellEnd"/>
      <w:r w:rsidR="00D76D2B" w:rsidRPr="00BF22A4">
        <w:rPr>
          <w:color w:val="000000" w:themeColor="text1"/>
          <w:sz w:val="25"/>
          <w:szCs w:val="25"/>
        </w:rPr>
        <w:t xml:space="preserve"> </w:t>
      </w:r>
      <w:proofErr w:type="spellStart"/>
      <w:r w:rsidR="00D76D2B" w:rsidRPr="00BF22A4">
        <w:rPr>
          <w:color w:val="000000" w:themeColor="text1"/>
          <w:sz w:val="25"/>
          <w:szCs w:val="25"/>
        </w:rPr>
        <w:t>Министерство</w:t>
      </w:r>
      <w:proofErr w:type="spellEnd"/>
      <w:r w:rsidR="00D76D2B" w:rsidRPr="00BF22A4">
        <w:rPr>
          <w:color w:val="000000" w:themeColor="text1"/>
          <w:sz w:val="25"/>
          <w:szCs w:val="25"/>
        </w:rPr>
        <w:t xml:space="preserve"> </w:t>
      </w:r>
      <w:proofErr w:type="spellStart"/>
      <w:r w:rsidR="00D76D2B" w:rsidRPr="00BF22A4">
        <w:rPr>
          <w:color w:val="000000" w:themeColor="text1"/>
          <w:sz w:val="25"/>
          <w:szCs w:val="25"/>
        </w:rPr>
        <w:t>на</w:t>
      </w:r>
      <w:proofErr w:type="spellEnd"/>
      <w:r w:rsidR="00D76D2B" w:rsidRPr="00BF22A4">
        <w:rPr>
          <w:color w:val="000000" w:themeColor="text1"/>
          <w:sz w:val="25"/>
          <w:szCs w:val="25"/>
        </w:rPr>
        <w:t xml:space="preserve"> </w:t>
      </w:r>
      <w:proofErr w:type="spellStart"/>
      <w:r w:rsidR="00D76D2B" w:rsidRPr="00BF22A4">
        <w:rPr>
          <w:color w:val="000000" w:themeColor="text1"/>
          <w:sz w:val="25"/>
          <w:szCs w:val="25"/>
        </w:rPr>
        <w:t>правосъдието</w:t>
      </w:r>
      <w:proofErr w:type="spellEnd"/>
      <w:r w:rsidR="00D76D2B" w:rsidRPr="00BF22A4">
        <w:rPr>
          <w:color w:val="000000" w:themeColor="text1"/>
          <w:sz w:val="25"/>
          <w:szCs w:val="25"/>
        </w:rPr>
        <w:t xml:space="preserve"> </w:t>
      </w:r>
      <w:proofErr w:type="spellStart"/>
      <w:r w:rsidR="00D76D2B" w:rsidRPr="00BF22A4">
        <w:rPr>
          <w:color w:val="000000" w:themeColor="text1"/>
          <w:sz w:val="25"/>
          <w:szCs w:val="25"/>
        </w:rPr>
        <w:t>под</w:t>
      </w:r>
      <w:proofErr w:type="spellEnd"/>
      <w:r w:rsidR="00D76D2B" w:rsidRPr="00BF22A4">
        <w:rPr>
          <w:color w:val="000000" w:themeColor="text1"/>
          <w:sz w:val="25"/>
          <w:szCs w:val="25"/>
        </w:rPr>
        <w:t xml:space="preserve"> № </w:t>
      </w:r>
      <w:r w:rsidR="00FD6F08" w:rsidRPr="00BF22A4">
        <w:rPr>
          <w:color w:val="000000" w:themeColor="text1"/>
          <w:sz w:val="25"/>
          <w:szCs w:val="25"/>
        </w:rPr>
        <w:t>20110907023</w:t>
      </w:r>
      <w:r w:rsidR="00D76D2B" w:rsidRPr="00BF22A4">
        <w:rPr>
          <w:color w:val="000000" w:themeColor="text1"/>
          <w:sz w:val="25"/>
          <w:szCs w:val="25"/>
        </w:rPr>
        <w:t xml:space="preserve">, </w:t>
      </w:r>
      <w:proofErr w:type="spellStart"/>
      <w:r w:rsidR="00451B0A" w:rsidRPr="00BF22A4">
        <w:rPr>
          <w:color w:val="000000" w:themeColor="text1"/>
          <w:sz w:val="25"/>
          <w:szCs w:val="25"/>
        </w:rPr>
        <w:t>представлявано</w:t>
      </w:r>
      <w:proofErr w:type="spellEnd"/>
      <w:r w:rsidR="00451B0A" w:rsidRPr="00BF22A4">
        <w:rPr>
          <w:color w:val="000000" w:themeColor="text1"/>
          <w:sz w:val="25"/>
          <w:szCs w:val="25"/>
        </w:rPr>
        <w:t xml:space="preserve"> </w:t>
      </w:r>
      <w:proofErr w:type="spellStart"/>
      <w:r w:rsidR="00451B0A" w:rsidRPr="00BF22A4">
        <w:rPr>
          <w:color w:val="000000" w:themeColor="text1"/>
          <w:sz w:val="25"/>
          <w:szCs w:val="25"/>
        </w:rPr>
        <w:t>от</w:t>
      </w:r>
      <w:proofErr w:type="spellEnd"/>
      <w:r w:rsidR="00451B0A" w:rsidRPr="00BF22A4">
        <w:rPr>
          <w:rFonts w:ascii="Arial" w:hAnsi="Arial" w:cs="Arial"/>
          <w:color w:val="000000" w:themeColor="text1"/>
          <w:sz w:val="25"/>
          <w:szCs w:val="25"/>
          <w:shd w:val="clear" w:color="auto" w:fill="FFFFFF"/>
          <w:lang w:val="bg-BG"/>
        </w:rPr>
        <w:t xml:space="preserve"> </w:t>
      </w:r>
      <w:proofErr w:type="spellStart"/>
      <w:r w:rsidR="00D8399D" w:rsidRPr="00BF22A4">
        <w:rPr>
          <w:color w:val="000000" w:themeColor="text1"/>
          <w:sz w:val="25"/>
          <w:szCs w:val="25"/>
        </w:rPr>
        <w:t>п</w:t>
      </w:r>
      <w:r w:rsidR="00451B0A" w:rsidRPr="00BF22A4">
        <w:rPr>
          <w:color w:val="000000" w:themeColor="text1"/>
          <w:sz w:val="25"/>
          <w:szCs w:val="25"/>
        </w:rPr>
        <w:t>редседател</w:t>
      </w:r>
      <w:proofErr w:type="spellEnd"/>
      <w:r w:rsidR="00451B0A" w:rsidRPr="00BF22A4">
        <w:rPr>
          <w:color w:val="000000" w:themeColor="text1"/>
          <w:sz w:val="25"/>
          <w:szCs w:val="25"/>
          <w:lang w:val="bg-BG"/>
        </w:rPr>
        <w:t>я</w:t>
      </w:r>
      <w:r w:rsidR="00451B0A" w:rsidRPr="00BF22A4">
        <w:rPr>
          <w:color w:val="000000" w:themeColor="text1"/>
          <w:sz w:val="25"/>
          <w:szCs w:val="25"/>
        </w:rPr>
        <w:t xml:space="preserve"> </w:t>
      </w:r>
      <w:proofErr w:type="spellStart"/>
      <w:r w:rsidR="00451B0A" w:rsidRPr="00BF22A4">
        <w:rPr>
          <w:color w:val="000000" w:themeColor="text1"/>
          <w:sz w:val="25"/>
          <w:szCs w:val="25"/>
        </w:rPr>
        <w:t>на</w:t>
      </w:r>
      <w:proofErr w:type="spellEnd"/>
      <w:r w:rsidR="00451B0A" w:rsidRPr="00BF22A4">
        <w:rPr>
          <w:color w:val="000000" w:themeColor="text1"/>
          <w:sz w:val="25"/>
          <w:szCs w:val="25"/>
        </w:rPr>
        <w:t xml:space="preserve"> </w:t>
      </w:r>
      <w:proofErr w:type="spellStart"/>
      <w:r w:rsidR="00451B0A" w:rsidRPr="00BF22A4">
        <w:rPr>
          <w:color w:val="000000" w:themeColor="text1"/>
          <w:sz w:val="25"/>
          <w:szCs w:val="25"/>
        </w:rPr>
        <w:t>Управителния</w:t>
      </w:r>
      <w:proofErr w:type="spellEnd"/>
      <w:r w:rsidR="00451B0A" w:rsidRPr="00BF22A4">
        <w:rPr>
          <w:color w:val="000000" w:themeColor="text1"/>
          <w:sz w:val="25"/>
          <w:szCs w:val="25"/>
        </w:rPr>
        <w:t xml:space="preserve"> </w:t>
      </w:r>
      <w:proofErr w:type="spellStart"/>
      <w:r w:rsidR="00451B0A" w:rsidRPr="00BF22A4">
        <w:rPr>
          <w:color w:val="000000" w:themeColor="text1"/>
          <w:sz w:val="25"/>
          <w:szCs w:val="25"/>
        </w:rPr>
        <w:t>съвет</w:t>
      </w:r>
      <w:proofErr w:type="spellEnd"/>
      <w:r w:rsidR="00451B0A" w:rsidRPr="00BF22A4">
        <w:rPr>
          <w:color w:val="000000" w:themeColor="text1"/>
          <w:sz w:val="25"/>
          <w:szCs w:val="25"/>
        </w:rPr>
        <w:t xml:space="preserve"> /УС/ </w:t>
      </w:r>
      <w:proofErr w:type="spellStart"/>
      <w:r w:rsidR="00451B0A" w:rsidRPr="00BF22A4">
        <w:rPr>
          <w:color w:val="000000" w:themeColor="text1"/>
          <w:sz w:val="25"/>
          <w:szCs w:val="25"/>
        </w:rPr>
        <w:t>на</w:t>
      </w:r>
      <w:proofErr w:type="spellEnd"/>
      <w:r w:rsidR="00451B0A" w:rsidRPr="00BF22A4">
        <w:rPr>
          <w:color w:val="000000" w:themeColor="text1"/>
          <w:sz w:val="25"/>
          <w:szCs w:val="25"/>
        </w:rPr>
        <w:t xml:space="preserve"> </w:t>
      </w:r>
      <w:proofErr w:type="spellStart"/>
      <w:r w:rsidR="00451B0A" w:rsidRPr="00BF22A4">
        <w:rPr>
          <w:color w:val="000000" w:themeColor="text1"/>
          <w:sz w:val="25"/>
          <w:szCs w:val="25"/>
        </w:rPr>
        <w:t>сдружението</w:t>
      </w:r>
      <w:proofErr w:type="spellEnd"/>
      <w:r w:rsidR="00451B0A" w:rsidRPr="00BF22A4">
        <w:rPr>
          <w:color w:val="000000" w:themeColor="text1"/>
          <w:sz w:val="25"/>
          <w:szCs w:val="25"/>
        </w:rPr>
        <w:t xml:space="preserve"> – </w:t>
      </w:r>
      <w:r w:rsidR="00FD6F08" w:rsidRPr="00BF22A4">
        <w:rPr>
          <w:color w:val="000000" w:themeColor="text1"/>
          <w:sz w:val="25"/>
          <w:szCs w:val="25"/>
          <w:lang w:val="bg-BG"/>
        </w:rPr>
        <w:t>Ц</w:t>
      </w:r>
      <w:r w:rsidR="002026EE">
        <w:rPr>
          <w:color w:val="000000" w:themeColor="text1"/>
          <w:sz w:val="25"/>
          <w:szCs w:val="25"/>
          <w:lang w:val="bg-BG"/>
        </w:rPr>
        <w:t>.</w:t>
      </w:r>
      <w:r w:rsidR="00FD6F08" w:rsidRPr="00BF22A4">
        <w:rPr>
          <w:color w:val="000000" w:themeColor="text1"/>
          <w:sz w:val="25"/>
          <w:szCs w:val="25"/>
          <w:lang w:val="bg-BG"/>
        </w:rPr>
        <w:t xml:space="preserve"> Тодорова</w:t>
      </w:r>
      <w:r w:rsidR="00451B0A" w:rsidRPr="00BF22A4">
        <w:rPr>
          <w:color w:val="000000" w:themeColor="text1"/>
          <w:sz w:val="25"/>
          <w:szCs w:val="25"/>
        </w:rPr>
        <w:t xml:space="preserve">, </w:t>
      </w:r>
      <w:r w:rsidR="00451B0A" w:rsidRPr="00BF22A4">
        <w:rPr>
          <w:color w:val="000000" w:themeColor="text1"/>
          <w:sz w:val="25"/>
          <w:szCs w:val="25"/>
          <w:lang w:val="bg-BG"/>
        </w:rPr>
        <w:t xml:space="preserve">недвижим нежилищен имот – частна общинска собственост, представляващ </w:t>
      </w:r>
      <w:r w:rsidR="00D8399D" w:rsidRPr="00BF22A4">
        <w:rPr>
          <w:color w:val="000000" w:themeColor="text1"/>
          <w:sz w:val="25"/>
          <w:szCs w:val="25"/>
          <w:lang w:val="bg-BG"/>
        </w:rPr>
        <w:t xml:space="preserve">партерно помещение в жилищен блок </w:t>
      </w:r>
      <w:r w:rsidR="00FD6F08" w:rsidRPr="00BF22A4">
        <w:rPr>
          <w:color w:val="000000" w:themeColor="text1"/>
          <w:sz w:val="25"/>
          <w:szCs w:val="25"/>
          <w:lang w:val="bg-BG"/>
        </w:rPr>
        <w:t xml:space="preserve">с административен адрес: </w:t>
      </w:r>
      <w:proofErr w:type="spellStart"/>
      <w:r w:rsidR="00FD6F08" w:rsidRPr="00BF22A4">
        <w:rPr>
          <w:color w:val="000000" w:themeColor="text1"/>
          <w:sz w:val="25"/>
          <w:szCs w:val="25"/>
          <w:lang w:val="bg-BG"/>
        </w:rPr>
        <w:t>гр.Бургас</w:t>
      </w:r>
      <w:proofErr w:type="spellEnd"/>
      <w:r w:rsidR="00FD6F08" w:rsidRPr="00BF22A4">
        <w:rPr>
          <w:color w:val="000000" w:themeColor="text1"/>
          <w:sz w:val="25"/>
          <w:szCs w:val="25"/>
          <w:lang w:val="bg-BG"/>
        </w:rPr>
        <w:t xml:space="preserve">, </w:t>
      </w:r>
      <w:r w:rsidR="00BF22A4" w:rsidRPr="00DF57FD">
        <w:rPr>
          <w:color w:val="000000" w:themeColor="text1"/>
          <w:sz w:val="25"/>
          <w:szCs w:val="25"/>
        </w:rPr>
        <w:t>б</w:t>
      </w:r>
      <w:proofErr w:type="spellStart"/>
      <w:r w:rsidR="00FD6F08" w:rsidRPr="00DF57FD">
        <w:rPr>
          <w:color w:val="000000" w:themeColor="text1"/>
          <w:sz w:val="25"/>
          <w:szCs w:val="25"/>
          <w:lang w:val="bg-BG"/>
        </w:rPr>
        <w:t>ул</w:t>
      </w:r>
      <w:proofErr w:type="spellEnd"/>
      <w:r w:rsidR="00FD6F08" w:rsidRPr="00DF57FD">
        <w:rPr>
          <w:color w:val="000000" w:themeColor="text1"/>
          <w:sz w:val="25"/>
          <w:szCs w:val="25"/>
          <w:lang w:val="bg-BG"/>
        </w:rPr>
        <w:t>.„</w:t>
      </w:r>
      <w:r w:rsidR="00EC2843" w:rsidRPr="00DF57FD">
        <w:rPr>
          <w:color w:val="000000" w:themeColor="text1"/>
          <w:sz w:val="25"/>
          <w:szCs w:val="25"/>
          <w:lang w:val="bg-BG"/>
        </w:rPr>
        <w:t>Демокрация</w:t>
      </w:r>
      <w:r w:rsidR="00FD6F08" w:rsidRPr="00DF57FD">
        <w:rPr>
          <w:color w:val="000000" w:themeColor="text1"/>
          <w:sz w:val="25"/>
          <w:szCs w:val="25"/>
          <w:lang w:val="bg-BG"/>
        </w:rPr>
        <w:t>“ № 1</w:t>
      </w:r>
      <w:r w:rsidR="00EC2843" w:rsidRPr="00DF57FD">
        <w:rPr>
          <w:color w:val="000000" w:themeColor="text1"/>
          <w:sz w:val="25"/>
          <w:szCs w:val="25"/>
          <w:lang w:val="bg-BG"/>
        </w:rPr>
        <w:t>04</w:t>
      </w:r>
      <w:r w:rsidR="00FD6F08" w:rsidRPr="00DF57FD">
        <w:rPr>
          <w:color w:val="000000" w:themeColor="text1"/>
          <w:sz w:val="25"/>
          <w:szCs w:val="25"/>
          <w:lang w:val="bg-BG"/>
        </w:rPr>
        <w:t>,</w:t>
      </w:r>
      <w:r w:rsidR="00C03DC5" w:rsidRPr="00DF57FD">
        <w:rPr>
          <w:color w:val="000000" w:themeColor="text1"/>
          <w:sz w:val="25"/>
          <w:szCs w:val="25"/>
          <w:lang w:val="bg-BG"/>
        </w:rPr>
        <w:t xml:space="preserve"> </w:t>
      </w:r>
      <w:r w:rsidR="00FD6F08" w:rsidRPr="00DF57FD">
        <w:rPr>
          <w:color w:val="000000" w:themeColor="text1"/>
          <w:sz w:val="25"/>
          <w:szCs w:val="25"/>
          <w:lang w:val="bg-BG"/>
        </w:rPr>
        <w:t xml:space="preserve">със застроена площ </w:t>
      </w:r>
      <w:r w:rsidR="00EC2843" w:rsidRPr="00DF57FD">
        <w:rPr>
          <w:color w:val="000000" w:themeColor="text1"/>
          <w:sz w:val="25"/>
          <w:szCs w:val="25"/>
          <w:lang w:val="bg-BG"/>
        </w:rPr>
        <w:t>103,48</w:t>
      </w:r>
      <w:r w:rsidR="00FD6F08" w:rsidRPr="00DF57FD">
        <w:rPr>
          <w:color w:val="000000" w:themeColor="text1"/>
          <w:sz w:val="25"/>
          <w:szCs w:val="25"/>
          <w:lang w:val="bg-BG"/>
        </w:rPr>
        <w:t xml:space="preserve"> (</w:t>
      </w:r>
      <w:r w:rsidR="00EC2843" w:rsidRPr="00DF57FD">
        <w:rPr>
          <w:color w:val="000000" w:themeColor="text1"/>
          <w:sz w:val="25"/>
          <w:szCs w:val="25"/>
          <w:lang w:val="bg-BG"/>
        </w:rPr>
        <w:t xml:space="preserve">сто и три цяло и четиридесет и осем) </w:t>
      </w:r>
      <w:proofErr w:type="spellStart"/>
      <w:r w:rsidR="00EC2843" w:rsidRPr="00DF57FD">
        <w:rPr>
          <w:color w:val="000000" w:themeColor="text1"/>
          <w:sz w:val="25"/>
          <w:szCs w:val="25"/>
          <w:lang w:val="bg-BG"/>
        </w:rPr>
        <w:t>кв.м</w:t>
      </w:r>
      <w:proofErr w:type="spellEnd"/>
      <w:r w:rsidR="00FD6F08" w:rsidRPr="00DF57FD">
        <w:rPr>
          <w:color w:val="000000" w:themeColor="text1"/>
          <w:sz w:val="25"/>
          <w:szCs w:val="25"/>
          <w:lang w:val="bg-BG"/>
        </w:rPr>
        <w:t xml:space="preserve">, от които полезна площ </w:t>
      </w:r>
      <w:r w:rsidR="00EC2843" w:rsidRPr="00DF57FD">
        <w:rPr>
          <w:color w:val="000000" w:themeColor="text1"/>
          <w:sz w:val="25"/>
          <w:szCs w:val="25"/>
          <w:lang w:val="bg-BG"/>
        </w:rPr>
        <w:t>89</w:t>
      </w:r>
      <w:r w:rsidR="00C03DC5" w:rsidRPr="00DF57FD">
        <w:rPr>
          <w:color w:val="000000" w:themeColor="text1"/>
          <w:sz w:val="25"/>
          <w:szCs w:val="25"/>
          <w:lang w:val="bg-BG"/>
        </w:rPr>
        <w:t>,00</w:t>
      </w:r>
      <w:r w:rsidR="00FD6F08" w:rsidRPr="00DF57FD">
        <w:rPr>
          <w:color w:val="000000" w:themeColor="text1"/>
          <w:sz w:val="25"/>
          <w:szCs w:val="25"/>
          <w:lang w:val="bg-BG"/>
        </w:rPr>
        <w:t xml:space="preserve"> (</w:t>
      </w:r>
      <w:r w:rsidR="00EC2843" w:rsidRPr="00DF57FD">
        <w:rPr>
          <w:color w:val="000000" w:themeColor="text1"/>
          <w:sz w:val="25"/>
          <w:szCs w:val="25"/>
          <w:lang w:val="bg-BG"/>
        </w:rPr>
        <w:t>осем</w:t>
      </w:r>
      <w:r w:rsidR="00FD6F08" w:rsidRPr="00DF57FD">
        <w:rPr>
          <w:color w:val="000000" w:themeColor="text1"/>
          <w:sz w:val="25"/>
          <w:szCs w:val="25"/>
          <w:lang w:val="bg-BG"/>
        </w:rPr>
        <w:t xml:space="preserve">десет и </w:t>
      </w:r>
      <w:r w:rsidR="00EC2843" w:rsidRPr="00DF57FD">
        <w:rPr>
          <w:color w:val="000000" w:themeColor="text1"/>
          <w:sz w:val="25"/>
          <w:szCs w:val="25"/>
          <w:lang w:val="bg-BG"/>
        </w:rPr>
        <w:t>девет</w:t>
      </w:r>
      <w:r w:rsidR="00FD6F08" w:rsidRPr="00DF57FD">
        <w:rPr>
          <w:color w:val="000000" w:themeColor="text1"/>
          <w:sz w:val="25"/>
          <w:szCs w:val="25"/>
          <w:lang w:val="bg-BG"/>
        </w:rPr>
        <w:t xml:space="preserve">) </w:t>
      </w:r>
      <w:proofErr w:type="spellStart"/>
      <w:r w:rsidR="00FD6F08" w:rsidRPr="00DF57FD">
        <w:rPr>
          <w:color w:val="000000" w:themeColor="text1"/>
          <w:sz w:val="25"/>
          <w:szCs w:val="25"/>
          <w:lang w:val="bg-BG"/>
        </w:rPr>
        <w:t>кв.м</w:t>
      </w:r>
      <w:proofErr w:type="spellEnd"/>
      <w:r w:rsidR="006407F1" w:rsidRPr="00DF57FD">
        <w:rPr>
          <w:color w:val="000000" w:themeColor="text1"/>
          <w:sz w:val="25"/>
          <w:szCs w:val="25"/>
          <w:lang w:val="bg-BG"/>
        </w:rPr>
        <w:t xml:space="preserve">, </w:t>
      </w:r>
      <w:proofErr w:type="spellStart"/>
      <w:r w:rsidR="00D8399D" w:rsidRPr="00DF57FD">
        <w:rPr>
          <w:color w:val="000000" w:themeColor="text1"/>
          <w:sz w:val="25"/>
          <w:szCs w:val="25"/>
        </w:rPr>
        <w:t>отразено</w:t>
      </w:r>
      <w:proofErr w:type="spellEnd"/>
      <w:r w:rsidR="00D8399D" w:rsidRPr="00DF57FD">
        <w:rPr>
          <w:color w:val="000000" w:themeColor="text1"/>
          <w:sz w:val="25"/>
          <w:szCs w:val="25"/>
        </w:rPr>
        <w:t xml:space="preserve"> </w:t>
      </w:r>
      <w:proofErr w:type="spellStart"/>
      <w:r w:rsidR="00D8399D" w:rsidRPr="00DF57FD">
        <w:rPr>
          <w:color w:val="000000" w:themeColor="text1"/>
          <w:sz w:val="25"/>
          <w:szCs w:val="25"/>
        </w:rPr>
        <w:t>като</w:t>
      </w:r>
      <w:proofErr w:type="spellEnd"/>
      <w:r w:rsidR="00D8399D" w:rsidRPr="00DF57FD">
        <w:rPr>
          <w:color w:val="000000" w:themeColor="text1"/>
          <w:sz w:val="25"/>
          <w:szCs w:val="25"/>
        </w:rPr>
        <w:t xml:space="preserve"> </w:t>
      </w:r>
      <w:proofErr w:type="spellStart"/>
      <w:r w:rsidR="00D8399D" w:rsidRPr="00DF57FD">
        <w:rPr>
          <w:color w:val="000000" w:themeColor="text1"/>
          <w:sz w:val="25"/>
          <w:szCs w:val="25"/>
        </w:rPr>
        <w:t>самостоятелен</w:t>
      </w:r>
      <w:proofErr w:type="spellEnd"/>
      <w:r w:rsidR="00D8399D" w:rsidRPr="00DF57FD">
        <w:rPr>
          <w:color w:val="000000" w:themeColor="text1"/>
          <w:sz w:val="25"/>
          <w:szCs w:val="25"/>
        </w:rPr>
        <w:t xml:space="preserve"> </w:t>
      </w:r>
      <w:proofErr w:type="spellStart"/>
      <w:r w:rsidR="00D8399D" w:rsidRPr="00DF57FD">
        <w:rPr>
          <w:color w:val="000000" w:themeColor="text1"/>
          <w:sz w:val="25"/>
          <w:szCs w:val="25"/>
        </w:rPr>
        <w:t>обект</w:t>
      </w:r>
      <w:proofErr w:type="spellEnd"/>
      <w:r w:rsidR="00D8399D" w:rsidRPr="00DF57FD">
        <w:rPr>
          <w:color w:val="000000" w:themeColor="text1"/>
          <w:sz w:val="25"/>
          <w:szCs w:val="25"/>
        </w:rPr>
        <w:t xml:space="preserve"> в </w:t>
      </w:r>
      <w:proofErr w:type="spellStart"/>
      <w:r w:rsidR="00D8399D" w:rsidRPr="00DF57FD">
        <w:rPr>
          <w:color w:val="000000" w:themeColor="text1"/>
          <w:sz w:val="25"/>
          <w:szCs w:val="25"/>
        </w:rPr>
        <w:t>сграда</w:t>
      </w:r>
      <w:proofErr w:type="spellEnd"/>
      <w:r w:rsidR="00D8399D" w:rsidRPr="00DF57FD">
        <w:rPr>
          <w:color w:val="000000" w:themeColor="text1"/>
          <w:sz w:val="25"/>
          <w:szCs w:val="25"/>
        </w:rPr>
        <w:t xml:space="preserve"> с </w:t>
      </w:r>
      <w:proofErr w:type="spellStart"/>
      <w:r w:rsidR="00D8399D" w:rsidRPr="00DF57FD">
        <w:rPr>
          <w:color w:val="000000" w:themeColor="text1"/>
          <w:sz w:val="25"/>
          <w:szCs w:val="25"/>
        </w:rPr>
        <w:t>идентификатор</w:t>
      </w:r>
      <w:proofErr w:type="spellEnd"/>
      <w:r w:rsidR="00D8399D" w:rsidRPr="00DF57FD">
        <w:rPr>
          <w:color w:val="000000" w:themeColor="text1"/>
          <w:sz w:val="25"/>
          <w:szCs w:val="25"/>
        </w:rPr>
        <w:t xml:space="preserve"> 07079.608.2</w:t>
      </w:r>
      <w:r w:rsidR="00EC2843" w:rsidRPr="00DF57FD">
        <w:rPr>
          <w:color w:val="000000" w:themeColor="text1"/>
          <w:sz w:val="25"/>
          <w:szCs w:val="25"/>
          <w:lang w:val="bg-BG"/>
        </w:rPr>
        <w:t>2</w:t>
      </w:r>
      <w:r w:rsidR="00D8399D" w:rsidRPr="00DF57FD">
        <w:rPr>
          <w:color w:val="000000" w:themeColor="text1"/>
          <w:sz w:val="25"/>
          <w:szCs w:val="25"/>
        </w:rPr>
        <w:t>.1.</w:t>
      </w:r>
      <w:r w:rsidR="00EC2843" w:rsidRPr="00DF57FD">
        <w:rPr>
          <w:color w:val="000000" w:themeColor="text1"/>
          <w:sz w:val="25"/>
          <w:szCs w:val="25"/>
          <w:lang w:val="bg-BG"/>
        </w:rPr>
        <w:t>97</w:t>
      </w:r>
      <w:r w:rsidR="00D8399D" w:rsidRPr="00DF57FD">
        <w:rPr>
          <w:color w:val="000000" w:themeColor="text1"/>
          <w:sz w:val="25"/>
          <w:szCs w:val="25"/>
        </w:rPr>
        <w:t xml:space="preserve"> </w:t>
      </w:r>
      <w:r w:rsidR="00D8399D" w:rsidRPr="00DF57FD">
        <w:rPr>
          <w:color w:val="000000" w:themeColor="text1"/>
          <w:sz w:val="25"/>
          <w:szCs w:val="25"/>
          <w:lang w:val="bg-BG"/>
        </w:rPr>
        <w:t xml:space="preserve">и с функционално предназначение „за </w:t>
      </w:r>
      <w:r w:rsidR="003F5C8C" w:rsidRPr="00DF57FD">
        <w:rPr>
          <w:color w:val="000000" w:themeColor="text1"/>
          <w:sz w:val="25"/>
          <w:szCs w:val="25"/>
          <w:lang w:val="bg-BG"/>
        </w:rPr>
        <w:t>учебна</w:t>
      </w:r>
      <w:r w:rsidR="00D8399D" w:rsidRPr="00DF57FD">
        <w:rPr>
          <w:color w:val="000000" w:themeColor="text1"/>
          <w:sz w:val="25"/>
          <w:szCs w:val="25"/>
          <w:lang w:val="bg-BG"/>
        </w:rPr>
        <w:t xml:space="preserve"> дейност“ </w:t>
      </w:r>
      <w:r w:rsidR="00D8399D" w:rsidRPr="00DF57FD">
        <w:rPr>
          <w:color w:val="000000" w:themeColor="text1"/>
          <w:sz w:val="25"/>
          <w:szCs w:val="25"/>
        </w:rPr>
        <w:t xml:space="preserve">в КККР </w:t>
      </w:r>
      <w:proofErr w:type="spellStart"/>
      <w:r w:rsidR="00D8399D" w:rsidRPr="00DF57FD">
        <w:rPr>
          <w:color w:val="000000" w:themeColor="text1"/>
          <w:sz w:val="25"/>
          <w:szCs w:val="25"/>
        </w:rPr>
        <w:t>на</w:t>
      </w:r>
      <w:proofErr w:type="spellEnd"/>
      <w:r w:rsidR="00D8399D" w:rsidRPr="00DF57FD">
        <w:rPr>
          <w:color w:val="000000" w:themeColor="text1"/>
          <w:sz w:val="25"/>
          <w:szCs w:val="25"/>
        </w:rPr>
        <w:t xml:space="preserve"> </w:t>
      </w:r>
      <w:proofErr w:type="spellStart"/>
      <w:r w:rsidR="00D8399D" w:rsidRPr="00DF57FD">
        <w:rPr>
          <w:color w:val="000000" w:themeColor="text1"/>
          <w:sz w:val="25"/>
          <w:szCs w:val="25"/>
        </w:rPr>
        <w:t>гр.Бургас</w:t>
      </w:r>
      <w:proofErr w:type="spellEnd"/>
      <w:r w:rsidR="00D8399D" w:rsidRPr="00DF57FD">
        <w:rPr>
          <w:color w:val="000000" w:themeColor="text1"/>
          <w:sz w:val="25"/>
          <w:szCs w:val="25"/>
        </w:rPr>
        <w:t xml:space="preserve">, </w:t>
      </w:r>
      <w:proofErr w:type="spellStart"/>
      <w:r w:rsidR="00D8399D" w:rsidRPr="00DF57FD">
        <w:rPr>
          <w:color w:val="000000" w:themeColor="text1"/>
          <w:sz w:val="25"/>
          <w:szCs w:val="25"/>
        </w:rPr>
        <w:t>одобрени</w:t>
      </w:r>
      <w:proofErr w:type="spellEnd"/>
      <w:r w:rsidR="00D8399D" w:rsidRPr="00DF57FD">
        <w:rPr>
          <w:color w:val="000000" w:themeColor="text1"/>
          <w:sz w:val="25"/>
          <w:szCs w:val="25"/>
        </w:rPr>
        <w:t xml:space="preserve"> </w:t>
      </w:r>
      <w:proofErr w:type="spellStart"/>
      <w:r w:rsidR="00D8399D" w:rsidRPr="00DF57FD">
        <w:rPr>
          <w:color w:val="000000" w:themeColor="text1"/>
          <w:sz w:val="25"/>
          <w:szCs w:val="25"/>
        </w:rPr>
        <w:t>със</w:t>
      </w:r>
      <w:proofErr w:type="spellEnd"/>
      <w:r w:rsidR="00D8399D" w:rsidRPr="00DF57FD">
        <w:rPr>
          <w:color w:val="000000" w:themeColor="text1"/>
          <w:sz w:val="25"/>
          <w:szCs w:val="25"/>
        </w:rPr>
        <w:t xml:space="preserve"> </w:t>
      </w:r>
      <w:proofErr w:type="spellStart"/>
      <w:r w:rsidR="00D8399D" w:rsidRPr="00DF57FD">
        <w:rPr>
          <w:color w:val="000000" w:themeColor="text1"/>
          <w:sz w:val="25"/>
          <w:szCs w:val="25"/>
        </w:rPr>
        <w:t>Заповед</w:t>
      </w:r>
      <w:proofErr w:type="spellEnd"/>
      <w:r w:rsidR="00D8399D" w:rsidRPr="00DF57FD">
        <w:rPr>
          <w:color w:val="000000" w:themeColor="text1"/>
          <w:sz w:val="25"/>
          <w:szCs w:val="25"/>
        </w:rPr>
        <w:t xml:space="preserve"> № РД-18-9/30.01.2009 </w:t>
      </w:r>
      <w:r w:rsidR="00D8399D" w:rsidRPr="00DF57FD">
        <w:rPr>
          <w:color w:val="000000" w:themeColor="text1"/>
          <w:sz w:val="26"/>
          <w:szCs w:val="26"/>
          <w:lang w:val="bg-BG"/>
        </w:rPr>
        <w:t>г. на Изпълнителния директор на АГКК</w:t>
      </w:r>
      <w:r w:rsidR="007C5FB4" w:rsidRPr="00DF57FD">
        <w:rPr>
          <w:color w:val="000000" w:themeColor="text1"/>
          <w:sz w:val="25"/>
          <w:szCs w:val="25"/>
          <w:lang w:val="bg-BG" w:eastAsia="en-US"/>
        </w:rPr>
        <w:t xml:space="preserve">, </w:t>
      </w:r>
      <w:r w:rsidR="00E94911" w:rsidRPr="00DF57FD">
        <w:rPr>
          <w:color w:val="000000" w:themeColor="text1"/>
          <w:sz w:val="25"/>
          <w:szCs w:val="25"/>
          <w:lang w:val="bg-BG" w:eastAsia="en-US"/>
        </w:rPr>
        <w:t xml:space="preserve">при </w:t>
      </w:r>
      <w:r w:rsidR="00E94911" w:rsidRPr="00C847D4">
        <w:rPr>
          <w:color w:val="000000" w:themeColor="text1"/>
          <w:sz w:val="25"/>
          <w:szCs w:val="25"/>
          <w:lang w:val="bg-BG" w:eastAsia="en-US"/>
        </w:rPr>
        <w:t xml:space="preserve">съседни самостоятелни обекти в сградата: на същия етаж – </w:t>
      </w:r>
      <w:r w:rsidR="00D8399D" w:rsidRPr="00C847D4">
        <w:rPr>
          <w:color w:val="000000" w:themeColor="text1"/>
          <w:sz w:val="25"/>
          <w:szCs w:val="25"/>
        </w:rPr>
        <w:t>07079.608.2</w:t>
      </w:r>
      <w:r w:rsidR="003F5C8C" w:rsidRPr="00C847D4">
        <w:rPr>
          <w:color w:val="000000" w:themeColor="text1"/>
          <w:sz w:val="25"/>
          <w:szCs w:val="25"/>
          <w:lang w:val="bg-BG"/>
        </w:rPr>
        <w:t>2</w:t>
      </w:r>
      <w:r w:rsidR="00D8399D" w:rsidRPr="00C847D4">
        <w:rPr>
          <w:color w:val="000000" w:themeColor="text1"/>
          <w:sz w:val="25"/>
          <w:szCs w:val="25"/>
        </w:rPr>
        <w:t>.1.</w:t>
      </w:r>
      <w:r w:rsidR="003F5C8C" w:rsidRPr="00C847D4">
        <w:rPr>
          <w:color w:val="000000" w:themeColor="text1"/>
          <w:sz w:val="25"/>
          <w:szCs w:val="25"/>
          <w:lang w:val="bg-BG"/>
        </w:rPr>
        <w:t>98</w:t>
      </w:r>
      <w:r w:rsidR="00E94911" w:rsidRPr="00C847D4">
        <w:rPr>
          <w:color w:val="000000" w:themeColor="text1"/>
          <w:sz w:val="25"/>
          <w:szCs w:val="25"/>
          <w:lang w:val="bg-BG" w:eastAsia="en-US"/>
        </w:rPr>
        <w:t xml:space="preserve">, под обекта – няма, над обекта – </w:t>
      </w:r>
      <w:r w:rsidR="00D8399D" w:rsidRPr="00C847D4">
        <w:rPr>
          <w:color w:val="000000" w:themeColor="text1"/>
          <w:sz w:val="25"/>
          <w:szCs w:val="25"/>
          <w:lang w:val="bg-BG" w:eastAsia="en-US"/>
        </w:rPr>
        <w:t>07079.608.2</w:t>
      </w:r>
      <w:r w:rsidR="003F5C8C" w:rsidRPr="00C847D4">
        <w:rPr>
          <w:color w:val="000000" w:themeColor="text1"/>
          <w:sz w:val="25"/>
          <w:szCs w:val="25"/>
          <w:lang w:val="bg-BG" w:eastAsia="en-US"/>
        </w:rPr>
        <w:t>2</w:t>
      </w:r>
      <w:r w:rsidR="00D8399D" w:rsidRPr="00C847D4">
        <w:rPr>
          <w:color w:val="000000" w:themeColor="text1"/>
          <w:sz w:val="25"/>
          <w:szCs w:val="25"/>
          <w:lang w:val="bg-BG" w:eastAsia="en-US"/>
        </w:rPr>
        <w:t>.1.</w:t>
      </w:r>
      <w:r w:rsidR="003F5C8C" w:rsidRPr="00C847D4">
        <w:rPr>
          <w:color w:val="000000" w:themeColor="text1"/>
          <w:sz w:val="25"/>
          <w:szCs w:val="25"/>
          <w:lang w:val="bg-BG" w:eastAsia="en-US"/>
        </w:rPr>
        <w:t>2</w:t>
      </w:r>
      <w:r w:rsidR="00E94911" w:rsidRPr="00C847D4">
        <w:rPr>
          <w:color w:val="000000" w:themeColor="text1"/>
          <w:sz w:val="25"/>
          <w:szCs w:val="25"/>
          <w:lang w:val="bg-BG" w:eastAsia="en-US"/>
        </w:rPr>
        <w:t>, за ко</w:t>
      </w:r>
      <w:r w:rsidR="00A7764C" w:rsidRPr="00C847D4">
        <w:rPr>
          <w:color w:val="000000" w:themeColor="text1"/>
          <w:sz w:val="25"/>
          <w:szCs w:val="25"/>
          <w:lang w:val="bg-BG" w:eastAsia="en-US"/>
        </w:rPr>
        <w:t>е</w:t>
      </w:r>
      <w:r w:rsidR="00E94911" w:rsidRPr="00C847D4">
        <w:rPr>
          <w:color w:val="000000" w:themeColor="text1"/>
          <w:sz w:val="25"/>
          <w:szCs w:val="25"/>
          <w:lang w:val="bg-BG" w:eastAsia="en-US"/>
        </w:rPr>
        <w:t xml:space="preserve">то има съставен </w:t>
      </w:r>
      <w:r w:rsidR="00EC2843" w:rsidRPr="00C847D4">
        <w:rPr>
          <w:color w:val="000000" w:themeColor="text1"/>
          <w:sz w:val="25"/>
          <w:szCs w:val="25"/>
          <w:lang w:val="bg-BG"/>
        </w:rPr>
        <w:t>Акт за частна общинска собственост №</w:t>
      </w:r>
      <w:r w:rsidR="00EC2843" w:rsidRPr="002D58FD">
        <w:rPr>
          <w:color w:val="000000" w:themeColor="text1"/>
          <w:sz w:val="25"/>
          <w:szCs w:val="25"/>
          <w:lang w:val="bg-BG"/>
        </w:rPr>
        <w:t xml:space="preserve"> 7244/26.11.2012 г., вписан в Служба по вписванията–Бургас с № 170, том 43, </w:t>
      </w:r>
      <w:proofErr w:type="spellStart"/>
      <w:r w:rsidR="00EC2843" w:rsidRPr="002D58FD">
        <w:rPr>
          <w:color w:val="000000" w:themeColor="text1"/>
          <w:sz w:val="25"/>
          <w:szCs w:val="25"/>
          <w:lang w:val="bg-BG"/>
        </w:rPr>
        <w:t>Вх.рег</w:t>
      </w:r>
      <w:proofErr w:type="spellEnd"/>
      <w:r w:rsidR="00EC2843" w:rsidRPr="002D58FD">
        <w:rPr>
          <w:color w:val="000000" w:themeColor="text1"/>
          <w:sz w:val="25"/>
          <w:szCs w:val="25"/>
          <w:lang w:val="bg-BG"/>
        </w:rPr>
        <w:t xml:space="preserve">.№ 13497 от 04.12.2012 </w:t>
      </w:r>
      <w:r w:rsidR="00EC2843" w:rsidRPr="004F3228">
        <w:rPr>
          <w:color w:val="000000" w:themeColor="text1"/>
          <w:sz w:val="25"/>
          <w:szCs w:val="25"/>
          <w:lang w:val="bg-BG"/>
        </w:rPr>
        <w:t>г.</w:t>
      </w:r>
      <w:r w:rsidR="00E94911" w:rsidRPr="004F3228">
        <w:rPr>
          <w:color w:val="000000" w:themeColor="text1"/>
          <w:sz w:val="25"/>
          <w:szCs w:val="25"/>
          <w:lang w:val="bg-BG" w:eastAsia="en-US"/>
        </w:rPr>
        <w:t>,</w:t>
      </w:r>
      <w:r w:rsidR="00E94911" w:rsidRPr="004F3228">
        <w:rPr>
          <w:color w:val="000000" w:themeColor="text1"/>
          <w:sz w:val="28"/>
          <w:szCs w:val="28"/>
        </w:rPr>
        <w:t xml:space="preserve"> </w:t>
      </w:r>
      <w:r w:rsidR="009825F6" w:rsidRPr="004F3228">
        <w:rPr>
          <w:color w:val="000000" w:themeColor="text1"/>
          <w:sz w:val="25"/>
          <w:szCs w:val="25"/>
          <w:lang w:val="bg-BG"/>
        </w:rPr>
        <w:t xml:space="preserve">при заплащане на месечен </w:t>
      </w:r>
      <w:r w:rsidR="007C5FB4" w:rsidRPr="004F3228">
        <w:rPr>
          <w:color w:val="000000" w:themeColor="text1"/>
          <w:sz w:val="25"/>
          <w:szCs w:val="25"/>
          <w:lang w:val="bg-BG"/>
        </w:rPr>
        <w:t>наем в размер на</w:t>
      </w:r>
      <w:r w:rsidR="007C5FB4" w:rsidRPr="00F72E29">
        <w:rPr>
          <w:color w:val="00B050"/>
          <w:sz w:val="25"/>
          <w:szCs w:val="25"/>
          <w:lang w:val="bg-BG"/>
        </w:rPr>
        <w:t xml:space="preserve"> </w:t>
      </w:r>
      <w:r w:rsidR="00EC2843" w:rsidRPr="00994F7C">
        <w:rPr>
          <w:b/>
          <w:color w:val="000000" w:themeColor="text1"/>
          <w:sz w:val="25"/>
          <w:szCs w:val="25"/>
          <w:lang w:val="bg-BG"/>
        </w:rPr>
        <w:t>160,20 лв. (сто и шестдесет лева и двадесет стотинки), без ДДС</w:t>
      </w:r>
      <w:r w:rsidR="00557A42" w:rsidRPr="00C847D4">
        <w:rPr>
          <w:b/>
          <w:color w:val="000000" w:themeColor="text1"/>
          <w:sz w:val="25"/>
          <w:szCs w:val="25"/>
          <w:lang w:val="bg-BG"/>
        </w:rPr>
        <w:t>.</w:t>
      </w:r>
    </w:p>
    <w:p w:rsidR="007C5FB4" w:rsidRPr="00F72E29" w:rsidRDefault="007C5FB4" w:rsidP="00EC2843">
      <w:pPr>
        <w:spacing w:after="60" w:line="242" w:lineRule="auto"/>
        <w:ind w:right="-851" w:firstLine="425"/>
        <w:jc w:val="both"/>
        <w:rPr>
          <w:color w:val="00B050"/>
          <w:sz w:val="12"/>
          <w:szCs w:val="12"/>
          <w:lang w:val="bg-BG"/>
        </w:rPr>
      </w:pPr>
    </w:p>
    <w:p w:rsidR="007C5FB4" w:rsidRPr="00F72E29" w:rsidRDefault="007C5FB4" w:rsidP="00EC2843">
      <w:pPr>
        <w:spacing w:after="60" w:line="242" w:lineRule="auto"/>
        <w:ind w:right="-851" w:firstLine="425"/>
        <w:jc w:val="both"/>
        <w:rPr>
          <w:color w:val="00B050"/>
          <w:sz w:val="25"/>
          <w:szCs w:val="25"/>
          <w:u w:val="single"/>
        </w:rPr>
      </w:pPr>
      <w:r w:rsidRPr="000F66D0">
        <w:rPr>
          <w:color w:val="000000" w:themeColor="text1"/>
          <w:sz w:val="25"/>
          <w:szCs w:val="25"/>
          <w:u w:val="single"/>
          <w:lang w:val="bg-BG"/>
        </w:rPr>
        <w:t>Приложение:</w:t>
      </w:r>
    </w:p>
    <w:p w:rsidR="007C5FB4" w:rsidRPr="002D58FD" w:rsidRDefault="00EC2843" w:rsidP="00EC2843">
      <w:pPr>
        <w:numPr>
          <w:ilvl w:val="0"/>
          <w:numId w:val="10"/>
        </w:numPr>
        <w:spacing w:after="20" w:line="242" w:lineRule="auto"/>
        <w:ind w:left="0" w:right="-851" w:firstLine="426"/>
        <w:jc w:val="both"/>
        <w:rPr>
          <w:color w:val="000000" w:themeColor="text1"/>
          <w:sz w:val="25"/>
          <w:szCs w:val="25"/>
          <w:lang w:val="bg-BG"/>
        </w:rPr>
      </w:pPr>
      <w:r w:rsidRPr="002D58FD">
        <w:rPr>
          <w:color w:val="000000" w:themeColor="text1"/>
          <w:sz w:val="25"/>
          <w:szCs w:val="25"/>
          <w:lang w:val="bg-BG"/>
        </w:rPr>
        <w:t xml:space="preserve">Акт за частна общинска собственост № 7244/26.11.2012 г., вписан в Служба по вписванията–Бургас с № 170, том 43, </w:t>
      </w:r>
      <w:proofErr w:type="spellStart"/>
      <w:r w:rsidRPr="002D58FD">
        <w:rPr>
          <w:color w:val="000000" w:themeColor="text1"/>
          <w:sz w:val="25"/>
          <w:szCs w:val="25"/>
          <w:lang w:val="bg-BG"/>
        </w:rPr>
        <w:t>Вх.рег</w:t>
      </w:r>
      <w:proofErr w:type="spellEnd"/>
      <w:r w:rsidRPr="002D58FD">
        <w:rPr>
          <w:color w:val="000000" w:themeColor="text1"/>
          <w:sz w:val="25"/>
          <w:szCs w:val="25"/>
          <w:lang w:val="bg-BG"/>
        </w:rPr>
        <w:t>.№ 13497 от 04.12.2012 г.</w:t>
      </w:r>
      <w:r w:rsidR="007C5FB4" w:rsidRPr="002D58FD">
        <w:rPr>
          <w:color w:val="000000" w:themeColor="text1"/>
          <w:sz w:val="25"/>
          <w:szCs w:val="25"/>
          <w:lang w:val="bg-BG" w:eastAsia="en-US"/>
        </w:rPr>
        <w:t>;</w:t>
      </w:r>
    </w:p>
    <w:p w:rsidR="007C5FB4" w:rsidRPr="000F66D0" w:rsidRDefault="007C5FB4" w:rsidP="00EC2843">
      <w:pPr>
        <w:numPr>
          <w:ilvl w:val="0"/>
          <w:numId w:val="10"/>
        </w:numPr>
        <w:spacing w:after="20" w:line="242" w:lineRule="auto"/>
        <w:ind w:left="709" w:right="-851" w:hanging="283"/>
        <w:jc w:val="both"/>
        <w:rPr>
          <w:color w:val="000000" w:themeColor="text1"/>
          <w:sz w:val="25"/>
          <w:szCs w:val="25"/>
          <w:lang w:val="bg-BG"/>
        </w:rPr>
      </w:pPr>
      <w:r w:rsidRPr="007A3BAB">
        <w:rPr>
          <w:color w:val="000000" w:themeColor="text1"/>
          <w:sz w:val="25"/>
          <w:szCs w:val="25"/>
          <w:lang w:val="bg-BG"/>
        </w:rPr>
        <w:t>Архитектурно разпределение на обекта;</w:t>
      </w:r>
    </w:p>
    <w:p w:rsidR="007C5FB4" w:rsidRPr="007A3BAB" w:rsidRDefault="00004EF8" w:rsidP="00EC2843">
      <w:pPr>
        <w:numPr>
          <w:ilvl w:val="0"/>
          <w:numId w:val="10"/>
        </w:numPr>
        <w:spacing w:after="20" w:line="242" w:lineRule="auto"/>
        <w:ind w:left="0" w:right="-851" w:firstLine="426"/>
        <w:jc w:val="both"/>
        <w:rPr>
          <w:color w:val="000000" w:themeColor="text1"/>
          <w:sz w:val="25"/>
          <w:szCs w:val="25"/>
          <w:lang w:val="bg-BG"/>
        </w:rPr>
      </w:pPr>
      <w:r w:rsidRPr="004F3228">
        <w:rPr>
          <w:color w:val="000000" w:themeColor="text1"/>
          <w:sz w:val="25"/>
          <w:szCs w:val="25"/>
          <w:lang w:val="bg-BG"/>
        </w:rPr>
        <w:t xml:space="preserve">Справка, издадена на </w:t>
      </w:r>
      <w:r w:rsidR="00EC2843" w:rsidRPr="004F3228">
        <w:rPr>
          <w:color w:val="000000" w:themeColor="text1"/>
          <w:sz w:val="25"/>
          <w:szCs w:val="25"/>
          <w:lang w:val="bg-BG"/>
        </w:rPr>
        <w:t>1</w:t>
      </w:r>
      <w:r w:rsidR="00EC2843" w:rsidRPr="00C847D4">
        <w:rPr>
          <w:color w:val="000000" w:themeColor="text1"/>
          <w:sz w:val="25"/>
          <w:szCs w:val="25"/>
          <w:lang w:val="bg-BG"/>
        </w:rPr>
        <w:t>1</w:t>
      </w:r>
      <w:r w:rsidRPr="00C847D4">
        <w:rPr>
          <w:color w:val="000000" w:themeColor="text1"/>
          <w:sz w:val="25"/>
          <w:szCs w:val="25"/>
          <w:lang w:val="bg-BG"/>
        </w:rPr>
        <w:t>.</w:t>
      </w:r>
      <w:r w:rsidR="00EC2843" w:rsidRPr="00C847D4">
        <w:rPr>
          <w:color w:val="000000" w:themeColor="text1"/>
          <w:sz w:val="25"/>
          <w:szCs w:val="25"/>
          <w:lang w:val="bg-BG"/>
        </w:rPr>
        <w:t>1</w:t>
      </w:r>
      <w:r w:rsidRPr="00C847D4">
        <w:rPr>
          <w:color w:val="000000" w:themeColor="text1"/>
          <w:sz w:val="25"/>
          <w:szCs w:val="25"/>
          <w:lang w:val="bg-BG"/>
        </w:rPr>
        <w:t>0.</w:t>
      </w:r>
      <w:r w:rsidRPr="00DF57FD">
        <w:rPr>
          <w:color w:val="000000" w:themeColor="text1"/>
          <w:sz w:val="25"/>
          <w:szCs w:val="25"/>
          <w:lang w:val="bg-BG"/>
        </w:rPr>
        <w:t>2018 г. от СГКК–</w:t>
      </w:r>
      <w:proofErr w:type="spellStart"/>
      <w:r w:rsidRPr="00DF57FD">
        <w:rPr>
          <w:color w:val="000000" w:themeColor="text1"/>
          <w:sz w:val="25"/>
          <w:szCs w:val="25"/>
          <w:lang w:val="bg-BG"/>
        </w:rPr>
        <w:t>гр.Бургас</w:t>
      </w:r>
      <w:proofErr w:type="spellEnd"/>
      <w:r w:rsidR="006E22A7" w:rsidRPr="00DF57FD">
        <w:rPr>
          <w:color w:val="000000" w:themeColor="text1"/>
          <w:sz w:val="25"/>
          <w:szCs w:val="25"/>
          <w:lang w:val="bg-BG"/>
        </w:rPr>
        <w:t>,</w:t>
      </w:r>
      <w:r w:rsidR="00827262" w:rsidRPr="00DF57FD">
        <w:rPr>
          <w:color w:val="000000" w:themeColor="text1"/>
          <w:sz w:val="25"/>
          <w:szCs w:val="25"/>
          <w:lang w:val="bg-BG"/>
        </w:rPr>
        <w:t xml:space="preserve"> </w:t>
      </w:r>
      <w:r w:rsidR="006E22A7" w:rsidRPr="00DF57FD">
        <w:rPr>
          <w:color w:val="000000" w:themeColor="text1"/>
          <w:sz w:val="25"/>
          <w:szCs w:val="25"/>
          <w:lang w:val="bg-BG"/>
        </w:rPr>
        <w:t>з</w:t>
      </w:r>
      <w:r w:rsidR="00827262" w:rsidRPr="00DF57FD">
        <w:rPr>
          <w:color w:val="000000" w:themeColor="text1"/>
          <w:sz w:val="25"/>
          <w:szCs w:val="25"/>
          <w:lang w:val="bg-BG"/>
        </w:rPr>
        <w:t xml:space="preserve">а </w:t>
      </w:r>
      <w:r w:rsidRPr="00DF57FD">
        <w:rPr>
          <w:color w:val="000000" w:themeColor="text1"/>
          <w:sz w:val="25"/>
          <w:szCs w:val="25"/>
          <w:lang w:val="bg-BG"/>
        </w:rPr>
        <w:t xml:space="preserve">самостоятелен обект в </w:t>
      </w:r>
      <w:r w:rsidR="00FC0765" w:rsidRPr="00DF57FD">
        <w:rPr>
          <w:color w:val="000000" w:themeColor="text1"/>
          <w:sz w:val="25"/>
          <w:szCs w:val="25"/>
          <w:lang w:val="bg-BG"/>
        </w:rPr>
        <w:t xml:space="preserve">сграда </w:t>
      </w:r>
      <w:r w:rsidR="007C5FB4" w:rsidRPr="00DF57FD">
        <w:rPr>
          <w:color w:val="000000" w:themeColor="text1"/>
          <w:sz w:val="25"/>
          <w:szCs w:val="25"/>
          <w:lang w:val="bg-BG"/>
        </w:rPr>
        <w:t xml:space="preserve">с идентификатор </w:t>
      </w:r>
      <w:r w:rsidR="00D7138A" w:rsidRPr="00DF57FD">
        <w:rPr>
          <w:color w:val="000000" w:themeColor="text1"/>
          <w:sz w:val="25"/>
          <w:szCs w:val="25"/>
        </w:rPr>
        <w:t>07079.608.</w:t>
      </w:r>
      <w:r w:rsidR="00D7138A" w:rsidRPr="004F3228">
        <w:rPr>
          <w:color w:val="000000" w:themeColor="text1"/>
          <w:sz w:val="25"/>
          <w:szCs w:val="25"/>
        </w:rPr>
        <w:t>2</w:t>
      </w:r>
      <w:r w:rsidR="00EC2843" w:rsidRPr="004F3228">
        <w:rPr>
          <w:color w:val="000000" w:themeColor="text1"/>
          <w:sz w:val="25"/>
          <w:szCs w:val="25"/>
          <w:lang w:val="bg-BG"/>
        </w:rPr>
        <w:t>2</w:t>
      </w:r>
      <w:r w:rsidR="00D7138A" w:rsidRPr="004F3228">
        <w:rPr>
          <w:color w:val="000000" w:themeColor="text1"/>
          <w:sz w:val="25"/>
          <w:szCs w:val="25"/>
        </w:rPr>
        <w:t>.1.</w:t>
      </w:r>
      <w:r w:rsidR="00EC2843" w:rsidRPr="004F3228">
        <w:rPr>
          <w:color w:val="000000" w:themeColor="text1"/>
          <w:sz w:val="25"/>
          <w:szCs w:val="25"/>
          <w:lang w:val="bg-BG"/>
        </w:rPr>
        <w:t>97</w:t>
      </w:r>
      <w:r w:rsidR="007C5FB4" w:rsidRPr="00F72E29">
        <w:rPr>
          <w:color w:val="00B050"/>
          <w:sz w:val="25"/>
          <w:szCs w:val="25"/>
          <w:lang w:val="bg-BG"/>
        </w:rPr>
        <w:t xml:space="preserve"> </w:t>
      </w:r>
      <w:r w:rsidR="007C5FB4" w:rsidRPr="00C847D4">
        <w:rPr>
          <w:color w:val="000000" w:themeColor="text1"/>
          <w:sz w:val="25"/>
          <w:szCs w:val="25"/>
          <w:lang w:val="bg-BG"/>
        </w:rPr>
        <w:t xml:space="preserve">по КККР на </w:t>
      </w:r>
      <w:proofErr w:type="spellStart"/>
      <w:r w:rsidR="007C5FB4" w:rsidRPr="00C847D4">
        <w:rPr>
          <w:color w:val="000000" w:themeColor="text1"/>
          <w:sz w:val="25"/>
          <w:szCs w:val="25"/>
          <w:lang w:val="bg-BG"/>
        </w:rPr>
        <w:t>гр.Бургас</w:t>
      </w:r>
      <w:proofErr w:type="spellEnd"/>
      <w:r w:rsidR="007C5FB4" w:rsidRPr="00C847D4">
        <w:rPr>
          <w:color w:val="000000" w:themeColor="text1"/>
          <w:sz w:val="25"/>
          <w:szCs w:val="25"/>
          <w:lang w:val="bg-BG"/>
        </w:rPr>
        <w:t>;</w:t>
      </w:r>
    </w:p>
    <w:p w:rsidR="005773A8" w:rsidRPr="000F66D0" w:rsidRDefault="005773A8" w:rsidP="00EC2843">
      <w:pPr>
        <w:numPr>
          <w:ilvl w:val="0"/>
          <w:numId w:val="10"/>
        </w:numPr>
        <w:spacing w:after="20" w:line="242" w:lineRule="auto"/>
        <w:ind w:left="0" w:right="-851" w:firstLine="426"/>
        <w:jc w:val="both"/>
        <w:rPr>
          <w:color w:val="000000" w:themeColor="text1"/>
          <w:sz w:val="25"/>
          <w:szCs w:val="25"/>
          <w:lang w:val="bg-BG"/>
        </w:rPr>
      </w:pPr>
      <w:proofErr w:type="spellStart"/>
      <w:r w:rsidRPr="007A3BAB">
        <w:rPr>
          <w:color w:val="000000" w:themeColor="text1"/>
          <w:sz w:val="25"/>
          <w:szCs w:val="25"/>
        </w:rPr>
        <w:t>Заявление</w:t>
      </w:r>
      <w:proofErr w:type="spellEnd"/>
      <w:r w:rsidRPr="007A3BAB">
        <w:rPr>
          <w:color w:val="000000" w:themeColor="text1"/>
          <w:sz w:val="25"/>
          <w:szCs w:val="25"/>
        </w:rPr>
        <w:t xml:space="preserve"> с </w:t>
      </w:r>
      <w:proofErr w:type="spellStart"/>
      <w:r w:rsidRPr="007A3BAB">
        <w:rPr>
          <w:color w:val="000000" w:themeColor="text1"/>
          <w:sz w:val="25"/>
          <w:szCs w:val="25"/>
        </w:rPr>
        <w:t>вх</w:t>
      </w:r>
      <w:proofErr w:type="spellEnd"/>
      <w:r w:rsidRPr="007A3BAB">
        <w:rPr>
          <w:color w:val="000000" w:themeColor="text1"/>
          <w:sz w:val="25"/>
          <w:szCs w:val="25"/>
        </w:rPr>
        <w:t>.№ 6</w:t>
      </w:r>
      <w:r w:rsidR="00FC0765" w:rsidRPr="007A3BAB">
        <w:rPr>
          <w:color w:val="000000" w:themeColor="text1"/>
          <w:sz w:val="25"/>
          <w:szCs w:val="25"/>
          <w:lang w:val="bg-BG"/>
        </w:rPr>
        <w:t>3</w:t>
      </w:r>
      <w:r w:rsidRPr="007A3BAB">
        <w:rPr>
          <w:color w:val="000000" w:themeColor="text1"/>
          <w:sz w:val="25"/>
          <w:szCs w:val="25"/>
        </w:rPr>
        <w:t>-00-</w:t>
      </w:r>
      <w:r w:rsidR="00EC2843" w:rsidRPr="001B459B">
        <w:rPr>
          <w:color w:val="000000" w:themeColor="text1"/>
          <w:sz w:val="25"/>
          <w:szCs w:val="25"/>
          <w:lang w:val="bg-BG"/>
        </w:rPr>
        <w:t>111</w:t>
      </w:r>
      <w:r w:rsidRPr="001B459B">
        <w:rPr>
          <w:color w:val="000000" w:themeColor="text1"/>
          <w:sz w:val="25"/>
          <w:szCs w:val="25"/>
        </w:rPr>
        <w:t>/</w:t>
      </w:r>
      <w:r w:rsidR="00EC2843" w:rsidRPr="001B459B">
        <w:rPr>
          <w:color w:val="000000" w:themeColor="text1"/>
          <w:sz w:val="25"/>
          <w:szCs w:val="25"/>
          <w:lang w:val="bg-BG"/>
        </w:rPr>
        <w:t>27</w:t>
      </w:r>
      <w:r w:rsidRPr="001B459B">
        <w:rPr>
          <w:color w:val="000000" w:themeColor="text1"/>
          <w:sz w:val="25"/>
          <w:szCs w:val="25"/>
        </w:rPr>
        <w:t>.0</w:t>
      </w:r>
      <w:r w:rsidR="00EC2843" w:rsidRPr="001B459B">
        <w:rPr>
          <w:color w:val="000000" w:themeColor="text1"/>
          <w:sz w:val="25"/>
          <w:szCs w:val="25"/>
          <w:lang w:val="bg-BG"/>
        </w:rPr>
        <w:t>4</w:t>
      </w:r>
      <w:r w:rsidRPr="001B459B">
        <w:rPr>
          <w:color w:val="000000" w:themeColor="text1"/>
          <w:sz w:val="25"/>
          <w:szCs w:val="25"/>
        </w:rPr>
        <w:t>.201</w:t>
      </w:r>
      <w:r w:rsidR="00FC0765" w:rsidRPr="001B459B">
        <w:rPr>
          <w:color w:val="000000" w:themeColor="text1"/>
          <w:sz w:val="25"/>
          <w:szCs w:val="25"/>
          <w:lang w:val="bg-BG"/>
        </w:rPr>
        <w:t>8</w:t>
      </w:r>
      <w:r w:rsidRPr="000F66D0">
        <w:rPr>
          <w:color w:val="000000" w:themeColor="text1"/>
          <w:sz w:val="25"/>
          <w:szCs w:val="25"/>
        </w:rPr>
        <w:t xml:space="preserve"> г. в </w:t>
      </w:r>
      <w:proofErr w:type="spellStart"/>
      <w:r w:rsidRPr="000F66D0">
        <w:rPr>
          <w:color w:val="000000" w:themeColor="text1"/>
          <w:sz w:val="25"/>
          <w:szCs w:val="25"/>
        </w:rPr>
        <w:t>Община</w:t>
      </w:r>
      <w:proofErr w:type="spellEnd"/>
      <w:r w:rsidRPr="000F66D0">
        <w:rPr>
          <w:color w:val="000000" w:themeColor="text1"/>
          <w:sz w:val="25"/>
          <w:szCs w:val="25"/>
        </w:rPr>
        <w:t xml:space="preserve"> </w:t>
      </w:r>
      <w:proofErr w:type="spellStart"/>
      <w:r w:rsidRPr="000F66D0">
        <w:rPr>
          <w:color w:val="000000" w:themeColor="text1"/>
          <w:sz w:val="25"/>
          <w:szCs w:val="25"/>
        </w:rPr>
        <w:t>Бургас</w:t>
      </w:r>
      <w:proofErr w:type="spellEnd"/>
      <w:r w:rsidRPr="000F66D0">
        <w:rPr>
          <w:color w:val="000000" w:themeColor="text1"/>
          <w:sz w:val="25"/>
          <w:szCs w:val="25"/>
        </w:rPr>
        <w:t xml:space="preserve">, </w:t>
      </w:r>
      <w:proofErr w:type="spellStart"/>
      <w:r w:rsidRPr="000F66D0">
        <w:rPr>
          <w:color w:val="000000" w:themeColor="text1"/>
          <w:sz w:val="25"/>
          <w:szCs w:val="25"/>
        </w:rPr>
        <w:t>подадено</w:t>
      </w:r>
      <w:proofErr w:type="spellEnd"/>
      <w:r w:rsidRPr="000F66D0">
        <w:rPr>
          <w:color w:val="000000" w:themeColor="text1"/>
          <w:sz w:val="25"/>
          <w:szCs w:val="25"/>
        </w:rPr>
        <w:t xml:space="preserve"> </w:t>
      </w:r>
      <w:proofErr w:type="spellStart"/>
      <w:r w:rsidRPr="000F66D0">
        <w:rPr>
          <w:color w:val="000000" w:themeColor="text1"/>
          <w:sz w:val="25"/>
          <w:szCs w:val="25"/>
        </w:rPr>
        <w:t>от</w:t>
      </w:r>
      <w:proofErr w:type="spellEnd"/>
      <w:r w:rsidRPr="000F66D0">
        <w:rPr>
          <w:color w:val="000000" w:themeColor="text1"/>
          <w:sz w:val="25"/>
          <w:szCs w:val="25"/>
        </w:rPr>
        <w:t xml:space="preserve"> </w:t>
      </w:r>
      <w:r w:rsidR="00FC0765" w:rsidRPr="000F66D0">
        <w:rPr>
          <w:color w:val="000000" w:themeColor="text1"/>
          <w:sz w:val="25"/>
          <w:szCs w:val="25"/>
          <w:lang w:val="bg-BG"/>
        </w:rPr>
        <w:t>Ц</w:t>
      </w:r>
      <w:r w:rsidR="002026EE">
        <w:rPr>
          <w:color w:val="000000" w:themeColor="text1"/>
          <w:sz w:val="25"/>
          <w:szCs w:val="25"/>
          <w:lang w:val="bg-BG"/>
        </w:rPr>
        <w:t>.</w:t>
      </w:r>
      <w:r w:rsidR="00FC0765" w:rsidRPr="000F66D0">
        <w:rPr>
          <w:color w:val="000000" w:themeColor="text1"/>
          <w:sz w:val="25"/>
          <w:szCs w:val="25"/>
          <w:lang w:val="bg-BG"/>
        </w:rPr>
        <w:t xml:space="preserve"> Тодорова</w:t>
      </w:r>
      <w:r w:rsidRPr="000F66D0">
        <w:rPr>
          <w:color w:val="000000" w:themeColor="text1"/>
          <w:sz w:val="25"/>
          <w:szCs w:val="25"/>
        </w:rPr>
        <w:t xml:space="preserve">, в </w:t>
      </w:r>
      <w:proofErr w:type="spellStart"/>
      <w:r w:rsidRPr="000F66D0">
        <w:rPr>
          <w:color w:val="000000" w:themeColor="text1"/>
          <w:sz w:val="25"/>
          <w:szCs w:val="25"/>
        </w:rPr>
        <w:t>качеството</w:t>
      </w:r>
      <w:proofErr w:type="spellEnd"/>
      <w:r w:rsidRPr="000F66D0">
        <w:rPr>
          <w:color w:val="000000" w:themeColor="text1"/>
          <w:sz w:val="25"/>
          <w:szCs w:val="25"/>
        </w:rPr>
        <w:t xml:space="preserve"> </w:t>
      </w:r>
      <w:r w:rsidRPr="000F66D0">
        <w:rPr>
          <w:rFonts w:ascii="Cambria Math" w:hAnsi="Cambria Math"/>
          <w:color w:val="000000" w:themeColor="text1"/>
          <w:sz w:val="25"/>
          <w:szCs w:val="25"/>
        </w:rPr>
        <w:t>ѝ</w:t>
      </w:r>
      <w:r w:rsidRPr="000F66D0">
        <w:rPr>
          <w:color w:val="000000" w:themeColor="text1"/>
          <w:sz w:val="25"/>
          <w:szCs w:val="25"/>
        </w:rPr>
        <w:t xml:space="preserve"> </w:t>
      </w:r>
      <w:proofErr w:type="spellStart"/>
      <w:r w:rsidRPr="000F66D0">
        <w:rPr>
          <w:color w:val="000000" w:themeColor="text1"/>
          <w:sz w:val="25"/>
          <w:szCs w:val="25"/>
        </w:rPr>
        <w:t>на</w:t>
      </w:r>
      <w:proofErr w:type="spellEnd"/>
      <w:r w:rsidRPr="000F66D0">
        <w:rPr>
          <w:color w:val="000000" w:themeColor="text1"/>
          <w:sz w:val="25"/>
          <w:szCs w:val="25"/>
        </w:rPr>
        <w:t xml:space="preserve"> </w:t>
      </w:r>
      <w:proofErr w:type="spellStart"/>
      <w:r w:rsidR="00D7138A" w:rsidRPr="000F66D0">
        <w:rPr>
          <w:color w:val="000000" w:themeColor="text1"/>
          <w:sz w:val="25"/>
          <w:szCs w:val="25"/>
        </w:rPr>
        <w:t>п</w:t>
      </w:r>
      <w:r w:rsidRPr="000F66D0">
        <w:rPr>
          <w:color w:val="000000" w:themeColor="text1"/>
          <w:sz w:val="25"/>
          <w:szCs w:val="25"/>
        </w:rPr>
        <w:t>редседател</w:t>
      </w:r>
      <w:proofErr w:type="spellEnd"/>
      <w:r w:rsidRPr="000F66D0">
        <w:rPr>
          <w:color w:val="000000" w:themeColor="text1"/>
          <w:sz w:val="25"/>
          <w:szCs w:val="25"/>
        </w:rPr>
        <w:t xml:space="preserve"> </w:t>
      </w:r>
      <w:proofErr w:type="spellStart"/>
      <w:r w:rsidRPr="000F66D0">
        <w:rPr>
          <w:color w:val="000000" w:themeColor="text1"/>
          <w:sz w:val="25"/>
          <w:szCs w:val="25"/>
        </w:rPr>
        <w:t>на</w:t>
      </w:r>
      <w:proofErr w:type="spellEnd"/>
      <w:r w:rsidRPr="000F66D0">
        <w:rPr>
          <w:color w:val="000000" w:themeColor="text1"/>
          <w:sz w:val="25"/>
          <w:szCs w:val="25"/>
        </w:rPr>
        <w:t xml:space="preserve"> </w:t>
      </w:r>
      <w:proofErr w:type="spellStart"/>
      <w:r w:rsidRPr="000F66D0">
        <w:rPr>
          <w:color w:val="000000" w:themeColor="text1"/>
          <w:sz w:val="25"/>
          <w:szCs w:val="25"/>
        </w:rPr>
        <w:t>Сдружение</w:t>
      </w:r>
      <w:proofErr w:type="spellEnd"/>
      <w:r w:rsidRPr="000F66D0">
        <w:rPr>
          <w:color w:val="000000" w:themeColor="text1"/>
          <w:sz w:val="25"/>
          <w:szCs w:val="25"/>
        </w:rPr>
        <w:t xml:space="preserve"> „</w:t>
      </w:r>
      <w:proofErr w:type="spellStart"/>
      <w:r w:rsidR="00FC0765" w:rsidRPr="000F66D0">
        <w:rPr>
          <w:color w:val="000000" w:themeColor="text1"/>
          <w:sz w:val="25"/>
          <w:szCs w:val="25"/>
          <w:lang w:val="bg-BG"/>
        </w:rPr>
        <w:t>Онкоболни</w:t>
      </w:r>
      <w:proofErr w:type="spellEnd"/>
      <w:r w:rsidR="00FC0765" w:rsidRPr="000F66D0">
        <w:rPr>
          <w:color w:val="000000" w:themeColor="text1"/>
          <w:sz w:val="25"/>
          <w:szCs w:val="25"/>
          <w:lang w:val="bg-BG"/>
        </w:rPr>
        <w:t xml:space="preserve"> и приятели</w:t>
      </w:r>
      <w:r w:rsidRPr="000F66D0">
        <w:rPr>
          <w:color w:val="000000" w:themeColor="text1"/>
          <w:sz w:val="25"/>
          <w:szCs w:val="25"/>
        </w:rPr>
        <w:t>“</w:t>
      </w:r>
      <w:r w:rsidRPr="000F66D0">
        <w:rPr>
          <w:color w:val="000000" w:themeColor="text1"/>
          <w:sz w:val="25"/>
          <w:szCs w:val="25"/>
          <w:lang w:val="bg-BG"/>
        </w:rPr>
        <w:t>;</w:t>
      </w:r>
    </w:p>
    <w:p w:rsidR="007C5FB4" w:rsidRPr="000F66D0" w:rsidRDefault="007C5FB4" w:rsidP="00EC2843">
      <w:pPr>
        <w:numPr>
          <w:ilvl w:val="0"/>
          <w:numId w:val="10"/>
        </w:numPr>
        <w:spacing w:after="20" w:line="242" w:lineRule="auto"/>
        <w:ind w:left="0" w:right="-851" w:firstLine="426"/>
        <w:jc w:val="both"/>
        <w:rPr>
          <w:color w:val="000000" w:themeColor="text1"/>
          <w:sz w:val="25"/>
          <w:szCs w:val="25"/>
        </w:rPr>
      </w:pPr>
      <w:proofErr w:type="spellStart"/>
      <w:r w:rsidRPr="000F66D0">
        <w:rPr>
          <w:color w:val="000000" w:themeColor="text1"/>
          <w:sz w:val="25"/>
          <w:szCs w:val="25"/>
        </w:rPr>
        <w:t>Удостоверение</w:t>
      </w:r>
      <w:proofErr w:type="spellEnd"/>
      <w:r w:rsidRPr="000F66D0">
        <w:rPr>
          <w:color w:val="000000" w:themeColor="text1"/>
          <w:sz w:val="25"/>
          <w:szCs w:val="25"/>
        </w:rPr>
        <w:t xml:space="preserve"> № </w:t>
      </w:r>
      <w:r w:rsidR="00FD6F08" w:rsidRPr="000F66D0">
        <w:rPr>
          <w:color w:val="000000" w:themeColor="text1"/>
          <w:sz w:val="25"/>
          <w:szCs w:val="25"/>
        </w:rPr>
        <w:t>023</w:t>
      </w:r>
      <w:r w:rsidRPr="000F66D0">
        <w:rPr>
          <w:color w:val="000000" w:themeColor="text1"/>
          <w:sz w:val="25"/>
          <w:szCs w:val="25"/>
        </w:rPr>
        <w:t>/</w:t>
      </w:r>
      <w:r w:rsidR="00FD6F08" w:rsidRPr="000F66D0">
        <w:rPr>
          <w:color w:val="000000" w:themeColor="text1"/>
          <w:sz w:val="25"/>
          <w:szCs w:val="25"/>
        </w:rPr>
        <w:t>07</w:t>
      </w:r>
      <w:r w:rsidRPr="000F66D0">
        <w:rPr>
          <w:color w:val="000000" w:themeColor="text1"/>
          <w:sz w:val="25"/>
          <w:szCs w:val="25"/>
        </w:rPr>
        <w:t>.</w:t>
      </w:r>
      <w:r w:rsidR="00FD6F08" w:rsidRPr="000F66D0">
        <w:rPr>
          <w:color w:val="000000" w:themeColor="text1"/>
          <w:sz w:val="25"/>
          <w:szCs w:val="25"/>
        </w:rPr>
        <w:t>09</w:t>
      </w:r>
      <w:r w:rsidRPr="000F66D0">
        <w:rPr>
          <w:color w:val="000000" w:themeColor="text1"/>
          <w:sz w:val="25"/>
          <w:szCs w:val="25"/>
        </w:rPr>
        <w:t>.</w:t>
      </w:r>
      <w:r w:rsidR="00FD6F08" w:rsidRPr="000F66D0">
        <w:rPr>
          <w:color w:val="000000" w:themeColor="text1"/>
          <w:sz w:val="25"/>
          <w:szCs w:val="25"/>
        </w:rPr>
        <w:t>2011</w:t>
      </w:r>
      <w:r w:rsidRPr="000F66D0">
        <w:rPr>
          <w:color w:val="000000" w:themeColor="text1"/>
          <w:sz w:val="25"/>
          <w:szCs w:val="25"/>
        </w:rPr>
        <w:t xml:space="preserve"> г. </w:t>
      </w:r>
      <w:proofErr w:type="spellStart"/>
      <w:r w:rsidRPr="000F66D0">
        <w:rPr>
          <w:color w:val="000000" w:themeColor="text1"/>
          <w:sz w:val="25"/>
          <w:szCs w:val="25"/>
        </w:rPr>
        <w:t>за</w:t>
      </w:r>
      <w:proofErr w:type="spellEnd"/>
      <w:r w:rsidRPr="000F66D0">
        <w:rPr>
          <w:color w:val="000000" w:themeColor="text1"/>
          <w:sz w:val="25"/>
          <w:szCs w:val="25"/>
        </w:rPr>
        <w:t xml:space="preserve"> </w:t>
      </w:r>
      <w:proofErr w:type="spellStart"/>
      <w:r w:rsidRPr="000F66D0">
        <w:rPr>
          <w:color w:val="000000" w:themeColor="text1"/>
          <w:sz w:val="25"/>
          <w:szCs w:val="25"/>
        </w:rPr>
        <w:t>вписване</w:t>
      </w:r>
      <w:proofErr w:type="spellEnd"/>
      <w:r w:rsidRPr="000F66D0">
        <w:rPr>
          <w:color w:val="000000" w:themeColor="text1"/>
          <w:sz w:val="25"/>
          <w:szCs w:val="25"/>
        </w:rPr>
        <w:t xml:space="preserve"> в </w:t>
      </w:r>
      <w:proofErr w:type="spellStart"/>
      <w:r w:rsidRPr="000F66D0">
        <w:rPr>
          <w:color w:val="000000" w:themeColor="text1"/>
          <w:sz w:val="25"/>
          <w:szCs w:val="25"/>
        </w:rPr>
        <w:t>Централния</w:t>
      </w:r>
      <w:proofErr w:type="spellEnd"/>
      <w:r w:rsidRPr="000F66D0">
        <w:rPr>
          <w:color w:val="000000" w:themeColor="text1"/>
          <w:sz w:val="25"/>
          <w:szCs w:val="25"/>
        </w:rPr>
        <w:t xml:space="preserve"> </w:t>
      </w:r>
      <w:proofErr w:type="spellStart"/>
      <w:r w:rsidRPr="000F66D0">
        <w:rPr>
          <w:color w:val="000000" w:themeColor="text1"/>
          <w:sz w:val="25"/>
          <w:szCs w:val="25"/>
        </w:rPr>
        <w:t>регистър</w:t>
      </w:r>
      <w:proofErr w:type="spellEnd"/>
      <w:r w:rsidRPr="000F66D0">
        <w:rPr>
          <w:color w:val="000000" w:themeColor="text1"/>
          <w:sz w:val="25"/>
          <w:szCs w:val="25"/>
        </w:rPr>
        <w:t xml:space="preserve"> </w:t>
      </w:r>
      <w:proofErr w:type="spellStart"/>
      <w:r w:rsidRPr="000F66D0">
        <w:rPr>
          <w:color w:val="000000" w:themeColor="text1"/>
          <w:sz w:val="25"/>
          <w:szCs w:val="25"/>
        </w:rPr>
        <w:t>на</w:t>
      </w:r>
      <w:proofErr w:type="spellEnd"/>
      <w:r w:rsidRPr="000F66D0">
        <w:rPr>
          <w:color w:val="000000" w:themeColor="text1"/>
          <w:sz w:val="25"/>
          <w:szCs w:val="25"/>
        </w:rPr>
        <w:t xml:space="preserve"> </w:t>
      </w:r>
      <w:proofErr w:type="spellStart"/>
      <w:r w:rsidRPr="000F66D0">
        <w:rPr>
          <w:color w:val="000000" w:themeColor="text1"/>
          <w:sz w:val="25"/>
          <w:szCs w:val="25"/>
        </w:rPr>
        <w:t>юридическите</w:t>
      </w:r>
      <w:proofErr w:type="spellEnd"/>
      <w:r w:rsidRPr="000F66D0">
        <w:rPr>
          <w:color w:val="000000" w:themeColor="text1"/>
          <w:sz w:val="25"/>
          <w:szCs w:val="25"/>
        </w:rPr>
        <w:t xml:space="preserve"> </w:t>
      </w:r>
      <w:proofErr w:type="spellStart"/>
      <w:r w:rsidRPr="000F66D0">
        <w:rPr>
          <w:color w:val="000000" w:themeColor="text1"/>
          <w:sz w:val="25"/>
          <w:szCs w:val="25"/>
        </w:rPr>
        <w:t>лица</w:t>
      </w:r>
      <w:proofErr w:type="spellEnd"/>
      <w:r w:rsidRPr="000F66D0">
        <w:rPr>
          <w:color w:val="000000" w:themeColor="text1"/>
          <w:sz w:val="25"/>
          <w:szCs w:val="25"/>
        </w:rPr>
        <w:t xml:space="preserve"> с </w:t>
      </w:r>
      <w:proofErr w:type="spellStart"/>
      <w:r w:rsidRPr="000F66D0">
        <w:rPr>
          <w:color w:val="000000" w:themeColor="text1"/>
          <w:sz w:val="25"/>
          <w:szCs w:val="25"/>
        </w:rPr>
        <w:t>нестопанска</w:t>
      </w:r>
      <w:proofErr w:type="spellEnd"/>
      <w:r w:rsidRPr="000F66D0">
        <w:rPr>
          <w:color w:val="000000" w:themeColor="text1"/>
          <w:sz w:val="25"/>
          <w:szCs w:val="25"/>
        </w:rPr>
        <w:t xml:space="preserve"> </w:t>
      </w:r>
      <w:proofErr w:type="spellStart"/>
      <w:r w:rsidRPr="000F66D0">
        <w:rPr>
          <w:color w:val="000000" w:themeColor="text1"/>
          <w:sz w:val="25"/>
          <w:szCs w:val="25"/>
        </w:rPr>
        <w:t>цел</w:t>
      </w:r>
      <w:proofErr w:type="spellEnd"/>
      <w:r w:rsidRPr="000F66D0">
        <w:rPr>
          <w:color w:val="000000" w:themeColor="text1"/>
          <w:sz w:val="25"/>
          <w:szCs w:val="25"/>
        </w:rPr>
        <w:t xml:space="preserve"> </w:t>
      </w:r>
      <w:proofErr w:type="spellStart"/>
      <w:r w:rsidRPr="000F66D0">
        <w:rPr>
          <w:color w:val="000000" w:themeColor="text1"/>
          <w:sz w:val="25"/>
          <w:szCs w:val="25"/>
        </w:rPr>
        <w:t>за</w:t>
      </w:r>
      <w:proofErr w:type="spellEnd"/>
      <w:r w:rsidRPr="000F66D0">
        <w:rPr>
          <w:color w:val="000000" w:themeColor="text1"/>
          <w:sz w:val="25"/>
          <w:szCs w:val="25"/>
        </w:rPr>
        <w:t xml:space="preserve"> </w:t>
      </w:r>
      <w:proofErr w:type="spellStart"/>
      <w:r w:rsidRPr="000F66D0">
        <w:rPr>
          <w:color w:val="000000" w:themeColor="text1"/>
          <w:sz w:val="25"/>
          <w:szCs w:val="25"/>
        </w:rPr>
        <w:t>обществено</w:t>
      </w:r>
      <w:proofErr w:type="spellEnd"/>
      <w:r w:rsidRPr="000F66D0">
        <w:rPr>
          <w:color w:val="000000" w:themeColor="text1"/>
          <w:sz w:val="25"/>
          <w:szCs w:val="25"/>
        </w:rPr>
        <w:t xml:space="preserve"> </w:t>
      </w:r>
      <w:proofErr w:type="spellStart"/>
      <w:r w:rsidRPr="000F66D0">
        <w:rPr>
          <w:color w:val="000000" w:themeColor="text1"/>
          <w:sz w:val="25"/>
          <w:szCs w:val="25"/>
        </w:rPr>
        <w:t>полезна</w:t>
      </w:r>
      <w:proofErr w:type="spellEnd"/>
      <w:r w:rsidRPr="000F66D0">
        <w:rPr>
          <w:color w:val="000000" w:themeColor="text1"/>
          <w:sz w:val="25"/>
          <w:szCs w:val="25"/>
        </w:rPr>
        <w:t xml:space="preserve"> </w:t>
      </w:r>
      <w:proofErr w:type="spellStart"/>
      <w:r w:rsidRPr="000F66D0">
        <w:rPr>
          <w:color w:val="000000" w:themeColor="text1"/>
          <w:sz w:val="25"/>
          <w:szCs w:val="25"/>
        </w:rPr>
        <w:t>дейност</w:t>
      </w:r>
      <w:proofErr w:type="spellEnd"/>
      <w:r w:rsidRPr="000F66D0">
        <w:rPr>
          <w:color w:val="000000" w:themeColor="text1"/>
          <w:sz w:val="25"/>
          <w:szCs w:val="25"/>
        </w:rPr>
        <w:t xml:space="preserve">, </w:t>
      </w:r>
      <w:proofErr w:type="spellStart"/>
      <w:r w:rsidRPr="000F66D0">
        <w:rPr>
          <w:color w:val="000000" w:themeColor="text1"/>
          <w:sz w:val="25"/>
          <w:szCs w:val="25"/>
        </w:rPr>
        <w:t>издадено</w:t>
      </w:r>
      <w:proofErr w:type="spellEnd"/>
      <w:r w:rsidRPr="000F66D0">
        <w:rPr>
          <w:color w:val="000000" w:themeColor="text1"/>
          <w:sz w:val="25"/>
          <w:szCs w:val="25"/>
        </w:rPr>
        <w:t xml:space="preserve"> </w:t>
      </w:r>
      <w:proofErr w:type="spellStart"/>
      <w:r w:rsidRPr="000F66D0">
        <w:rPr>
          <w:color w:val="000000" w:themeColor="text1"/>
          <w:sz w:val="25"/>
          <w:szCs w:val="25"/>
        </w:rPr>
        <w:t>от</w:t>
      </w:r>
      <w:proofErr w:type="spellEnd"/>
      <w:r w:rsidRPr="000F66D0">
        <w:rPr>
          <w:color w:val="000000" w:themeColor="text1"/>
          <w:sz w:val="25"/>
          <w:szCs w:val="25"/>
        </w:rPr>
        <w:t xml:space="preserve"> </w:t>
      </w:r>
      <w:proofErr w:type="spellStart"/>
      <w:r w:rsidRPr="000F66D0">
        <w:rPr>
          <w:color w:val="000000" w:themeColor="text1"/>
          <w:sz w:val="25"/>
          <w:szCs w:val="25"/>
        </w:rPr>
        <w:t>Министерство</w:t>
      </w:r>
      <w:proofErr w:type="spellEnd"/>
      <w:r w:rsidRPr="000F66D0">
        <w:rPr>
          <w:color w:val="000000" w:themeColor="text1"/>
          <w:sz w:val="25"/>
          <w:szCs w:val="25"/>
        </w:rPr>
        <w:t xml:space="preserve"> </w:t>
      </w:r>
      <w:proofErr w:type="spellStart"/>
      <w:r w:rsidRPr="000F66D0">
        <w:rPr>
          <w:color w:val="000000" w:themeColor="text1"/>
          <w:sz w:val="25"/>
          <w:szCs w:val="25"/>
        </w:rPr>
        <w:t>на</w:t>
      </w:r>
      <w:proofErr w:type="spellEnd"/>
      <w:r w:rsidRPr="000F66D0">
        <w:rPr>
          <w:color w:val="000000" w:themeColor="text1"/>
          <w:sz w:val="25"/>
          <w:szCs w:val="25"/>
        </w:rPr>
        <w:t xml:space="preserve"> </w:t>
      </w:r>
      <w:proofErr w:type="spellStart"/>
      <w:r w:rsidRPr="000F66D0">
        <w:rPr>
          <w:color w:val="000000" w:themeColor="text1"/>
          <w:sz w:val="25"/>
          <w:szCs w:val="25"/>
        </w:rPr>
        <w:t>правосъдието</w:t>
      </w:r>
      <w:proofErr w:type="spellEnd"/>
      <w:r w:rsidRPr="000F66D0">
        <w:rPr>
          <w:color w:val="000000" w:themeColor="text1"/>
          <w:sz w:val="25"/>
          <w:szCs w:val="25"/>
        </w:rPr>
        <w:t xml:space="preserve"> </w:t>
      </w:r>
      <w:proofErr w:type="spellStart"/>
      <w:r w:rsidRPr="000F66D0">
        <w:rPr>
          <w:color w:val="000000" w:themeColor="text1"/>
          <w:sz w:val="25"/>
          <w:szCs w:val="25"/>
        </w:rPr>
        <w:t>на</w:t>
      </w:r>
      <w:proofErr w:type="spellEnd"/>
      <w:r w:rsidRPr="000F66D0">
        <w:rPr>
          <w:color w:val="000000" w:themeColor="text1"/>
          <w:sz w:val="25"/>
          <w:szCs w:val="25"/>
        </w:rPr>
        <w:t xml:space="preserve"> </w:t>
      </w:r>
      <w:proofErr w:type="spellStart"/>
      <w:r w:rsidR="005773A8" w:rsidRPr="000F66D0">
        <w:rPr>
          <w:color w:val="000000" w:themeColor="text1"/>
          <w:sz w:val="25"/>
          <w:szCs w:val="25"/>
        </w:rPr>
        <w:t>Сдружение</w:t>
      </w:r>
      <w:proofErr w:type="spellEnd"/>
      <w:r w:rsidR="005773A8" w:rsidRPr="000F66D0">
        <w:rPr>
          <w:color w:val="000000" w:themeColor="text1"/>
          <w:sz w:val="25"/>
          <w:szCs w:val="25"/>
        </w:rPr>
        <w:t xml:space="preserve"> „</w:t>
      </w:r>
      <w:proofErr w:type="spellStart"/>
      <w:r w:rsidR="00FD6F08" w:rsidRPr="000F66D0">
        <w:rPr>
          <w:color w:val="000000" w:themeColor="text1"/>
          <w:sz w:val="25"/>
          <w:szCs w:val="25"/>
          <w:lang w:val="bg-BG"/>
        </w:rPr>
        <w:t>Онкоболни</w:t>
      </w:r>
      <w:proofErr w:type="spellEnd"/>
      <w:r w:rsidR="00FD6F08" w:rsidRPr="000F66D0">
        <w:rPr>
          <w:color w:val="000000" w:themeColor="text1"/>
          <w:sz w:val="25"/>
          <w:szCs w:val="25"/>
          <w:lang w:val="bg-BG"/>
        </w:rPr>
        <w:t xml:space="preserve"> и приятели</w:t>
      </w:r>
      <w:r w:rsidR="005773A8" w:rsidRPr="000F66D0">
        <w:rPr>
          <w:color w:val="000000" w:themeColor="text1"/>
          <w:sz w:val="25"/>
          <w:szCs w:val="25"/>
        </w:rPr>
        <w:t>“</w:t>
      </w:r>
      <w:r w:rsidRPr="000F66D0">
        <w:rPr>
          <w:color w:val="000000" w:themeColor="text1"/>
          <w:sz w:val="25"/>
          <w:szCs w:val="25"/>
        </w:rPr>
        <w:t xml:space="preserve"> с </w:t>
      </w:r>
      <w:r w:rsidR="005773A8" w:rsidRPr="000F66D0">
        <w:rPr>
          <w:color w:val="000000" w:themeColor="text1"/>
          <w:sz w:val="25"/>
          <w:szCs w:val="25"/>
        </w:rPr>
        <w:t>ЕИК 17</w:t>
      </w:r>
      <w:r w:rsidR="00D7138A" w:rsidRPr="000F66D0">
        <w:rPr>
          <w:color w:val="000000" w:themeColor="text1"/>
          <w:sz w:val="25"/>
          <w:szCs w:val="25"/>
          <w:lang w:val="bg-BG"/>
        </w:rPr>
        <w:t>6093353</w:t>
      </w:r>
      <w:r w:rsidRPr="000F66D0">
        <w:rPr>
          <w:color w:val="000000" w:themeColor="text1"/>
          <w:sz w:val="25"/>
          <w:szCs w:val="25"/>
        </w:rPr>
        <w:t>;</w:t>
      </w:r>
    </w:p>
    <w:p w:rsidR="00FD6F08" w:rsidRPr="00F72E29" w:rsidRDefault="00FD6F08" w:rsidP="00FD6F08">
      <w:pPr>
        <w:spacing w:after="60" w:line="252" w:lineRule="auto"/>
        <w:ind w:right="-851"/>
        <w:jc w:val="both"/>
        <w:rPr>
          <w:color w:val="000000" w:themeColor="text1"/>
          <w:sz w:val="25"/>
          <w:szCs w:val="25"/>
          <w:lang w:val="bg-BG"/>
        </w:rPr>
      </w:pPr>
    </w:p>
    <w:p w:rsidR="00FD6F08" w:rsidRPr="00F72E29" w:rsidRDefault="00FD6F08" w:rsidP="00FD6F08">
      <w:pPr>
        <w:spacing w:after="60" w:line="252" w:lineRule="auto"/>
        <w:ind w:right="-851"/>
        <w:jc w:val="both"/>
        <w:rPr>
          <w:color w:val="000000" w:themeColor="text1"/>
          <w:sz w:val="25"/>
          <w:szCs w:val="25"/>
          <w:lang w:val="bg-BG"/>
        </w:rPr>
      </w:pPr>
    </w:p>
    <w:p w:rsidR="003F5C8C" w:rsidRPr="00F72E29" w:rsidRDefault="003F5C8C" w:rsidP="00FD6F08">
      <w:pPr>
        <w:spacing w:after="60" w:line="252" w:lineRule="auto"/>
        <w:ind w:right="-851"/>
        <w:jc w:val="both"/>
        <w:rPr>
          <w:color w:val="000000" w:themeColor="text1"/>
          <w:sz w:val="25"/>
          <w:szCs w:val="25"/>
          <w:lang w:val="bg-BG"/>
        </w:rPr>
      </w:pPr>
    </w:p>
    <w:p w:rsidR="00670837" w:rsidRPr="00F72E29" w:rsidRDefault="00670837" w:rsidP="00587567">
      <w:pPr>
        <w:spacing w:after="60"/>
        <w:ind w:right="-142"/>
        <w:rPr>
          <w:b/>
          <w:color w:val="000000" w:themeColor="text1"/>
          <w:sz w:val="16"/>
          <w:szCs w:val="16"/>
          <w:lang w:val="bg-BG"/>
        </w:rPr>
      </w:pPr>
    </w:p>
    <w:p w:rsidR="00EC2843" w:rsidRPr="00F72E29" w:rsidRDefault="00EC2843" w:rsidP="00587567">
      <w:pPr>
        <w:spacing w:after="60"/>
        <w:ind w:right="-142"/>
        <w:rPr>
          <w:b/>
          <w:color w:val="000000" w:themeColor="text1"/>
          <w:sz w:val="16"/>
          <w:szCs w:val="16"/>
          <w:lang w:val="bg-BG"/>
        </w:rPr>
      </w:pPr>
    </w:p>
    <w:p w:rsidR="00D7138A" w:rsidRPr="00F72E29" w:rsidRDefault="00D7138A" w:rsidP="00587567">
      <w:pPr>
        <w:spacing w:after="60"/>
        <w:ind w:right="-142"/>
        <w:rPr>
          <w:b/>
          <w:color w:val="000000" w:themeColor="text1"/>
          <w:sz w:val="16"/>
          <w:szCs w:val="16"/>
          <w:lang w:val="bg-BG"/>
        </w:rPr>
      </w:pPr>
    </w:p>
    <w:p w:rsidR="00587567" w:rsidRPr="00F72E29" w:rsidRDefault="00587567" w:rsidP="00587567">
      <w:pPr>
        <w:spacing w:after="60"/>
        <w:ind w:right="-142"/>
        <w:rPr>
          <w:b/>
          <w:color w:val="000000" w:themeColor="text1"/>
          <w:sz w:val="25"/>
          <w:szCs w:val="25"/>
          <w:lang w:val="bg-BG"/>
        </w:rPr>
      </w:pPr>
      <w:r w:rsidRPr="00F72E29">
        <w:rPr>
          <w:b/>
          <w:color w:val="000000" w:themeColor="text1"/>
          <w:sz w:val="25"/>
          <w:szCs w:val="25"/>
          <w:lang w:val="bg-BG"/>
        </w:rPr>
        <w:t>ДИМИТЪР НИКОЛОВ</w:t>
      </w:r>
    </w:p>
    <w:p w:rsidR="00587567" w:rsidRPr="00F72E29" w:rsidRDefault="00587567" w:rsidP="00587567">
      <w:pPr>
        <w:ind w:right="-142"/>
        <w:rPr>
          <w:i/>
          <w:color w:val="000000" w:themeColor="text1"/>
          <w:sz w:val="25"/>
          <w:szCs w:val="25"/>
          <w:lang w:val="bg-BG"/>
        </w:rPr>
      </w:pPr>
      <w:r w:rsidRPr="00F72E29">
        <w:rPr>
          <w:i/>
          <w:color w:val="000000" w:themeColor="text1"/>
          <w:sz w:val="25"/>
          <w:szCs w:val="25"/>
          <w:lang w:val="bg-BG" w:eastAsia="en-US"/>
        </w:rPr>
        <w:t>Кмет на Община Бургас</w:t>
      </w:r>
    </w:p>
    <w:p w:rsidR="00587567" w:rsidRPr="00F72E29" w:rsidRDefault="00587567" w:rsidP="00587567">
      <w:pPr>
        <w:autoSpaceDE w:val="0"/>
        <w:autoSpaceDN w:val="0"/>
        <w:adjustRightInd w:val="0"/>
        <w:ind w:right="-142"/>
        <w:rPr>
          <w:color w:val="000000" w:themeColor="text1"/>
          <w:sz w:val="12"/>
          <w:szCs w:val="12"/>
          <w:lang w:val="bg-BG"/>
        </w:rPr>
      </w:pPr>
    </w:p>
    <w:sectPr w:rsidR="00587567" w:rsidRPr="00F72E29" w:rsidSect="00F5291B">
      <w:pgSz w:w="11906" w:h="16838"/>
      <w:pgMar w:top="567" w:right="1418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44937"/>
    <w:multiLevelType w:val="hybridMultilevel"/>
    <w:tmpl w:val="DB9A54C8"/>
    <w:lvl w:ilvl="0" w:tplc="52FCF99E">
      <w:start w:val="2"/>
      <w:numFmt w:val="bullet"/>
      <w:lvlText w:val="-"/>
      <w:lvlJc w:val="left"/>
      <w:pPr>
        <w:ind w:left="105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7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9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1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3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5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7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9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18" w:hanging="360"/>
      </w:pPr>
      <w:rPr>
        <w:rFonts w:ascii="Wingdings" w:hAnsi="Wingdings" w:hint="default"/>
      </w:rPr>
    </w:lvl>
  </w:abstractNum>
  <w:abstractNum w:abstractNumId="1" w15:restartNumberingAfterBreak="0">
    <w:nsid w:val="06A93DF2"/>
    <w:multiLevelType w:val="hybridMultilevel"/>
    <w:tmpl w:val="4A02A8DC"/>
    <w:lvl w:ilvl="0" w:tplc="51A80DF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139B5F28"/>
    <w:multiLevelType w:val="hybridMultilevel"/>
    <w:tmpl w:val="92C63A8A"/>
    <w:lvl w:ilvl="0" w:tplc="193A4578">
      <w:start w:val="1"/>
      <w:numFmt w:val="decimal"/>
      <w:lvlText w:val="%1."/>
      <w:lvlJc w:val="left"/>
      <w:pPr>
        <w:ind w:left="1920" w:hanging="360"/>
      </w:pPr>
      <w:rPr>
        <w:b/>
      </w:rPr>
    </w:lvl>
    <w:lvl w:ilvl="1" w:tplc="04020019">
      <w:start w:val="1"/>
      <w:numFmt w:val="lowerLetter"/>
      <w:lvlText w:val="%2."/>
      <w:lvlJc w:val="left"/>
      <w:pPr>
        <w:ind w:left="2640" w:hanging="360"/>
      </w:pPr>
    </w:lvl>
    <w:lvl w:ilvl="2" w:tplc="0402001B">
      <w:start w:val="1"/>
      <w:numFmt w:val="lowerRoman"/>
      <w:lvlText w:val="%3."/>
      <w:lvlJc w:val="right"/>
      <w:pPr>
        <w:ind w:left="3360" w:hanging="180"/>
      </w:pPr>
    </w:lvl>
    <w:lvl w:ilvl="3" w:tplc="0402000F">
      <w:start w:val="1"/>
      <w:numFmt w:val="decimal"/>
      <w:lvlText w:val="%4."/>
      <w:lvlJc w:val="left"/>
      <w:pPr>
        <w:ind w:left="4080" w:hanging="360"/>
      </w:pPr>
    </w:lvl>
    <w:lvl w:ilvl="4" w:tplc="04020019">
      <w:start w:val="1"/>
      <w:numFmt w:val="lowerLetter"/>
      <w:lvlText w:val="%5."/>
      <w:lvlJc w:val="left"/>
      <w:pPr>
        <w:ind w:left="4800" w:hanging="360"/>
      </w:pPr>
    </w:lvl>
    <w:lvl w:ilvl="5" w:tplc="0402001B">
      <w:start w:val="1"/>
      <w:numFmt w:val="lowerRoman"/>
      <w:lvlText w:val="%6."/>
      <w:lvlJc w:val="right"/>
      <w:pPr>
        <w:ind w:left="5520" w:hanging="180"/>
      </w:pPr>
    </w:lvl>
    <w:lvl w:ilvl="6" w:tplc="0402000F">
      <w:start w:val="1"/>
      <w:numFmt w:val="decimal"/>
      <w:lvlText w:val="%7."/>
      <w:lvlJc w:val="left"/>
      <w:pPr>
        <w:ind w:left="6240" w:hanging="360"/>
      </w:pPr>
    </w:lvl>
    <w:lvl w:ilvl="7" w:tplc="04020019">
      <w:start w:val="1"/>
      <w:numFmt w:val="lowerLetter"/>
      <w:lvlText w:val="%8."/>
      <w:lvlJc w:val="left"/>
      <w:pPr>
        <w:ind w:left="6960" w:hanging="360"/>
      </w:pPr>
    </w:lvl>
    <w:lvl w:ilvl="8" w:tplc="0402001B">
      <w:start w:val="1"/>
      <w:numFmt w:val="lowerRoman"/>
      <w:lvlText w:val="%9."/>
      <w:lvlJc w:val="right"/>
      <w:pPr>
        <w:ind w:left="7680" w:hanging="180"/>
      </w:pPr>
    </w:lvl>
  </w:abstractNum>
  <w:abstractNum w:abstractNumId="3" w15:restartNumberingAfterBreak="0">
    <w:nsid w:val="22746CDD"/>
    <w:multiLevelType w:val="hybridMultilevel"/>
    <w:tmpl w:val="052CB074"/>
    <w:lvl w:ilvl="0" w:tplc="DAB86D5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36C14544"/>
    <w:multiLevelType w:val="hybridMultilevel"/>
    <w:tmpl w:val="5D04C560"/>
    <w:lvl w:ilvl="0" w:tplc="249A880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41AC1469"/>
    <w:multiLevelType w:val="multilevel"/>
    <w:tmpl w:val="17209208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734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2028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2682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2976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363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3924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4578" w:hanging="1800"/>
      </w:pPr>
      <w:rPr>
        <w:rFonts w:hint="default"/>
        <w:b w:val="0"/>
      </w:rPr>
    </w:lvl>
  </w:abstractNum>
  <w:abstractNum w:abstractNumId="6" w15:restartNumberingAfterBreak="0">
    <w:nsid w:val="4B5C521D"/>
    <w:multiLevelType w:val="hybridMultilevel"/>
    <w:tmpl w:val="F4DE8AFC"/>
    <w:lvl w:ilvl="0" w:tplc="B4CC6FB6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764914"/>
    <w:multiLevelType w:val="hybridMultilevel"/>
    <w:tmpl w:val="E712447C"/>
    <w:lvl w:ilvl="0" w:tplc="B4CC6FB6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7E6AB2"/>
    <w:multiLevelType w:val="hybridMultilevel"/>
    <w:tmpl w:val="1AE2C708"/>
    <w:lvl w:ilvl="0" w:tplc="B4CC6FB6">
      <w:start w:val="1"/>
      <w:numFmt w:val="decimal"/>
      <w:lvlText w:val="%1."/>
      <w:lvlJc w:val="left"/>
      <w:pPr>
        <w:ind w:left="870" w:hanging="360"/>
      </w:pPr>
      <w:rPr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590" w:hanging="360"/>
      </w:pPr>
    </w:lvl>
    <w:lvl w:ilvl="2" w:tplc="0402001B" w:tentative="1">
      <w:start w:val="1"/>
      <w:numFmt w:val="lowerRoman"/>
      <w:lvlText w:val="%3."/>
      <w:lvlJc w:val="right"/>
      <w:pPr>
        <w:ind w:left="2310" w:hanging="180"/>
      </w:pPr>
    </w:lvl>
    <w:lvl w:ilvl="3" w:tplc="0402000F" w:tentative="1">
      <w:start w:val="1"/>
      <w:numFmt w:val="decimal"/>
      <w:lvlText w:val="%4."/>
      <w:lvlJc w:val="left"/>
      <w:pPr>
        <w:ind w:left="3030" w:hanging="360"/>
      </w:pPr>
    </w:lvl>
    <w:lvl w:ilvl="4" w:tplc="04020019" w:tentative="1">
      <w:start w:val="1"/>
      <w:numFmt w:val="lowerLetter"/>
      <w:lvlText w:val="%5."/>
      <w:lvlJc w:val="left"/>
      <w:pPr>
        <w:ind w:left="3750" w:hanging="360"/>
      </w:pPr>
    </w:lvl>
    <w:lvl w:ilvl="5" w:tplc="0402001B" w:tentative="1">
      <w:start w:val="1"/>
      <w:numFmt w:val="lowerRoman"/>
      <w:lvlText w:val="%6."/>
      <w:lvlJc w:val="right"/>
      <w:pPr>
        <w:ind w:left="4470" w:hanging="180"/>
      </w:pPr>
    </w:lvl>
    <w:lvl w:ilvl="6" w:tplc="0402000F" w:tentative="1">
      <w:start w:val="1"/>
      <w:numFmt w:val="decimal"/>
      <w:lvlText w:val="%7."/>
      <w:lvlJc w:val="left"/>
      <w:pPr>
        <w:ind w:left="5190" w:hanging="360"/>
      </w:pPr>
    </w:lvl>
    <w:lvl w:ilvl="7" w:tplc="04020019" w:tentative="1">
      <w:start w:val="1"/>
      <w:numFmt w:val="lowerLetter"/>
      <w:lvlText w:val="%8."/>
      <w:lvlJc w:val="left"/>
      <w:pPr>
        <w:ind w:left="5910" w:hanging="360"/>
      </w:pPr>
    </w:lvl>
    <w:lvl w:ilvl="8" w:tplc="0402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9" w15:restartNumberingAfterBreak="0">
    <w:nsid w:val="7A63709F"/>
    <w:multiLevelType w:val="hybridMultilevel"/>
    <w:tmpl w:val="AFBE8E12"/>
    <w:lvl w:ilvl="0" w:tplc="ED42ACA4">
      <w:start w:val="2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7D4B67C8"/>
    <w:multiLevelType w:val="hybridMultilevel"/>
    <w:tmpl w:val="5E2C4160"/>
    <w:lvl w:ilvl="0" w:tplc="6C36C5AE">
      <w:start w:val="7079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8"/>
  </w:num>
  <w:num w:numId="3">
    <w:abstractNumId w:val="6"/>
  </w:num>
  <w:num w:numId="4">
    <w:abstractNumId w:val="0"/>
  </w:num>
  <w:num w:numId="5">
    <w:abstractNumId w:val="9"/>
  </w:num>
  <w:num w:numId="6">
    <w:abstractNumId w:val="10"/>
  </w:num>
  <w:num w:numId="7">
    <w:abstractNumId w:val="3"/>
  </w:num>
  <w:num w:numId="8">
    <w:abstractNumId w:val="5"/>
  </w:num>
  <w:num w:numId="9">
    <w:abstractNumId w:val="1"/>
  </w:num>
  <w:num w:numId="10">
    <w:abstractNumId w:val="4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7075"/>
    <w:rsid w:val="00004EF8"/>
    <w:rsid w:val="00005935"/>
    <w:rsid w:val="00032592"/>
    <w:rsid w:val="00040137"/>
    <w:rsid w:val="000414A7"/>
    <w:rsid w:val="00042487"/>
    <w:rsid w:val="000462FE"/>
    <w:rsid w:val="000502B5"/>
    <w:rsid w:val="000503B1"/>
    <w:rsid w:val="00051777"/>
    <w:rsid w:val="00052913"/>
    <w:rsid w:val="00055B72"/>
    <w:rsid w:val="00062207"/>
    <w:rsid w:val="000706FD"/>
    <w:rsid w:val="000716F2"/>
    <w:rsid w:val="000760E7"/>
    <w:rsid w:val="000801FD"/>
    <w:rsid w:val="00081FA9"/>
    <w:rsid w:val="00082C7D"/>
    <w:rsid w:val="00085A04"/>
    <w:rsid w:val="00090A96"/>
    <w:rsid w:val="00091947"/>
    <w:rsid w:val="000943BE"/>
    <w:rsid w:val="00097ED7"/>
    <w:rsid w:val="000A5158"/>
    <w:rsid w:val="000A7711"/>
    <w:rsid w:val="000B11A3"/>
    <w:rsid w:val="000B16C1"/>
    <w:rsid w:val="000B1DC4"/>
    <w:rsid w:val="000B2EB1"/>
    <w:rsid w:val="000C106B"/>
    <w:rsid w:val="000C69F7"/>
    <w:rsid w:val="000D2630"/>
    <w:rsid w:val="000D3BF2"/>
    <w:rsid w:val="000D5037"/>
    <w:rsid w:val="000D77BE"/>
    <w:rsid w:val="000E1C05"/>
    <w:rsid w:val="000E1F24"/>
    <w:rsid w:val="000E2E53"/>
    <w:rsid w:val="000E3EF2"/>
    <w:rsid w:val="000E6774"/>
    <w:rsid w:val="000E6BFB"/>
    <w:rsid w:val="000F2985"/>
    <w:rsid w:val="000F66D0"/>
    <w:rsid w:val="00114889"/>
    <w:rsid w:val="0011589F"/>
    <w:rsid w:val="00116F63"/>
    <w:rsid w:val="00125159"/>
    <w:rsid w:val="00133030"/>
    <w:rsid w:val="00135D65"/>
    <w:rsid w:val="00142457"/>
    <w:rsid w:val="00156383"/>
    <w:rsid w:val="001738AE"/>
    <w:rsid w:val="0017753F"/>
    <w:rsid w:val="00181C53"/>
    <w:rsid w:val="001824C4"/>
    <w:rsid w:val="00184C9F"/>
    <w:rsid w:val="00184CC9"/>
    <w:rsid w:val="00190BB3"/>
    <w:rsid w:val="00196F56"/>
    <w:rsid w:val="001A245A"/>
    <w:rsid w:val="001A5B38"/>
    <w:rsid w:val="001A5F85"/>
    <w:rsid w:val="001B459B"/>
    <w:rsid w:val="001B5799"/>
    <w:rsid w:val="001B6B4D"/>
    <w:rsid w:val="001C3178"/>
    <w:rsid w:val="001C7075"/>
    <w:rsid w:val="001D0AD6"/>
    <w:rsid w:val="001D487A"/>
    <w:rsid w:val="001E2B94"/>
    <w:rsid w:val="001F3057"/>
    <w:rsid w:val="001F3555"/>
    <w:rsid w:val="002022BD"/>
    <w:rsid w:val="002026EE"/>
    <w:rsid w:val="00202FB1"/>
    <w:rsid w:val="002218C9"/>
    <w:rsid w:val="00226240"/>
    <w:rsid w:val="00227B19"/>
    <w:rsid w:val="0024676F"/>
    <w:rsid w:val="002470DE"/>
    <w:rsid w:val="00250187"/>
    <w:rsid w:val="00253DD4"/>
    <w:rsid w:val="002551A9"/>
    <w:rsid w:val="00282F7B"/>
    <w:rsid w:val="00284F20"/>
    <w:rsid w:val="00285E72"/>
    <w:rsid w:val="002A7EF4"/>
    <w:rsid w:val="002B3485"/>
    <w:rsid w:val="002B3FE5"/>
    <w:rsid w:val="002B448F"/>
    <w:rsid w:val="002C051D"/>
    <w:rsid w:val="002C56F6"/>
    <w:rsid w:val="002D0B47"/>
    <w:rsid w:val="002D33CA"/>
    <w:rsid w:val="002D58DD"/>
    <w:rsid w:val="002D58FD"/>
    <w:rsid w:val="002E0E4D"/>
    <w:rsid w:val="002E1F5B"/>
    <w:rsid w:val="002E2647"/>
    <w:rsid w:val="002E4121"/>
    <w:rsid w:val="002E5FC3"/>
    <w:rsid w:val="002F23C4"/>
    <w:rsid w:val="0030236A"/>
    <w:rsid w:val="003057C0"/>
    <w:rsid w:val="00310A62"/>
    <w:rsid w:val="00314CA1"/>
    <w:rsid w:val="0031549E"/>
    <w:rsid w:val="00316D8D"/>
    <w:rsid w:val="00320149"/>
    <w:rsid w:val="00320692"/>
    <w:rsid w:val="00320D7F"/>
    <w:rsid w:val="0032207B"/>
    <w:rsid w:val="00325DB4"/>
    <w:rsid w:val="00335AB9"/>
    <w:rsid w:val="00335D54"/>
    <w:rsid w:val="003425F2"/>
    <w:rsid w:val="0034719E"/>
    <w:rsid w:val="0035493D"/>
    <w:rsid w:val="0035759A"/>
    <w:rsid w:val="00357BF6"/>
    <w:rsid w:val="0036123F"/>
    <w:rsid w:val="0036683A"/>
    <w:rsid w:val="00371B63"/>
    <w:rsid w:val="00380186"/>
    <w:rsid w:val="00384B39"/>
    <w:rsid w:val="00387E95"/>
    <w:rsid w:val="003954CB"/>
    <w:rsid w:val="0039797E"/>
    <w:rsid w:val="003A1C2F"/>
    <w:rsid w:val="003A1FC9"/>
    <w:rsid w:val="003B0C0D"/>
    <w:rsid w:val="003C3F1F"/>
    <w:rsid w:val="003C4ADB"/>
    <w:rsid w:val="003C7C42"/>
    <w:rsid w:val="003D1DD5"/>
    <w:rsid w:val="003D3010"/>
    <w:rsid w:val="003D5F88"/>
    <w:rsid w:val="003D67AC"/>
    <w:rsid w:val="003E1425"/>
    <w:rsid w:val="003E47FA"/>
    <w:rsid w:val="003F4744"/>
    <w:rsid w:val="003F5C8C"/>
    <w:rsid w:val="003F6AF9"/>
    <w:rsid w:val="00401F4B"/>
    <w:rsid w:val="00410CCD"/>
    <w:rsid w:val="0041174F"/>
    <w:rsid w:val="0041180C"/>
    <w:rsid w:val="00412A94"/>
    <w:rsid w:val="00420D7B"/>
    <w:rsid w:val="0042144A"/>
    <w:rsid w:val="00421C4B"/>
    <w:rsid w:val="004401C4"/>
    <w:rsid w:val="00443F8F"/>
    <w:rsid w:val="0044488C"/>
    <w:rsid w:val="00450243"/>
    <w:rsid w:val="00451B0A"/>
    <w:rsid w:val="00452867"/>
    <w:rsid w:val="00462DA9"/>
    <w:rsid w:val="00463AC0"/>
    <w:rsid w:val="004667E3"/>
    <w:rsid w:val="00476A3E"/>
    <w:rsid w:val="00480FD4"/>
    <w:rsid w:val="00480FFB"/>
    <w:rsid w:val="004821DF"/>
    <w:rsid w:val="00484B60"/>
    <w:rsid w:val="0048711C"/>
    <w:rsid w:val="004A46DB"/>
    <w:rsid w:val="004A5406"/>
    <w:rsid w:val="004A6B3C"/>
    <w:rsid w:val="004A763A"/>
    <w:rsid w:val="004B0806"/>
    <w:rsid w:val="004B0A58"/>
    <w:rsid w:val="004B23DB"/>
    <w:rsid w:val="004C755D"/>
    <w:rsid w:val="004D3704"/>
    <w:rsid w:val="004D39D6"/>
    <w:rsid w:val="004D468D"/>
    <w:rsid w:val="004D76CE"/>
    <w:rsid w:val="004E20B6"/>
    <w:rsid w:val="004E502C"/>
    <w:rsid w:val="004F0F96"/>
    <w:rsid w:val="004F3228"/>
    <w:rsid w:val="00502350"/>
    <w:rsid w:val="005057A4"/>
    <w:rsid w:val="0051424C"/>
    <w:rsid w:val="00522EAC"/>
    <w:rsid w:val="00527F43"/>
    <w:rsid w:val="005435B4"/>
    <w:rsid w:val="00546224"/>
    <w:rsid w:val="005472B6"/>
    <w:rsid w:val="0055057B"/>
    <w:rsid w:val="00554B85"/>
    <w:rsid w:val="00554CE7"/>
    <w:rsid w:val="00557A42"/>
    <w:rsid w:val="005608ED"/>
    <w:rsid w:val="00561C44"/>
    <w:rsid w:val="00563076"/>
    <w:rsid w:val="005676F4"/>
    <w:rsid w:val="00570516"/>
    <w:rsid w:val="005720ED"/>
    <w:rsid w:val="00572ABE"/>
    <w:rsid w:val="00576308"/>
    <w:rsid w:val="00576979"/>
    <w:rsid w:val="005773A8"/>
    <w:rsid w:val="00577F42"/>
    <w:rsid w:val="00587567"/>
    <w:rsid w:val="00590C2B"/>
    <w:rsid w:val="00592623"/>
    <w:rsid w:val="00594C64"/>
    <w:rsid w:val="005965FE"/>
    <w:rsid w:val="005A1594"/>
    <w:rsid w:val="005A37A2"/>
    <w:rsid w:val="005B36C3"/>
    <w:rsid w:val="005B4B45"/>
    <w:rsid w:val="005C4A55"/>
    <w:rsid w:val="005C6520"/>
    <w:rsid w:val="005D10F3"/>
    <w:rsid w:val="005D2EC0"/>
    <w:rsid w:val="005E6D80"/>
    <w:rsid w:val="005E70EE"/>
    <w:rsid w:val="005F294B"/>
    <w:rsid w:val="005F579C"/>
    <w:rsid w:val="006000BB"/>
    <w:rsid w:val="00605CF3"/>
    <w:rsid w:val="0060787C"/>
    <w:rsid w:val="006143A4"/>
    <w:rsid w:val="00615AF5"/>
    <w:rsid w:val="00616D51"/>
    <w:rsid w:val="00617C34"/>
    <w:rsid w:val="0063205D"/>
    <w:rsid w:val="00632C2E"/>
    <w:rsid w:val="00633B91"/>
    <w:rsid w:val="006407F1"/>
    <w:rsid w:val="00641C66"/>
    <w:rsid w:val="00644AE7"/>
    <w:rsid w:val="00653EFE"/>
    <w:rsid w:val="0066029E"/>
    <w:rsid w:val="006668F9"/>
    <w:rsid w:val="00670837"/>
    <w:rsid w:val="006715E2"/>
    <w:rsid w:val="00677AAE"/>
    <w:rsid w:val="00680E74"/>
    <w:rsid w:val="00693724"/>
    <w:rsid w:val="006948E7"/>
    <w:rsid w:val="006A27F5"/>
    <w:rsid w:val="006A7511"/>
    <w:rsid w:val="006A7AD5"/>
    <w:rsid w:val="006B01B9"/>
    <w:rsid w:val="006B78DC"/>
    <w:rsid w:val="006C49DA"/>
    <w:rsid w:val="006C55C4"/>
    <w:rsid w:val="006C5CB9"/>
    <w:rsid w:val="006C6455"/>
    <w:rsid w:val="006D1B86"/>
    <w:rsid w:val="006E1573"/>
    <w:rsid w:val="006E1C90"/>
    <w:rsid w:val="006E22A7"/>
    <w:rsid w:val="006E42DF"/>
    <w:rsid w:val="006E4E6A"/>
    <w:rsid w:val="006F0002"/>
    <w:rsid w:val="006F3101"/>
    <w:rsid w:val="006F3BA5"/>
    <w:rsid w:val="006F4B74"/>
    <w:rsid w:val="00704D9D"/>
    <w:rsid w:val="00705369"/>
    <w:rsid w:val="007060AC"/>
    <w:rsid w:val="00711C40"/>
    <w:rsid w:val="007139A9"/>
    <w:rsid w:val="00713D6D"/>
    <w:rsid w:val="0071497B"/>
    <w:rsid w:val="00715492"/>
    <w:rsid w:val="00716D26"/>
    <w:rsid w:val="007208AE"/>
    <w:rsid w:val="00720C42"/>
    <w:rsid w:val="00726A53"/>
    <w:rsid w:val="0073405F"/>
    <w:rsid w:val="00741244"/>
    <w:rsid w:val="00744655"/>
    <w:rsid w:val="0074533D"/>
    <w:rsid w:val="00746247"/>
    <w:rsid w:val="00754106"/>
    <w:rsid w:val="00755B4D"/>
    <w:rsid w:val="00757B7F"/>
    <w:rsid w:val="007617B2"/>
    <w:rsid w:val="00763370"/>
    <w:rsid w:val="007658C1"/>
    <w:rsid w:val="007700B1"/>
    <w:rsid w:val="007715CC"/>
    <w:rsid w:val="007749F2"/>
    <w:rsid w:val="00775658"/>
    <w:rsid w:val="00776450"/>
    <w:rsid w:val="00783468"/>
    <w:rsid w:val="0078366F"/>
    <w:rsid w:val="00795825"/>
    <w:rsid w:val="00796942"/>
    <w:rsid w:val="007A3BAB"/>
    <w:rsid w:val="007A5895"/>
    <w:rsid w:val="007B07F7"/>
    <w:rsid w:val="007B0D52"/>
    <w:rsid w:val="007B63D0"/>
    <w:rsid w:val="007B6565"/>
    <w:rsid w:val="007C1F1B"/>
    <w:rsid w:val="007C5FB4"/>
    <w:rsid w:val="007D2085"/>
    <w:rsid w:val="007D2119"/>
    <w:rsid w:val="007D3308"/>
    <w:rsid w:val="007D590A"/>
    <w:rsid w:val="007E5E70"/>
    <w:rsid w:val="007E672F"/>
    <w:rsid w:val="007F3556"/>
    <w:rsid w:val="00803DDE"/>
    <w:rsid w:val="008232B7"/>
    <w:rsid w:val="00824293"/>
    <w:rsid w:val="0082624E"/>
    <w:rsid w:val="00827262"/>
    <w:rsid w:val="00832D99"/>
    <w:rsid w:val="00835D92"/>
    <w:rsid w:val="0084484A"/>
    <w:rsid w:val="0084624C"/>
    <w:rsid w:val="00846F4F"/>
    <w:rsid w:val="008513E7"/>
    <w:rsid w:val="00851CA4"/>
    <w:rsid w:val="008527B7"/>
    <w:rsid w:val="00856E33"/>
    <w:rsid w:val="00866AAC"/>
    <w:rsid w:val="00870C47"/>
    <w:rsid w:val="00877953"/>
    <w:rsid w:val="00884FAA"/>
    <w:rsid w:val="00886831"/>
    <w:rsid w:val="0088690A"/>
    <w:rsid w:val="0088740F"/>
    <w:rsid w:val="00887CE9"/>
    <w:rsid w:val="00887D33"/>
    <w:rsid w:val="00894285"/>
    <w:rsid w:val="0089453A"/>
    <w:rsid w:val="0089518B"/>
    <w:rsid w:val="008A5BCD"/>
    <w:rsid w:val="008B04AA"/>
    <w:rsid w:val="008B4FED"/>
    <w:rsid w:val="008B5577"/>
    <w:rsid w:val="008B61AA"/>
    <w:rsid w:val="008C10F3"/>
    <w:rsid w:val="008C1A9B"/>
    <w:rsid w:val="008C5958"/>
    <w:rsid w:val="008C63DB"/>
    <w:rsid w:val="008D10E3"/>
    <w:rsid w:val="008D3B3F"/>
    <w:rsid w:val="008E1193"/>
    <w:rsid w:val="008E1E56"/>
    <w:rsid w:val="008E49E8"/>
    <w:rsid w:val="008E6BD2"/>
    <w:rsid w:val="008E7297"/>
    <w:rsid w:val="008E731D"/>
    <w:rsid w:val="008F6F85"/>
    <w:rsid w:val="00902727"/>
    <w:rsid w:val="00902A10"/>
    <w:rsid w:val="0090458D"/>
    <w:rsid w:val="0091348E"/>
    <w:rsid w:val="00914263"/>
    <w:rsid w:val="00914551"/>
    <w:rsid w:val="00915F8D"/>
    <w:rsid w:val="0092126E"/>
    <w:rsid w:val="00922E47"/>
    <w:rsid w:val="00925622"/>
    <w:rsid w:val="00926B10"/>
    <w:rsid w:val="00931E3C"/>
    <w:rsid w:val="00932543"/>
    <w:rsid w:val="00932BCC"/>
    <w:rsid w:val="00937627"/>
    <w:rsid w:val="009379D0"/>
    <w:rsid w:val="00941126"/>
    <w:rsid w:val="00943371"/>
    <w:rsid w:val="00946B1C"/>
    <w:rsid w:val="00954D86"/>
    <w:rsid w:val="00956EEC"/>
    <w:rsid w:val="0095765D"/>
    <w:rsid w:val="00960884"/>
    <w:rsid w:val="00960E4B"/>
    <w:rsid w:val="00964951"/>
    <w:rsid w:val="009679A8"/>
    <w:rsid w:val="00972086"/>
    <w:rsid w:val="009720B2"/>
    <w:rsid w:val="00973535"/>
    <w:rsid w:val="00981FB6"/>
    <w:rsid w:val="009825F6"/>
    <w:rsid w:val="00984CAA"/>
    <w:rsid w:val="009921A4"/>
    <w:rsid w:val="009948CC"/>
    <w:rsid w:val="00994F7C"/>
    <w:rsid w:val="009B2A1B"/>
    <w:rsid w:val="009B50BB"/>
    <w:rsid w:val="009B57B9"/>
    <w:rsid w:val="009C2164"/>
    <w:rsid w:val="009D728D"/>
    <w:rsid w:val="009E0A54"/>
    <w:rsid w:val="009E304D"/>
    <w:rsid w:val="009F6D9D"/>
    <w:rsid w:val="00A02E4B"/>
    <w:rsid w:val="00A036F9"/>
    <w:rsid w:val="00A03C7C"/>
    <w:rsid w:val="00A05393"/>
    <w:rsid w:val="00A10ED2"/>
    <w:rsid w:val="00A16807"/>
    <w:rsid w:val="00A1786D"/>
    <w:rsid w:val="00A27A5A"/>
    <w:rsid w:val="00A3017A"/>
    <w:rsid w:val="00A318EF"/>
    <w:rsid w:val="00A32518"/>
    <w:rsid w:val="00A3371F"/>
    <w:rsid w:val="00A376B7"/>
    <w:rsid w:val="00A45F7B"/>
    <w:rsid w:val="00A466B2"/>
    <w:rsid w:val="00A47411"/>
    <w:rsid w:val="00A54C7D"/>
    <w:rsid w:val="00A55043"/>
    <w:rsid w:val="00A60B92"/>
    <w:rsid w:val="00A64341"/>
    <w:rsid w:val="00A649D9"/>
    <w:rsid w:val="00A679F7"/>
    <w:rsid w:val="00A7764C"/>
    <w:rsid w:val="00A7766D"/>
    <w:rsid w:val="00A80DCD"/>
    <w:rsid w:val="00A930F3"/>
    <w:rsid w:val="00A951AA"/>
    <w:rsid w:val="00AA2C19"/>
    <w:rsid w:val="00AA328A"/>
    <w:rsid w:val="00AA45AA"/>
    <w:rsid w:val="00AA583A"/>
    <w:rsid w:val="00AB399A"/>
    <w:rsid w:val="00AB499C"/>
    <w:rsid w:val="00AB4FB9"/>
    <w:rsid w:val="00AB66A9"/>
    <w:rsid w:val="00AB6E7C"/>
    <w:rsid w:val="00AB74A6"/>
    <w:rsid w:val="00AB7960"/>
    <w:rsid w:val="00AC3F4F"/>
    <w:rsid w:val="00AD5C04"/>
    <w:rsid w:val="00AD62C6"/>
    <w:rsid w:val="00AD6E2F"/>
    <w:rsid w:val="00AD7767"/>
    <w:rsid w:val="00AE4603"/>
    <w:rsid w:val="00AF0FF3"/>
    <w:rsid w:val="00AF54C6"/>
    <w:rsid w:val="00B0128B"/>
    <w:rsid w:val="00B021A7"/>
    <w:rsid w:val="00B10CA8"/>
    <w:rsid w:val="00B12282"/>
    <w:rsid w:val="00B16637"/>
    <w:rsid w:val="00B169CF"/>
    <w:rsid w:val="00B17108"/>
    <w:rsid w:val="00B178CF"/>
    <w:rsid w:val="00B30AEC"/>
    <w:rsid w:val="00B30C31"/>
    <w:rsid w:val="00B32340"/>
    <w:rsid w:val="00B36113"/>
    <w:rsid w:val="00B36781"/>
    <w:rsid w:val="00B375F1"/>
    <w:rsid w:val="00B37879"/>
    <w:rsid w:val="00B43AB1"/>
    <w:rsid w:val="00B44300"/>
    <w:rsid w:val="00B55B8F"/>
    <w:rsid w:val="00B61086"/>
    <w:rsid w:val="00B614F4"/>
    <w:rsid w:val="00B62897"/>
    <w:rsid w:val="00B6475F"/>
    <w:rsid w:val="00B70FE4"/>
    <w:rsid w:val="00B755F0"/>
    <w:rsid w:val="00B75D51"/>
    <w:rsid w:val="00B77AD8"/>
    <w:rsid w:val="00B84FC2"/>
    <w:rsid w:val="00B90705"/>
    <w:rsid w:val="00B92EE1"/>
    <w:rsid w:val="00B94303"/>
    <w:rsid w:val="00B96143"/>
    <w:rsid w:val="00BA1180"/>
    <w:rsid w:val="00BA12C7"/>
    <w:rsid w:val="00BA2EE6"/>
    <w:rsid w:val="00BA5371"/>
    <w:rsid w:val="00BA6B4B"/>
    <w:rsid w:val="00BB00C3"/>
    <w:rsid w:val="00BB0A8F"/>
    <w:rsid w:val="00BB3D12"/>
    <w:rsid w:val="00BB6A8C"/>
    <w:rsid w:val="00BB763B"/>
    <w:rsid w:val="00BC22F1"/>
    <w:rsid w:val="00BC2620"/>
    <w:rsid w:val="00BC3830"/>
    <w:rsid w:val="00BC7303"/>
    <w:rsid w:val="00BC761C"/>
    <w:rsid w:val="00BD18EF"/>
    <w:rsid w:val="00BD1A9E"/>
    <w:rsid w:val="00BD205C"/>
    <w:rsid w:val="00BD34A6"/>
    <w:rsid w:val="00BD34BF"/>
    <w:rsid w:val="00BD5F3A"/>
    <w:rsid w:val="00BE563D"/>
    <w:rsid w:val="00BF0559"/>
    <w:rsid w:val="00BF0F3F"/>
    <w:rsid w:val="00BF22A4"/>
    <w:rsid w:val="00BF2ABC"/>
    <w:rsid w:val="00BF49BB"/>
    <w:rsid w:val="00C03DC5"/>
    <w:rsid w:val="00C052AD"/>
    <w:rsid w:val="00C05B50"/>
    <w:rsid w:val="00C072C3"/>
    <w:rsid w:val="00C10CFA"/>
    <w:rsid w:val="00C14053"/>
    <w:rsid w:val="00C15278"/>
    <w:rsid w:val="00C26870"/>
    <w:rsid w:val="00C3153A"/>
    <w:rsid w:val="00C3250B"/>
    <w:rsid w:val="00C373FD"/>
    <w:rsid w:val="00C40FE3"/>
    <w:rsid w:val="00C43CC8"/>
    <w:rsid w:val="00C43FF0"/>
    <w:rsid w:val="00C53258"/>
    <w:rsid w:val="00C8140A"/>
    <w:rsid w:val="00C847D4"/>
    <w:rsid w:val="00C912BB"/>
    <w:rsid w:val="00C916E6"/>
    <w:rsid w:val="00C93844"/>
    <w:rsid w:val="00CA30F1"/>
    <w:rsid w:val="00CB2173"/>
    <w:rsid w:val="00CB6B72"/>
    <w:rsid w:val="00CB7276"/>
    <w:rsid w:val="00CC2A73"/>
    <w:rsid w:val="00CC4134"/>
    <w:rsid w:val="00CC76DA"/>
    <w:rsid w:val="00CE4426"/>
    <w:rsid w:val="00CE7ABC"/>
    <w:rsid w:val="00CF2907"/>
    <w:rsid w:val="00D13FFD"/>
    <w:rsid w:val="00D1528F"/>
    <w:rsid w:val="00D15891"/>
    <w:rsid w:val="00D21C0F"/>
    <w:rsid w:val="00D24B19"/>
    <w:rsid w:val="00D263B9"/>
    <w:rsid w:val="00D267EE"/>
    <w:rsid w:val="00D27F94"/>
    <w:rsid w:val="00D3138E"/>
    <w:rsid w:val="00D32875"/>
    <w:rsid w:val="00D40C82"/>
    <w:rsid w:val="00D52C55"/>
    <w:rsid w:val="00D53DF1"/>
    <w:rsid w:val="00D56525"/>
    <w:rsid w:val="00D67D2D"/>
    <w:rsid w:val="00D70C8A"/>
    <w:rsid w:val="00D7138A"/>
    <w:rsid w:val="00D76D2B"/>
    <w:rsid w:val="00D771C5"/>
    <w:rsid w:val="00D82088"/>
    <w:rsid w:val="00D8225F"/>
    <w:rsid w:val="00D8399D"/>
    <w:rsid w:val="00D87889"/>
    <w:rsid w:val="00D903A4"/>
    <w:rsid w:val="00D926CE"/>
    <w:rsid w:val="00D9491B"/>
    <w:rsid w:val="00D968C3"/>
    <w:rsid w:val="00D96C22"/>
    <w:rsid w:val="00DA053B"/>
    <w:rsid w:val="00DA777E"/>
    <w:rsid w:val="00DA7B2F"/>
    <w:rsid w:val="00DB05EF"/>
    <w:rsid w:val="00DB1928"/>
    <w:rsid w:val="00DB2007"/>
    <w:rsid w:val="00DB4BC2"/>
    <w:rsid w:val="00DB6B96"/>
    <w:rsid w:val="00DB6C07"/>
    <w:rsid w:val="00DC37EF"/>
    <w:rsid w:val="00DC4834"/>
    <w:rsid w:val="00DD2BF5"/>
    <w:rsid w:val="00DD40A2"/>
    <w:rsid w:val="00DE0AE9"/>
    <w:rsid w:val="00DE284B"/>
    <w:rsid w:val="00DE3CE3"/>
    <w:rsid w:val="00DE67E6"/>
    <w:rsid w:val="00DE77FD"/>
    <w:rsid w:val="00DF3998"/>
    <w:rsid w:val="00DF3F17"/>
    <w:rsid w:val="00DF57FD"/>
    <w:rsid w:val="00DF7861"/>
    <w:rsid w:val="00E169BC"/>
    <w:rsid w:val="00E3617B"/>
    <w:rsid w:val="00E47299"/>
    <w:rsid w:val="00E5344E"/>
    <w:rsid w:val="00E56F01"/>
    <w:rsid w:val="00E6457B"/>
    <w:rsid w:val="00E80191"/>
    <w:rsid w:val="00E85BEE"/>
    <w:rsid w:val="00E8753B"/>
    <w:rsid w:val="00E90B00"/>
    <w:rsid w:val="00E92A13"/>
    <w:rsid w:val="00E92CF8"/>
    <w:rsid w:val="00E93B53"/>
    <w:rsid w:val="00E94911"/>
    <w:rsid w:val="00E97889"/>
    <w:rsid w:val="00EA387B"/>
    <w:rsid w:val="00EA5B9A"/>
    <w:rsid w:val="00EB08C8"/>
    <w:rsid w:val="00EB3573"/>
    <w:rsid w:val="00EB3FF5"/>
    <w:rsid w:val="00EC2843"/>
    <w:rsid w:val="00ED006C"/>
    <w:rsid w:val="00ED3DBA"/>
    <w:rsid w:val="00ED52C0"/>
    <w:rsid w:val="00ED78A7"/>
    <w:rsid w:val="00EE4C62"/>
    <w:rsid w:val="00EF0946"/>
    <w:rsid w:val="00EF286B"/>
    <w:rsid w:val="00EF33C3"/>
    <w:rsid w:val="00EF580D"/>
    <w:rsid w:val="00EF60D8"/>
    <w:rsid w:val="00F048A6"/>
    <w:rsid w:val="00F0779D"/>
    <w:rsid w:val="00F25922"/>
    <w:rsid w:val="00F302BF"/>
    <w:rsid w:val="00F31800"/>
    <w:rsid w:val="00F5011F"/>
    <w:rsid w:val="00F514DA"/>
    <w:rsid w:val="00F5291B"/>
    <w:rsid w:val="00F53392"/>
    <w:rsid w:val="00F60DDB"/>
    <w:rsid w:val="00F62C15"/>
    <w:rsid w:val="00F63F63"/>
    <w:rsid w:val="00F64F2B"/>
    <w:rsid w:val="00F6626E"/>
    <w:rsid w:val="00F66FAE"/>
    <w:rsid w:val="00F67FCD"/>
    <w:rsid w:val="00F72E29"/>
    <w:rsid w:val="00F753FA"/>
    <w:rsid w:val="00F75990"/>
    <w:rsid w:val="00F75F13"/>
    <w:rsid w:val="00F86D65"/>
    <w:rsid w:val="00F876EB"/>
    <w:rsid w:val="00F87A43"/>
    <w:rsid w:val="00F9067B"/>
    <w:rsid w:val="00F9240D"/>
    <w:rsid w:val="00F94E35"/>
    <w:rsid w:val="00F9525D"/>
    <w:rsid w:val="00FA1233"/>
    <w:rsid w:val="00FA5A0F"/>
    <w:rsid w:val="00FA5EEF"/>
    <w:rsid w:val="00FB0443"/>
    <w:rsid w:val="00FC0765"/>
    <w:rsid w:val="00FC2038"/>
    <w:rsid w:val="00FC2685"/>
    <w:rsid w:val="00FC3AB2"/>
    <w:rsid w:val="00FC4C9A"/>
    <w:rsid w:val="00FD0F70"/>
    <w:rsid w:val="00FD6A45"/>
    <w:rsid w:val="00FD6F08"/>
    <w:rsid w:val="00FD70FE"/>
    <w:rsid w:val="00FE061E"/>
    <w:rsid w:val="00FE0823"/>
    <w:rsid w:val="00FE62A3"/>
    <w:rsid w:val="00FF234D"/>
    <w:rsid w:val="00FF4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51F30E"/>
  <w15:docId w15:val="{294D167E-179E-4C6D-AD75-2952F487E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72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Heading1">
    <w:name w:val="heading 1"/>
    <w:basedOn w:val="Normal"/>
    <w:next w:val="Normal"/>
    <w:link w:val="Heading1Char"/>
    <w:qFormat/>
    <w:rsid w:val="008E7297"/>
    <w:pPr>
      <w:keepNext/>
      <w:jc w:val="both"/>
      <w:outlineLvl w:val="0"/>
    </w:pPr>
    <w:rPr>
      <w:sz w:val="28"/>
      <w:lang w:val="bg-BG" w:eastAsia="en-US"/>
    </w:rPr>
  </w:style>
  <w:style w:type="paragraph" w:styleId="Heading2">
    <w:name w:val="heading 2"/>
    <w:basedOn w:val="Normal"/>
    <w:next w:val="Normal"/>
    <w:link w:val="Heading2Char"/>
    <w:uiPriority w:val="99"/>
    <w:unhideWhenUsed/>
    <w:qFormat/>
    <w:rsid w:val="008E7297"/>
    <w:pPr>
      <w:keepNext/>
      <w:jc w:val="center"/>
      <w:outlineLvl w:val="1"/>
    </w:pPr>
    <w:rPr>
      <w:b/>
      <w:sz w:val="28"/>
      <w:lang w:val="bg-BG" w:eastAsia="en-US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8E7297"/>
    <w:pPr>
      <w:keepNext/>
      <w:outlineLvl w:val="2"/>
    </w:pPr>
    <w:rPr>
      <w:sz w:val="28"/>
      <w:lang w:val="bg-BG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E7297"/>
    <w:rPr>
      <w:rFonts w:ascii="Times New Roman" w:eastAsia="Times New Roman" w:hAnsi="Times New Roman" w:cs="Times New Roman"/>
      <w:sz w:val="28"/>
      <w:szCs w:val="20"/>
    </w:rPr>
  </w:style>
  <w:style w:type="character" w:customStyle="1" w:styleId="Heading2Char">
    <w:name w:val="Heading 2 Char"/>
    <w:basedOn w:val="DefaultParagraphFont"/>
    <w:link w:val="Heading2"/>
    <w:uiPriority w:val="99"/>
    <w:rsid w:val="008E7297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Heading3Char">
    <w:name w:val="Heading 3 Char"/>
    <w:basedOn w:val="DefaultParagraphFont"/>
    <w:link w:val="Heading3"/>
    <w:semiHidden/>
    <w:rsid w:val="008E7297"/>
    <w:rPr>
      <w:rFonts w:ascii="Times New Roman" w:eastAsia="Times New Roman" w:hAnsi="Times New Roman" w:cs="Times New Roman"/>
      <w:sz w:val="28"/>
      <w:szCs w:val="20"/>
    </w:rPr>
  </w:style>
  <w:style w:type="paragraph" w:styleId="Header">
    <w:name w:val="header"/>
    <w:basedOn w:val="Normal"/>
    <w:link w:val="HeaderChar"/>
    <w:semiHidden/>
    <w:unhideWhenUsed/>
    <w:rsid w:val="008E7297"/>
    <w:pPr>
      <w:tabs>
        <w:tab w:val="center" w:pos="4536"/>
        <w:tab w:val="right" w:pos="9072"/>
      </w:tabs>
    </w:pPr>
    <w:rPr>
      <w:sz w:val="24"/>
      <w:szCs w:val="24"/>
      <w:lang w:val="bg-BG"/>
    </w:rPr>
  </w:style>
  <w:style w:type="character" w:customStyle="1" w:styleId="HeaderChar">
    <w:name w:val="Header Char"/>
    <w:basedOn w:val="DefaultParagraphFont"/>
    <w:link w:val="Header"/>
    <w:semiHidden/>
    <w:rsid w:val="008E7297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BodyTextIndent">
    <w:name w:val="Body Text Indent"/>
    <w:basedOn w:val="Normal"/>
    <w:link w:val="BodyTextIndentChar"/>
    <w:unhideWhenUsed/>
    <w:rsid w:val="008E7297"/>
    <w:pPr>
      <w:ind w:firstLine="720"/>
      <w:jc w:val="both"/>
    </w:pPr>
    <w:rPr>
      <w:sz w:val="28"/>
      <w:lang w:val="bg-BG" w:eastAsia="en-US"/>
    </w:rPr>
  </w:style>
  <w:style w:type="character" w:customStyle="1" w:styleId="BodyTextIndentChar">
    <w:name w:val="Body Text Indent Char"/>
    <w:basedOn w:val="DefaultParagraphFont"/>
    <w:link w:val="BodyTextIndent"/>
    <w:rsid w:val="008E7297"/>
    <w:rPr>
      <w:rFonts w:ascii="Times New Roman" w:eastAsia="Times New Roman" w:hAnsi="Times New Roman" w:cs="Times New Roman"/>
      <w:sz w:val="28"/>
      <w:szCs w:val="20"/>
    </w:rPr>
  </w:style>
  <w:style w:type="paragraph" w:styleId="NoSpacing">
    <w:name w:val="No Spacing"/>
    <w:uiPriority w:val="1"/>
    <w:qFormat/>
    <w:rsid w:val="008E72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character" w:styleId="Hyperlink">
    <w:name w:val="Hyperlink"/>
    <w:basedOn w:val="DefaultParagraphFont"/>
    <w:uiPriority w:val="99"/>
    <w:semiHidden/>
    <w:unhideWhenUsed/>
    <w:rsid w:val="008E7297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951AA"/>
    <w:pPr>
      <w:ind w:left="720"/>
      <w:contextualSpacing/>
    </w:pPr>
  </w:style>
  <w:style w:type="character" w:customStyle="1" w:styleId="st1">
    <w:name w:val="st1"/>
    <w:basedOn w:val="DefaultParagraphFont"/>
    <w:rsid w:val="00C14053"/>
  </w:style>
  <w:style w:type="paragraph" w:customStyle="1" w:styleId="Default">
    <w:name w:val="Default"/>
    <w:rsid w:val="00F64F2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7B07F7"/>
    <w:rPr>
      <w:i/>
      <w:iCs/>
    </w:rPr>
  </w:style>
  <w:style w:type="character" w:customStyle="1" w:styleId="apple-converted-space">
    <w:name w:val="apple-converted-space"/>
    <w:basedOn w:val="DefaultParagraphFont"/>
    <w:rsid w:val="007B07F7"/>
  </w:style>
  <w:style w:type="character" w:customStyle="1" w:styleId="search32">
    <w:name w:val="search32"/>
    <w:basedOn w:val="DefaultParagraphFont"/>
    <w:rsid w:val="00D15891"/>
    <w:rPr>
      <w:shd w:val="clear" w:color="auto" w:fill="EBBE51"/>
    </w:rPr>
  </w:style>
  <w:style w:type="character" w:customStyle="1" w:styleId="search01">
    <w:name w:val="search01"/>
    <w:basedOn w:val="DefaultParagraphFont"/>
    <w:rsid w:val="00AD5C04"/>
    <w:rPr>
      <w:shd w:val="clear" w:color="auto" w:fill="FFFF66"/>
    </w:rPr>
  </w:style>
  <w:style w:type="character" w:customStyle="1" w:styleId="samedocreference">
    <w:name w:val="samedocreference"/>
    <w:basedOn w:val="DefaultParagraphFont"/>
    <w:rsid w:val="004821DF"/>
  </w:style>
  <w:style w:type="character" w:styleId="Strong">
    <w:name w:val="Strong"/>
    <w:basedOn w:val="DefaultParagraphFont"/>
    <w:uiPriority w:val="22"/>
    <w:qFormat/>
    <w:rsid w:val="000A7711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D52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2C0"/>
    <w:rPr>
      <w:rFonts w:ascii="Tahoma" w:eastAsia="Times New Roman" w:hAnsi="Tahoma" w:cs="Tahoma"/>
      <w:sz w:val="16"/>
      <w:szCs w:val="16"/>
      <w:lang w:val="en-US" w:eastAsia="bg-BG"/>
    </w:rPr>
  </w:style>
  <w:style w:type="paragraph" w:customStyle="1" w:styleId="title1">
    <w:name w:val="title1"/>
    <w:basedOn w:val="Normal"/>
    <w:rsid w:val="00946B1C"/>
    <w:pPr>
      <w:spacing w:before="100" w:beforeAutospacing="1" w:after="100" w:afterAutospacing="1"/>
      <w:jc w:val="center"/>
    </w:pPr>
    <w:rPr>
      <w:b/>
      <w:bCs/>
      <w:sz w:val="30"/>
      <w:szCs w:val="30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033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3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91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97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470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25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18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257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57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49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95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370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79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9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211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55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57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28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8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23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714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13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rgas.bg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 (1).xsl" StyleName="APA" Version="6"/>
</file>

<file path=customXml/itemProps1.xml><?xml version="1.0" encoding="utf-8"?>
<ds:datastoreItem xmlns:ds="http://schemas.openxmlformats.org/officeDocument/2006/customXml" ds:itemID="{0C86C4E0-9B7F-4976-893C-6CC8CE2737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778</Words>
  <Characters>4438</Characters>
  <Application>Microsoft Office Word</Application>
  <DocSecurity>0</DocSecurity>
  <Lines>36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Municipality</Company>
  <LinksUpToDate>false</LinksUpToDate>
  <CharactersWithSpaces>5206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Violeta Ivanova</dc:creator>
  <cp:keywords/>
  <dc:description/>
  <cp:lastModifiedBy>Windows User</cp:lastModifiedBy>
  <cp:revision>3</cp:revision>
  <cp:lastPrinted>2018-10-12T09:14:00Z</cp:lastPrinted>
  <dcterms:created xsi:type="dcterms:W3CDTF">2018-10-12T13:51:00Z</dcterms:created>
  <dcterms:modified xsi:type="dcterms:W3CDTF">2018-10-15T06:22:00Z</dcterms:modified>
</cp:coreProperties>
</file>