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E7B" w:rsidRPr="00E721D0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E721D0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21D0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21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E721D0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721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8000 Бургас, </w:t>
      </w:r>
      <w:proofErr w:type="spellStart"/>
      <w:r w:rsidRPr="00E721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ул</w:t>
      </w:r>
      <w:proofErr w:type="spellEnd"/>
      <w:r w:rsidRPr="00E721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.”Александровска” № 26</w:t>
      </w:r>
    </w:p>
    <w:p w:rsidR="001E4E7B" w:rsidRPr="00E721D0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721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E721D0" w:rsidRDefault="00B46A5A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hyperlink r:id="rId8" w:history="1">
        <w:r w:rsidR="001E4E7B" w:rsidRPr="00E721D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E721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1E4E7B" w:rsidRPr="00E721D0" w:rsidRDefault="00E26FCA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58E9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C253A" w:rsidRPr="007C2BF4" w:rsidRDefault="00DC253A" w:rsidP="007C2BF4">
      <w:pPr>
        <w:spacing w:before="120" w:after="60" w:line="240" w:lineRule="auto"/>
        <w:ind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ДО</w:t>
      </w:r>
    </w:p>
    <w:p w:rsidR="00DC253A" w:rsidRPr="007C2BF4" w:rsidRDefault="00DC253A" w:rsidP="007C2BF4">
      <w:pPr>
        <w:spacing w:after="60" w:line="240" w:lineRule="auto"/>
        <w:ind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ОБЩИНСКИ СЪВЕТ</w:t>
      </w:r>
    </w:p>
    <w:p w:rsidR="00783778" w:rsidRPr="007C2BF4" w:rsidRDefault="00DC253A" w:rsidP="007C2BF4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БУРГАС</w:t>
      </w:r>
    </w:p>
    <w:p w:rsidR="00354F53" w:rsidRDefault="00354F53" w:rsidP="007C2BF4">
      <w:pPr>
        <w:keepNext/>
        <w:spacing w:after="60" w:line="240" w:lineRule="auto"/>
        <w:ind w:right="141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C92C23" w:rsidRDefault="00C92C23" w:rsidP="007C2BF4">
      <w:pPr>
        <w:keepNext/>
        <w:spacing w:after="60" w:line="240" w:lineRule="auto"/>
        <w:ind w:right="141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DC253A" w:rsidRPr="007C2BF4" w:rsidRDefault="00DC253A" w:rsidP="007C2BF4">
      <w:pPr>
        <w:keepNext/>
        <w:spacing w:after="60" w:line="240" w:lineRule="auto"/>
        <w:ind w:right="141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 О К Л А Д Н А   З А П И С К А</w:t>
      </w:r>
    </w:p>
    <w:p w:rsidR="0099293D" w:rsidRPr="007C2BF4" w:rsidRDefault="0099293D" w:rsidP="007C2BF4">
      <w:pPr>
        <w:spacing w:after="60" w:line="240" w:lineRule="auto"/>
        <w:ind w:right="14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</w:t>
      </w:r>
    </w:p>
    <w:p w:rsidR="0099293D" w:rsidRPr="0099293D" w:rsidRDefault="0099293D" w:rsidP="007C2BF4">
      <w:pPr>
        <w:keepNext/>
        <w:spacing w:after="60" w:line="240" w:lineRule="auto"/>
        <w:ind w:right="141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9929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ЙОРДАНКА АНГЕЛОВА БЕНОВА - АНАНИЕВА</w:t>
      </w:r>
    </w:p>
    <w:p w:rsidR="0099293D" w:rsidRPr="0099293D" w:rsidRDefault="0099293D" w:rsidP="007C2BF4">
      <w:pPr>
        <w:keepNext/>
        <w:spacing w:after="60" w:line="240" w:lineRule="auto"/>
        <w:ind w:right="141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9929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 КМЕТ НА ОБЩИНА БУРГАС</w:t>
      </w:r>
    </w:p>
    <w:p w:rsidR="0099293D" w:rsidRDefault="0099293D" w:rsidP="007C2BF4">
      <w:pPr>
        <w:spacing w:after="0" w:line="252" w:lineRule="auto"/>
        <w:ind w:right="14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9929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Съгласно Заповед № </w:t>
      </w:r>
      <w:r w:rsidR="007C6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3170/05</w:t>
      </w:r>
      <w:r w:rsidRPr="009929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7C6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</w:t>
      </w:r>
      <w:r w:rsidRPr="009929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.2018г. на Кмета на Община Бургас</w:t>
      </w:r>
    </w:p>
    <w:p w:rsidR="00C61334" w:rsidRPr="0099293D" w:rsidRDefault="00C61334" w:rsidP="007C2BF4">
      <w:pPr>
        <w:spacing w:after="0" w:line="252" w:lineRule="auto"/>
        <w:ind w:right="14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04628E" w:rsidRPr="007C2BF4" w:rsidRDefault="0004628E" w:rsidP="007C2BF4">
      <w:pPr>
        <w:spacing w:after="0" w:line="240" w:lineRule="auto"/>
        <w:ind w:right="141"/>
        <w:jc w:val="both"/>
        <w:rPr>
          <w:color w:val="000000" w:themeColor="text1"/>
          <w:sz w:val="28"/>
          <w:szCs w:val="28"/>
        </w:rPr>
      </w:pPr>
    </w:p>
    <w:p w:rsidR="00E63F2B" w:rsidRPr="007C2BF4" w:rsidRDefault="00DC253A" w:rsidP="006F0A9C">
      <w:pPr>
        <w:tabs>
          <w:tab w:val="left" w:pos="567"/>
        </w:tabs>
        <w:spacing w:after="0" w:line="252" w:lineRule="auto"/>
        <w:ind w:right="-1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  <w:lang w:val="en-US" w:eastAsia="bg-BG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ОТНОСНО:</w:t>
      </w:r>
      <w:r w:rsidR="00262DD4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714A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Безвъзмездно предоставяне </w:t>
      </w:r>
      <w:r w:rsidR="0003089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</w:t>
      </w:r>
      <w:r w:rsidR="001714A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управление на</w:t>
      </w:r>
      <w:r w:rsidR="00620DE3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8628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</w:t>
      </w:r>
      <w:r w:rsidR="0008581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 „Константин Петканов</w:t>
      </w:r>
      <w:r w:rsidR="008C76D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“</w:t>
      </w:r>
      <w:r w:rsidR="00AA084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4585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– гр.</w:t>
      </w:r>
      <w:r w:rsidR="0008581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4585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</w:t>
      </w:r>
      <w:r w:rsidR="00620DE3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0746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</w:t>
      </w:r>
      <w:r w:rsidR="0008581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плувен басейн</w:t>
      </w:r>
      <w:r w:rsidR="0098628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08581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 сградата на училището</w:t>
      </w:r>
      <w:r w:rsidR="003C192F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98628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0746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отразен </w:t>
      </w:r>
      <w:r w:rsidR="0098628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 идентификатор </w:t>
      </w:r>
      <w:r w:rsidR="0098628C" w:rsidRPr="007C2BF4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07079.653.61.</w:t>
      </w:r>
      <w:hyperlink r:id="rId9" w:history="1">
        <w:r w:rsidR="0098628C" w:rsidRPr="007C2BF4">
          <w:rPr>
            <w:rFonts w:ascii="Times New Roman" w:eastAsia="Times New Roman" w:hAnsi="Times New Roman" w:cs="Times New Roman"/>
            <w:sz w:val="28"/>
            <w:szCs w:val="28"/>
          </w:rPr>
          <w:t>7.1</w:t>
        </w:r>
      </w:hyperlink>
      <w:r w:rsidR="00707462" w:rsidRPr="007C2BF4">
        <w:rPr>
          <w:rFonts w:ascii="Times New Roman" w:eastAsia="Times New Roman" w:hAnsi="Times New Roman" w:cs="Times New Roman"/>
          <w:sz w:val="28"/>
          <w:szCs w:val="28"/>
        </w:rPr>
        <w:t xml:space="preserve"> по КККР на гр. Бургас</w:t>
      </w:r>
      <w:r w:rsidR="00B82E2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</w:t>
      </w:r>
      <w:r w:rsidR="00AA084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публична</w:t>
      </w:r>
      <w:r w:rsidR="00B82E2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общинска собственост</w:t>
      </w:r>
      <w:r w:rsidR="0008581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8C76DA" w:rsidRPr="007C2BF4" w:rsidRDefault="008C76DA" w:rsidP="006F0A9C">
      <w:pPr>
        <w:keepNext/>
        <w:tabs>
          <w:tab w:val="left" w:pos="567"/>
        </w:tabs>
        <w:spacing w:after="0" w:line="252" w:lineRule="auto"/>
        <w:ind w:right="-1"/>
        <w:jc w:val="both"/>
        <w:outlineLvl w:val="0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lang w:eastAsia="bg-BG"/>
        </w:rPr>
      </w:pPr>
    </w:p>
    <w:p w:rsidR="00E63F2B" w:rsidRPr="007C2BF4" w:rsidRDefault="005D6BAD" w:rsidP="006F0A9C">
      <w:pPr>
        <w:keepNext/>
        <w:tabs>
          <w:tab w:val="left" w:pos="567"/>
        </w:tabs>
        <w:spacing w:after="20" w:line="252" w:lineRule="auto"/>
        <w:ind w:right="-1" w:firstLine="425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УВАЖАЕМИ ОБЩИНСКИ СЪВЕТНИЦИ,</w:t>
      </w:r>
    </w:p>
    <w:p w:rsidR="00967A69" w:rsidRPr="007C2BF4" w:rsidRDefault="00967A69" w:rsidP="006F0A9C">
      <w:pPr>
        <w:keepNext/>
        <w:tabs>
          <w:tab w:val="left" w:pos="567"/>
        </w:tabs>
        <w:spacing w:after="20" w:line="252" w:lineRule="auto"/>
        <w:ind w:right="-1" w:firstLine="425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67A69" w:rsidRPr="007C2BF4" w:rsidRDefault="00967A69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Съгласно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 за публична общинска собственост № 6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448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/28.11.2011 г., вписан в Служба по вписванията–Бургас с № 129, том 36, </w:t>
      </w:r>
      <w:proofErr w:type="spellStart"/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дв</w:t>
      </w:r>
      <w:proofErr w:type="spellEnd"/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вх.рег</w:t>
      </w:r>
      <w:proofErr w:type="spellEnd"/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.№ 11623/01.12.2011 г.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Община Бургас е собственик на самостоятелен обект в сграда</w:t>
      </w:r>
      <w:r w:rsidR="00B154D0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плувен басейн</w:t>
      </w:r>
      <w:r w:rsidRPr="007C2BF4">
        <w:rPr>
          <w:rFonts w:ascii="Times New Roman" w:eastAsia="Times New Roman" w:hAnsi="Times New Roman" w:cs="Times New Roman"/>
          <w:color w:val="7030A0"/>
          <w:sz w:val="28"/>
          <w:szCs w:val="28"/>
          <w:lang w:eastAsia="bg-BG"/>
        </w:rPr>
        <w:t xml:space="preserve">,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отразен с идентификатор</w:t>
      </w:r>
      <w:r w:rsidRPr="007C2B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843A0" w:rsidRPr="007C2BF4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07079.653.61.</w:t>
      </w:r>
      <w:hyperlink r:id="rId10" w:history="1">
        <w:r w:rsidRPr="007C2BF4">
          <w:rPr>
            <w:rFonts w:ascii="Times New Roman" w:eastAsia="Times New Roman" w:hAnsi="Times New Roman" w:cs="Times New Roman"/>
            <w:sz w:val="28"/>
            <w:szCs w:val="28"/>
          </w:rPr>
          <w:t>7.1</w:t>
        </w:r>
      </w:hyperlink>
      <w:r w:rsidR="00D843A0" w:rsidRPr="007C2BF4">
        <w:rPr>
          <w:rFonts w:ascii="Times New Roman" w:eastAsia="Times New Roman" w:hAnsi="Times New Roman" w:cs="Times New Roman"/>
          <w:sz w:val="28"/>
          <w:szCs w:val="28"/>
        </w:rPr>
        <w:t xml:space="preserve"> с площ 514 </w:t>
      </w:r>
      <w:proofErr w:type="spellStart"/>
      <w:r w:rsidR="00D843A0" w:rsidRPr="007C2BF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7C2BF4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одобрените КККР на гр.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Бургас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40298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находящ се на първи етаж в масивна двуетажна сграда с идентификатор </w:t>
      </w:r>
      <w:r w:rsidR="0040298A" w:rsidRPr="007C2BF4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07079.653.61.</w:t>
      </w:r>
      <w:r w:rsidR="0040298A" w:rsidRPr="007C2BF4">
        <w:rPr>
          <w:rFonts w:ascii="Times New Roman" w:eastAsia="Times New Roman" w:hAnsi="Times New Roman" w:cs="Times New Roman"/>
          <w:sz w:val="28"/>
          <w:szCs w:val="28"/>
        </w:rPr>
        <w:t>7,</w:t>
      </w:r>
      <w:r w:rsidRPr="007C2BF4">
        <w:rPr>
          <w:rFonts w:ascii="Times New Roman" w:eastAsia="Times New Roman" w:hAnsi="Times New Roman" w:cs="Times New Roman"/>
          <w:color w:val="7030A0"/>
          <w:sz w:val="28"/>
          <w:szCs w:val="28"/>
          <w:lang w:eastAsia="bg-BG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представляващ</w:t>
      </w:r>
      <w:r w:rsidR="00B154D0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сграда</w:t>
      </w:r>
      <w:r w:rsidR="00D843A0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С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 „Константин Петканов“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28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намираща се в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УПИ І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кв.20</w:t>
      </w:r>
      <w:r w:rsidRPr="007C2BF4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  <w:r w:rsidR="004948D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AC370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действащия</w:t>
      </w:r>
      <w:r w:rsidR="004948D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ПУП-ПРЗ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ж.р</w:t>
      </w:r>
      <w:proofErr w:type="spellEnd"/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Меден Рудник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гр.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Бургас</w:t>
      </w:r>
      <w:r w:rsidRPr="007C2BF4">
        <w:rPr>
          <w:rFonts w:ascii="Times New Roman" w:eastAsia="Times New Roman" w:hAnsi="Times New Roman" w:cs="Times New Roman"/>
          <w:color w:val="7030A0"/>
          <w:sz w:val="28"/>
          <w:szCs w:val="28"/>
        </w:rPr>
        <w:t>.</w:t>
      </w:r>
    </w:p>
    <w:p w:rsidR="00967A69" w:rsidRPr="007C2BF4" w:rsidRDefault="00967A69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Решение на Общински съвет</w:t>
      </w:r>
      <w:r w:rsidR="002D276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–</w:t>
      </w:r>
      <w:r w:rsidR="002D276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Бургас, прието по т.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20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дневния ред на проведеното на 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22.12.2011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г. заседание /Протокол № 5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/, </w:t>
      </w:r>
      <w:r w:rsidR="004948D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басейнът</w:t>
      </w:r>
      <w:r w:rsidR="00A261A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като единствен към момента на територията на </w:t>
      </w:r>
      <w:proofErr w:type="spellStart"/>
      <w:r w:rsidR="00A261A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ж.р</w:t>
      </w:r>
      <w:proofErr w:type="spellEnd"/>
      <w:r w:rsidR="00A261A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 „Меден Рудник“,</w:t>
      </w:r>
      <w:r w:rsidR="0028650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предоставен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управление и стопанисване на ОП „С</w:t>
      </w:r>
      <w:r w:rsidR="00A261A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портни имоти“ при Община Бургас за използването му от граждани и спортни клубове, </w:t>
      </w:r>
      <w:r w:rsidR="00385AA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цел реализиране приходи</w:t>
      </w:r>
      <w:r w:rsidR="00F30AEB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</w:t>
      </w:r>
      <w:r w:rsidR="00385AAD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осигуряване</w:t>
      </w:r>
      <w:r w:rsidR="00A261A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30AEB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</w:t>
      </w:r>
      <w:r w:rsidR="00A261A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самоиздръжката му.</w:t>
      </w:r>
    </w:p>
    <w:p w:rsidR="00303A39" w:rsidRPr="007C2BF4" w:rsidRDefault="00303A39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 изграждането на нов плувен басейн в УПИ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I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кв. 135 по плана на </w:t>
      </w:r>
      <w:r w:rsidR="00C613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             </w:t>
      </w:r>
      <w:proofErr w:type="spellStart"/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ж.р</w:t>
      </w:r>
      <w:proofErr w:type="spellEnd"/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 Меден Рудник, актуван с Акт № 8197/04.11.2015г. за публична общинска собственост е предоставена нова възможност</w:t>
      </w:r>
      <w:r w:rsidR="001B6253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живущите в най-големия жилищен комплекс за плуване и спорт.</w:t>
      </w:r>
    </w:p>
    <w:p w:rsidR="001B6253" w:rsidRPr="007C2BF4" w:rsidRDefault="001B6253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 Община Бургас е по</w:t>
      </w:r>
      <w:r w:rsidR="00C613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стъпила докладна записка с вх.№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67-00-1161/21.12.2017 г. от Директора на СУ „Константин Петканов“, с предложение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плувния басейн да се предостави за управлен</w:t>
      </w:r>
      <w:r w:rsidR="00F2085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ие на училището, като в искането е изтъкнато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че басейнът е занемарен и не се ползва от граждани и спортни клубове.</w:t>
      </w:r>
    </w:p>
    <w:p w:rsidR="001B6253" w:rsidRPr="007C2BF4" w:rsidRDefault="001B6253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Същевременно, плувния</w:t>
      </w:r>
      <w:r w:rsidR="00F2085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басейн е необходим на училището за извънкласни занимания на служителите и учениците, сред които са деца от различни етноси и такива в неравно</w:t>
      </w:r>
      <w:r w:rsidR="00F2085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стойно положение, тъй като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спортът се явява интегриращ фактор, който възпитава в толерантност и приемане на различията между хората</w:t>
      </w:r>
      <w:r w:rsidR="00F31C0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най-ранна детска възраст.</w:t>
      </w:r>
    </w:p>
    <w:p w:rsidR="00DE2C72" w:rsidRPr="007C2BF4" w:rsidRDefault="004E19E7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Във връзка с направеното предложение в</w:t>
      </w:r>
      <w:r w:rsidR="00DE2C7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дирекция „ Управление на общинската собственост“ е </w:t>
      </w:r>
      <w:r w:rsidR="00F31C0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поискано становище от директора на  ОП „Спортни имоти“, който с </w:t>
      </w:r>
      <w:r w:rsidR="00DE2C7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писмо вх. № 67-00-1161/2/12.01.2018г. </w:t>
      </w:r>
      <w:r w:rsidR="00F31C0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изразява</w:t>
      </w:r>
      <w:r w:rsidR="00DE2C7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положително становищ</w:t>
      </w:r>
      <w:r w:rsidR="00F31C0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е за предоставяне за управление </w:t>
      </w:r>
      <w:r w:rsidR="00DE2C7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 цитирания обект на СУ „Константин Петканов“.</w:t>
      </w:r>
    </w:p>
    <w:p w:rsidR="00DE2C72" w:rsidRDefault="00DE2C72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Предвид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чл.12, ал.1 от Закона за общинската собственост и чл.13, ал.1 от Наредбата за реда за придобиване, управление и разпореждане с общински имоти и вещи, приета от Общински</w:t>
      </w:r>
      <w:r w:rsidR="00AA416F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съвет–Бургас, да вземе следните</w:t>
      </w:r>
    </w:p>
    <w:p w:rsidR="00C92C23" w:rsidRPr="007C2BF4" w:rsidRDefault="00C92C23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57403E" w:rsidRDefault="00AA416F" w:rsidP="006F0A9C">
      <w:pPr>
        <w:tabs>
          <w:tab w:val="left" w:pos="567"/>
        </w:tabs>
        <w:spacing w:after="12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>РЕШЕНИЯ</w:t>
      </w:r>
      <w:r w:rsidR="0057403E"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:</w:t>
      </w:r>
    </w:p>
    <w:p w:rsidR="00C92C23" w:rsidRPr="007C2BF4" w:rsidRDefault="00C92C23" w:rsidP="006F0A9C">
      <w:pPr>
        <w:tabs>
          <w:tab w:val="left" w:pos="567"/>
        </w:tabs>
        <w:spacing w:after="12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B525F6" w:rsidRPr="007C2BF4" w:rsidRDefault="00883771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1</w:t>
      </w:r>
      <w:r w:rsidR="00AA6D5B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</w:t>
      </w:r>
      <w:r w:rsidR="0057403E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 бъде предоставен безвъзмез</w:t>
      </w:r>
      <w:r w:rsidR="00C613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дно за управление</w:t>
      </w:r>
      <w:r w:rsidR="0057403E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</w:t>
      </w:r>
      <w:r w:rsidR="00814D3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</w:t>
      </w:r>
      <w:r w:rsidR="00DD791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 „Константин П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етканов</w:t>
      </w:r>
      <w:r w:rsidR="00DD791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” – гр.</w:t>
      </w:r>
      <w:r w:rsidR="00905859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D791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Бургас с ЕИК </w:t>
      </w:r>
      <w:r w:rsidR="00327151" w:rsidRPr="007C2BF4">
        <w:rPr>
          <w:rFonts w:ascii="Times New Roman" w:eastAsia="Times New Roman" w:hAnsi="Times New Roman" w:cs="Times New Roman"/>
          <w:sz w:val="28"/>
          <w:szCs w:val="28"/>
          <w:lang w:eastAsia="bg-BG"/>
        </w:rPr>
        <w:t>000049271</w:t>
      </w:r>
      <w:r w:rsidR="0057403E" w:rsidRPr="007C2B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57403E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представлявано от 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B46A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Иванова</w:t>
      </w:r>
      <w:r w:rsidR="00814D3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директор,</w:t>
      </w:r>
      <w:r w:rsidR="0057403E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недвижим имот</w:t>
      </w:r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актуван с Акт за публична общинска собственост </w:t>
      </w:r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 6</w:t>
      </w:r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448</w:t>
      </w:r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/28.11.2011г., вписан в Служба по вписванията–Бургас с № 129, том 36, </w:t>
      </w:r>
      <w:proofErr w:type="spellStart"/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дв</w:t>
      </w:r>
      <w:proofErr w:type="spellEnd"/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вх. рег.№ 11623/01.12.2011 г.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представляващ самостоятелен обект в сграда</w:t>
      </w:r>
      <w:r w:rsidR="00850746" w:rsidRPr="007C2BF4">
        <w:rPr>
          <w:rFonts w:ascii="Times New Roman" w:eastAsia="Times New Roman" w:hAnsi="Times New Roman" w:cs="Times New Roman"/>
          <w:color w:val="7030A0"/>
          <w:sz w:val="28"/>
          <w:szCs w:val="28"/>
          <w:lang w:eastAsia="bg-BG"/>
        </w:rPr>
        <w:t xml:space="preserve"> -</w:t>
      </w:r>
      <w:r w:rsidR="00B525F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плувен басейн, 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отразен с идентификатор</w:t>
      </w:r>
      <w:r w:rsidR="00445771" w:rsidRPr="007C2B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07079.653.61.</w:t>
      </w:r>
      <w:hyperlink r:id="rId11" w:history="1">
        <w:r w:rsidR="00445771" w:rsidRPr="007C2BF4">
          <w:rPr>
            <w:rFonts w:ascii="Times New Roman" w:eastAsia="Times New Roman" w:hAnsi="Times New Roman" w:cs="Times New Roman"/>
            <w:sz w:val="28"/>
            <w:szCs w:val="28"/>
          </w:rPr>
          <w:t>7.1</w:t>
        </w:r>
      </w:hyperlink>
      <w:r w:rsidR="00445771" w:rsidRPr="007C2BF4">
        <w:rPr>
          <w:rFonts w:ascii="Times New Roman" w:eastAsia="Times New Roman" w:hAnsi="Times New Roman" w:cs="Times New Roman"/>
          <w:sz w:val="28"/>
          <w:szCs w:val="28"/>
        </w:rPr>
        <w:t xml:space="preserve">, с площ 514 </w:t>
      </w:r>
      <w:proofErr w:type="spellStart"/>
      <w:r w:rsidR="00445771" w:rsidRPr="007C2BF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445771" w:rsidRPr="007C2BF4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одобрените КККР на гр. Бургас</w:t>
      </w:r>
      <w:r w:rsidR="00B525F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със Заповед № РД-18-9/30.01.2009 г. на Изпълнителния директор на АГКК</w:t>
      </w:r>
      <w:r w:rsidR="002D10D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последно изменение със</w:t>
      </w:r>
      <w:r w:rsidR="00B525F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Заповед №</w:t>
      </w:r>
      <w:r w:rsidR="00E5705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B525F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КД-14-02-2011/17.11.2011г. на Началник СГКК</w:t>
      </w:r>
      <w:r w:rsidR="00E5705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B525F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-</w:t>
      </w:r>
      <w:r w:rsidR="00E5705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B525F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Бургас, при съседи: на същия етаж – няма, под обекта – няма, над обекта – 07079.653.61.7.2, находящ се на първи етаж в масивна двуетажна сграда</w:t>
      </w:r>
      <w:r w:rsidR="00E57052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B525F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изградена в 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УПИ І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кв.20</w:t>
      </w:r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отреден за училище</w:t>
      </w:r>
      <w:r w:rsidR="00445771" w:rsidRPr="007C2BF4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  <w:r w:rsidR="004948D7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ПУП-ПРЗ</w:t>
      </w:r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ж.р</w:t>
      </w:r>
      <w:proofErr w:type="spellEnd"/>
      <w:r w:rsidR="00445771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Меден Рудник, гр. Бургас</w:t>
      </w:r>
      <w:r w:rsidR="00CD070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B525F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883771" w:rsidRPr="007C2BF4" w:rsidRDefault="00883771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Директорите на СУ „Константин Петканов“- гр. Бургас и ОП „ Спортни имоти“ да извършат не</w:t>
      </w:r>
      <w:r w:rsidR="004E5CB4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обходимите счетоводни прехвърляния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балансите на</w:t>
      </w:r>
      <w:r w:rsidR="004E5CB4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управляваните от тях училище и предприятие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83771" w:rsidRDefault="00883771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</w:t>
      </w:r>
      <w:r w:rsidR="00AA6D5B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257A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Директорът на СУ „ Константин Петканов“ да разработи програма с условията и реда за използване на плувния басейн за реализиране на задължителните учебни програми на извънкласните, извънучилищните, факултативните и свободни занятия на учениците по плувни спортове.</w:t>
      </w:r>
    </w:p>
    <w:p w:rsidR="00850746" w:rsidRPr="007C2BF4" w:rsidRDefault="00850746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Приложение:</w:t>
      </w:r>
    </w:p>
    <w:p w:rsidR="00850746" w:rsidRPr="007C2BF4" w:rsidRDefault="00850746" w:rsidP="006F0A9C">
      <w:pPr>
        <w:pStyle w:val="ListParagraph"/>
        <w:numPr>
          <w:ilvl w:val="0"/>
          <w:numId w:val="5"/>
        </w:numPr>
        <w:tabs>
          <w:tab w:val="left" w:pos="567"/>
        </w:tabs>
        <w:spacing w:after="0" w:line="252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 xml:space="preserve">Акт за публична общинска собственост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 6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448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/28.11.2011 г., вписан в Служба по вписванията–Бургас с №129, том 36, </w:t>
      </w:r>
      <w:proofErr w:type="spellStart"/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дв</w:t>
      </w:r>
      <w:proofErr w:type="spellEnd"/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вх.</w:t>
      </w:r>
      <w:r w:rsidR="00AD46E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рег.</w:t>
      </w:r>
      <w:r w:rsidR="00AD46E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№11623/01.12.2011 г.</w:t>
      </w:r>
      <w:r w:rsidR="00864DF8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864DF8" w:rsidRPr="007C2BF4" w:rsidRDefault="00864DF8" w:rsidP="006F0A9C">
      <w:pPr>
        <w:pStyle w:val="ListParagraph"/>
        <w:numPr>
          <w:ilvl w:val="0"/>
          <w:numId w:val="5"/>
        </w:numPr>
        <w:tabs>
          <w:tab w:val="left" w:pos="567"/>
        </w:tabs>
        <w:spacing w:after="0" w:line="252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Докладна записка с вх. №67-00-1161/05.07.2017</w:t>
      </w:r>
      <w:r w:rsidR="00AD46E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 в Община Бургас от Директора на СУ „Константин Петканов“, гр. Бургас;</w:t>
      </w:r>
    </w:p>
    <w:p w:rsidR="00743056" w:rsidRPr="007C2BF4" w:rsidRDefault="00864DF8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74305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 Писмо с вх.</w:t>
      </w:r>
      <w:r w:rsidR="00AD46EC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4305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№ 67-00-2511161/2/12.01.2018 г. в Община Бургас, изпратено от Директора на ОП „Спортни имоти“</w:t>
      </w:r>
      <w:r w:rsidR="009714C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74305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гр. Бургас;</w:t>
      </w:r>
    </w:p>
    <w:p w:rsidR="00850746" w:rsidRPr="007C2BF4" w:rsidRDefault="00864DF8" w:rsidP="006F0A9C">
      <w:pPr>
        <w:tabs>
          <w:tab w:val="left" w:pos="567"/>
        </w:tabs>
        <w:spacing w:after="0" w:line="252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</w:t>
      </w:r>
      <w:r w:rsidR="0068238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Справка, издадена на 07.11.2018 </w:t>
      </w:r>
      <w:r w:rsidR="0085074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г. от СГКК–гр.</w:t>
      </w:r>
      <w:r w:rsidR="0074305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682385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Бургас, за СОС</w:t>
      </w:r>
      <w:r w:rsidR="0085074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 идентификатор </w:t>
      </w:r>
      <w:r w:rsidR="00FC7A1F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07079.653</w:t>
      </w:r>
      <w:r w:rsidR="0085074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FC7A1F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85074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FC7A1F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.7</w:t>
      </w:r>
      <w:r w:rsidR="006B0D80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.1</w:t>
      </w:r>
      <w:r w:rsidR="0085074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 КККР на гр.</w:t>
      </w:r>
      <w:r w:rsidR="0074305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50746" w:rsidRPr="007C2B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Бургас;</w:t>
      </w:r>
    </w:p>
    <w:p w:rsidR="00D71A5F" w:rsidRPr="007C2BF4" w:rsidRDefault="00D71A5F" w:rsidP="007C2BF4">
      <w:pPr>
        <w:spacing w:after="0" w:line="252" w:lineRule="auto"/>
        <w:ind w:right="14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850746" w:rsidRDefault="00850746" w:rsidP="007C2BF4">
      <w:pPr>
        <w:spacing w:after="0" w:line="252" w:lineRule="auto"/>
        <w:ind w:right="14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7C2BF4" w:rsidRPr="007C2BF4" w:rsidRDefault="007C2BF4" w:rsidP="007C2BF4">
      <w:pPr>
        <w:spacing w:after="0" w:line="252" w:lineRule="auto"/>
        <w:ind w:right="14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D71A5F" w:rsidRPr="007C2BF4" w:rsidRDefault="00D71A5F" w:rsidP="007C2BF4">
      <w:pPr>
        <w:keepNext/>
        <w:spacing w:after="60" w:line="240" w:lineRule="auto"/>
        <w:ind w:right="141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ЙОРДАНКА </w:t>
      </w:r>
      <w:bookmarkStart w:id="0" w:name="_GoBack"/>
      <w:bookmarkEnd w:id="0"/>
      <w:r w:rsidRPr="007C2B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БЕНОВА – АНАНИЕВА</w:t>
      </w:r>
    </w:p>
    <w:p w:rsidR="00D71A5F" w:rsidRPr="00D71A5F" w:rsidRDefault="00D71A5F" w:rsidP="007C2BF4">
      <w:pPr>
        <w:spacing w:after="60"/>
        <w:ind w:right="14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71A5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За Кмет на Община Бургас</w:t>
      </w:r>
    </w:p>
    <w:p w:rsidR="00D71A5F" w:rsidRDefault="00D71A5F" w:rsidP="007C2BF4">
      <w:pPr>
        <w:spacing w:after="60"/>
        <w:ind w:right="14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9293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Съгласно Заповед № </w:t>
      </w:r>
      <w:r w:rsidR="006023B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3170/05</w:t>
      </w:r>
      <w:r w:rsidRPr="0099293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="006023B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11</w:t>
      </w:r>
      <w:r w:rsidRPr="0099293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.2018г. на Кмета на Община Бургас</w:t>
      </w:r>
    </w:p>
    <w:p w:rsidR="007C2BF4" w:rsidRPr="0099293D" w:rsidRDefault="007C2BF4" w:rsidP="007C2BF4">
      <w:pPr>
        <w:spacing w:after="60"/>
        <w:ind w:right="14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7C2BF4" w:rsidRPr="0099293D" w:rsidSect="006F0A9C">
      <w:pgSz w:w="11906" w:h="16838"/>
      <w:pgMar w:top="851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F128E"/>
    <w:multiLevelType w:val="multilevel"/>
    <w:tmpl w:val="0AC6C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809FF"/>
    <w:multiLevelType w:val="multilevel"/>
    <w:tmpl w:val="52D4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D5AE9"/>
    <w:multiLevelType w:val="hybridMultilevel"/>
    <w:tmpl w:val="02F25D00"/>
    <w:lvl w:ilvl="0" w:tplc="813A274C"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  <w:color w:val="000000" w:themeColor="text1"/>
        <w:sz w:val="28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4511F31"/>
    <w:multiLevelType w:val="hybridMultilevel"/>
    <w:tmpl w:val="D7F68E16"/>
    <w:lvl w:ilvl="0" w:tplc="0D7CC4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3432181"/>
    <w:multiLevelType w:val="hybridMultilevel"/>
    <w:tmpl w:val="55342486"/>
    <w:lvl w:ilvl="0" w:tplc="42D6687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0134"/>
    <w:rsid w:val="00002A1C"/>
    <w:rsid w:val="00003A0D"/>
    <w:rsid w:val="00005043"/>
    <w:rsid w:val="000062BC"/>
    <w:rsid w:val="00010B51"/>
    <w:rsid w:val="00013C82"/>
    <w:rsid w:val="00014B47"/>
    <w:rsid w:val="000155A7"/>
    <w:rsid w:val="00015ADF"/>
    <w:rsid w:val="00021F2E"/>
    <w:rsid w:val="000236D6"/>
    <w:rsid w:val="000236FF"/>
    <w:rsid w:val="00030891"/>
    <w:rsid w:val="00030D49"/>
    <w:rsid w:val="000338DF"/>
    <w:rsid w:val="00034940"/>
    <w:rsid w:val="00034DDF"/>
    <w:rsid w:val="00035B42"/>
    <w:rsid w:val="0003696A"/>
    <w:rsid w:val="000418B9"/>
    <w:rsid w:val="00041F1D"/>
    <w:rsid w:val="0004287A"/>
    <w:rsid w:val="0004348E"/>
    <w:rsid w:val="000448C2"/>
    <w:rsid w:val="000456E1"/>
    <w:rsid w:val="0004628E"/>
    <w:rsid w:val="00047DF7"/>
    <w:rsid w:val="00050C90"/>
    <w:rsid w:val="00050E18"/>
    <w:rsid w:val="00055179"/>
    <w:rsid w:val="000553E9"/>
    <w:rsid w:val="00056828"/>
    <w:rsid w:val="00057AE0"/>
    <w:rsid w:val="000629BC"/>
    <w:rsid w:val="00066E36"/>
    <w:rsid w:val="00071AC7"/>
    <w:rsid w:val="00075411"/>
    <w:rsid w:val="000840D0"/>
    <w:rsid w:val="00085817"/>
    <w:rsid w:val="00085FFE"/>
    <w:rsid w:val="000916DE"/>
    <w:rsid w:val="000958B3"/>
    <w:rsid w:val="000959E8"/>
    <w:rsid w:val="0009647E"/>
    <w:rsid w:val="000A1AA6"/>
    <w:rsid w:val="000A2C3F"/>
    <w:rsid w:val="000B2737"/>
    <w:rsid w:val="000B3C09"/>
    <w:rsid w:val="000B52A5"/>
    <w:rsid w:val="000C03DD"/>
    <w:rsid w:val="000C6F83"/>
    <w:rsid w:val="000E4BC4"/>
    <w:rsid w:val="000F18D8"/>
    <w:rsid w:val="000F23B1"/>
    <w:rsid w:val="000F5E27"/>
    <w:rsid w:val="000F606B"/>
    <w:rsid w:val="000F6F7A"/>
    <w:rsid w:val="00102810"/>
    <w:rsid w:val="001037C2"/>
    <w:rsid w:val="00105FF7"/>
    <w:rsid w:val="00106210"/>
    <w:rsid w:val="00106E65"/>
    <w:rsid w:val="0011302F"/>
    <w:rsid w:val="0011385A"/>
    <w:rsid w:val="00114E3B"/>
    <w:rsid w:val="0012299B"/>
    <w:rsid w:val="00130351"/>
    <w:rsid w:val="00137680"/>
    <w:rsid w:val="00143534"/>
    <w:rsid w:val="00144E1D"/>
    <w:rsid w:val="0015087C"/>
    <w:rsid w:val="00157ADC"/>
    <w:rsid w:val="00166DD1"/>
    <w:rsid w:val="001714A2"/>
    <w:rsid w:val="00172051"/>
    <w:rsid w:val="00173A69"/>
    <w:rsid w:val="00181EED"/>
    <w:rsid w:val="00194B87"/>
    <w:rsid w:val="00196BC3"/>
    <w:rsid w:val="001A2241"/>
    <w:rsid w:val="001A2F1C"/>
    <w:rsid w:val="001B0D47"/>
    <w:rsid w:val="001B24A5"/>
    <w:rsid w:val="001B2B55"/>
    <w:rsid w:val="001B6253"/>
    <w:rsid w:val="001B65C5"/>
    <w:rsid w:val="001B6966"/>
    <w:rsid w:val="001C3B07"/>
    <w:rsid w:val="001C3BF9"/>
    <w:rsid w:val="001D0CD8"/>
    <w:rsid w:val="001D2277"/>
    <w:rsid w:val="001D4237"/>
    <w:rsid w:val="001D4337"/>
    <w:rsid w:val="001D499D"/>
    <w:rsid w:val="001D614F"/>
    <w:rsid w:val="001D652A"/>
    <w:rsid w:val="001E1076"/>
    <w:rsid w:val="001E395F"/>
    <w:rsid w:val="001E3E40"/>
    <w:rsid w:val="001E4E7B"/>
    <w:rsid w:val="001E7C3C"/>
    <w:rsid w:val="001F4ABB"/>
    <w:rsid w:val="001F5588"/>
    <w:rsid w:val="00200F71"/>
    <w:rsid w:val="00202337"/>
    <w:rsid w:val="00203D87"/>
    <w:rsid w:val="00205023"/>
    <w:rsid w:val="002050B9"/>
    <w:rsid w:val="00205540"/>
    <w:rsid w:val="0020725A"/>
    <w:rsid w:val="00210BD2"/>
    <w:rsid w:val="00211489"/>
    <w:rsid w:val="002154FF"/>
    <w:rsid w:val="00221219"/>
    <w:rsid w:val="00224769"/>
    <w:rsid w:val="00224F69"/>
    <w:rsid w:val="00231D0D"/>
    <w:rsid w:val="00232AD6"/>
    <w:rsid w:val="00232D80"/>
    <w:rsid w:val="00241B55"/>
    <w:rsid w:val="00243F39"/>
    <w:rsid w:val="0024426A"/>
    <w:rsid w:val="00245CA2"/>
    <w:rsid w:val="00245F86"/>
    <w:rsid w:val="00262384"/>
    <w:rsid w:val="00262DD4"/>
    <w:rsid w:val="00272E01"/>
    <w:rsid w:val="0027651E"/>
    <w:rsid w:val="00280050"/>
    <w:rsid w:val="00280F2E"/>
    <w:rsid w:val="00281CEC"/>
    <w:rsid w:val="00281DD8"/>
    <w:rsid w:val="00283331"/>
    <w:rsid w:val="0028650D"/>
    <w:rsid w:val="00287B79"/>
    <w:rsid w:val="00293F15"/>
    <w:rsid w:val="002A323A"/>
    <w:rsid w:val="002A63A5"/>
    <w:rsid w:val="002A7252"/>
    <w:rsid w:val="002B3FCD"/>
    <w:rsid w:val="002C2129"/>
    <w:rsid w:val="002C4788"/>
    <w:rsid w:val="002C5064"/>
    <w:rsid w:val="002C6499"/>
    <w:rsid w:val="002C6FFA"/>
    <w:rsid w:val="002C754F"/>
    <w:rsid w:val="002D10D1"/>
    <w:rsid w:val="002D16F4"/>
    <w:rsid w:val="002D276A"/>
    <w:rsid w:val="002E081F"/>
    <w:rsid w:val="002E0AB8"/>
    <w:rsid w:val="002E362B"/>
    <w:rsid w:val="002F47D8"/>
    <w:rsid w:val="002F4A7F"/>
    <w:rsid w:val="002F5CCD"/>
    <w:rsid w:val="0030244D"/>
    <w:rsid w:val="003035AF"/>
    <w:rsid w:val="00303A39"/>
    <w:rsid w:val="00306DA2"/>
    <w:rsid w:val="00312A72"/>
    <w:rsid w:val="00314538"/>
    <w:rsid w:val="00317298"/>
    <w:rsid w:val="003202B5"/>
    <w:rsid w:val="00322189"/>
    <w:rsid w:val="003232CC"/>
    <w:rsid w:val="003233F0"/>
    <w:rsid w:val="00323CF8"/>
    <w:rsid w:val="00327151"/>
    <w:rsid w:val="00331D03"/>
    <w:rsid w:val="00340A6C"/>
    <w:rsid w:val="00342EC8"/>
    <w:rsid w:val="00350EA6"/>
    <w:rsid w:val="0035302A"/>
    <w:rsid w:val="0035467F"/>
    <w:rsid w:val="00354F53"/>
    <w:rsid w:val="003559AC"/>
    <w:rsid w:val="00356BE1"/>
    <w:rsid w:val="00364D04"/>
    <w:rsid w:val="00377AF5"/>
    <w:rsid w:val="0038310F"/>
    <w:rsid w:val="003831D4"/>
    <w:rsid w:val="0038498A"/>
    <w:rsid w:val="00385AAD"/>
    <w:rsid w:val="003922B1"/>
    <w:rsid w:val="00394578"/>
    <w:rsid w:val="00396001"/>
    <w:rsid w:val="003A1CC2"/>
    <w:rsid w:val="003A42FE"/>
    <w:rsid w:val="003B13B8"/>
    <w:rsid w:val="003C0FC6"/>
    <w:rsid w:val="003C192F"/>
    <w:rsid w:val="003D2A69"/>
    <w:rsid w:val="003D3FA0"/>
    <w:rsid w:val="003E185A"/>
    <w:rsid w:val="003F6F7A"/>
    <w:rsid w:val="003F728D"/>
    <w:rsid w:val="003F7C4E"/>
    <w:rsid w:val="00401BD7"/>
    <w:rsid w:val="0040298A"/>
    <w:rsid w:val="0041179A"/>
    <w:rsid w:val="00416738"/>
    <w:rsid w:val="00424D5E"/>
    <w:rsid w:val="00433688"/>
    <w:rsid w:val="004358D2"/>
    <w:rsid w:val="0043728F"/>
    <w:rsid w:val="00437FB7"/>
    <w:rsid w:val="00445771"/>
    <w:rsid w:val="0044719A"/>
    <w:rsid w:val="00451469"/>
    <w:rsid w:val="0045160B"/>
    <w:rsid w:val="00457343"/>
    <w:rsid w:val="004661A8"/>
    <w:rsid w:val="00472449"/>
    <w:rsid w:val="00477ECE"/>
    <w:rsid w:val="004810EC"/>
    <w:rsid w:val="00483EBB"/>
    <w:rsid w:val="00484620"/>
    <w:rsid w:val="004865EA"/>
    <w:rsid w:val="004909F3"/>
    <w:rsid w:val="004948D7"/>
    <w:rsid w:val="004962AE"/>
    <w:rsid w:val="00497699"/>
    <w:rsid w:val="004A609E"/>
    <w:rsid w:val="004B2033"/>
    <w:rsid w:val="004C0FE4"/>
    <w:rsid w:val="004C3520"/>
    <w:rsid w:val="004C3D18"/>
    <w:rsid w:val="004C445B"/>
    <w:rsid w:val="004C60F1"/>
    <w:rsid w:val="004C69E4"/>
    <w:rsid w:val="004D010F"/>
    <w:rsid w:val="004D2F86"/>
    <w:rsid w:val="004D32D5"/>
    <w:rsid w:val="004D6B15"/>
    <w:rsid w:val="004E0B5A"/>
    <w:rsid w:val="004E0EEB"/>
    <w:rsid w:val="004E12D3"/>
    <w:rsid w:val="004E19E7"/>
    <w:rsid w:val="004E3415"/>
    <w:rsid w:val="004E4124"/>
    <w:rsid w:val="004E412C"/>
    <w:rsid w:val="004E4CCC"/>
    <w:rsid w:val="004E5CB4"/>
    <w:rsid w:val="004E6275"/>
    <w:rsid w:val="004F101B"/>
    <w:rsid w:val="004F262C"/>
    <w:rsid w:val="004F3B40"/>
    <w:rsid w:val="004F613D"/>
    <w:rsid w:val="004F7857"/>
    <w:rsid w:val="004F7E13"/>
    <w:rsid w:val="00504709"/>
    <w:rsid w:val="0050650C"/>
    <w:rsid w:val="00515F3D"/>
    <w:rsid w:val="0052037E"/>
    <w:rsid w:val="00520DAB"/>
    <w:rsid w:val="005222BE"/>
    <w:rsid w:val="00524FA7"/>
    <w:rsid w:val="00527599"/>
    <w:rsid w:val="0053492E"/>
    <w:rsid w:val="0054250D"/>
    <w:rsid w:val="0056198C"/>
    <w:rsid w:val="00563536"/>
    <w:rsid w:val="005646C6"/>
    <w:rsid w:val="00564DFE"/>
    <w:rsid w:val="00565260"/>
    <w:rsid w:val="0056699A"/>
    <w:rsid w:val="00571198"/>
    <w:rsid w:val="005714AD"/>
    <w:rsid w:val="005735A6"/>
    <w:rsid w:val="00573E40"/>
    <w:rsid w:val="0057403E"/>
    <w:rsid w:val="00574637"/>
    <w:rsid w:val="0057667D"/>
    <w:rsid w:val="005A58F9"/>
    <w:rsid w:val="005B3978"/>
    <w:rsid w:val="005B5584"/>
    <w:rsid w:val="005B5BD0"/>
    <w:rsid w:val="005B611E"/>
    <w:rsid w:val="005C1431"/>
    <w:rsid w:val="005C6060"/>
    <w:rsid w:val="005D23D7"/>
    <w:rsid w:val="005D449B"/>
    <w:rsid w:val="005D50B7"/>
    <w:rsid w:val="005D6BAD"/>
    <w:rsid w:val="005D7010"/>
    <w:rsid w:val="005E7D58"/>
    <w:rsid w:val="005F1B2C"/>
    <w:rsid w:val="005F6001"/>
    <w:rsid w:val="006023B4"/>
    <w:rsid w:val="00603D99"/>
    <w:rsid w:val="006045FF"/>
    <w:rsid w:val="00604E3D"/>
    <w:rsid w:val="00605B5E"/>
    <w:rsid w:val="00610B92"/>
    <w:rsid w:val="00614B19"/>
    <w:rsid w:val="00615CD5"/>
    <w:rsid w:val="00620DE3"/>
    <w:rsid w:val="00621C44"/>
    <w:rsid w:val="00621E86"/>
    <w:rsid w:val="00625383"/>
    <w:rsid w:val="00630522"/>
    <w:rsid w:val="00633503"/>
    <w:rsid w:val="0063368F"/>
    <w:rsid w:val="00633A29"/>
    <w:rsid w:val="0063425F"/>
    <w:rsid w:val="00636BCF"/>
    <w:rsid w:val="006439FB"/>
    <w:rsid w:val="0064648F"/>
    <w:rsid w:val="00651794"/>
    <w:rsid w:val="00653633"/>
    <w:rsid w:val="00655B4C"/>
    <w:rsid w:val="006655DA"/>
    <w:rsid w:val="00665D58"/>
    <w:rsid w:val="0067476E"/>
    <w:rsid w:val="00674E61"/>
    <w:rsid w:val="00675251"/>
    <w:rsid w:val="0067618F"/>
    <w:rsid w:val="006816AA"/>
    <w:rsid w:val="00682385"/>
    <w:rsid w:val="00682C59"/>
    <w:rsid w:val="006860EB"/>
    <w:rsid w:val="006870B6"/>
    <w:rsid w:val="00694A8B"/>
    <w:rsid w:val="006958EC"/>
    <w:rsid w:val="00696459"/>
    <w:rsid w:val="00697764"/>
    <w:rsid w:val="006A2040"/>
    <w:rsid w:val="006A3596"/>
    <w:rsid w:val="006A430C"/>
    <w:rsid w:val="006A57E4"/>
    <w:rsid w:val="006A6614"/>
    <w:rsid w:val="006B0D80"/>
    <w:rsid w:val="006B0FD0"/>
    <w:rsid w:val="006B2AA1"/>
    <w:rsid w:val="006B3FBE"/>
    <w:rsid w:val="006B5978"/>
    <w:rsid w:val="006C1178"/>
    <w:rsid w:val="006C2FE6"/>
    <w:rsid w:val="006C5F07"/>
    <w:rsid w:val="006D0E66"/>
    <w:rsid w:val="006D5EBE"/>
    <w:rsid w:val="006D6D9C"/>
    <w:rsid w:val="006D6E23"/>
    <w:rsid w:val="006D7590"/>
    <w:rsid w:val="006E06AF"/>
    <w:rsid w:val="006E1E25"/>
    <w:rsid w:val="006E5A05"/>
    <w:rsid w:val="006F06D8"/>
    <w:rsid w:val="006F0A9C"/>
    <w:rsid w:val="006F58C9"/>
    <w:rsid w:val="007008DF"/>
    <w:rsid w:val="0070193F"/>
    <w:rsid w:val="00706494"/>
    <w:rsid w:val="00706B95"/>
    <w:rsid w:val="00707462"/>
    <w:rsid w:val="00714AEF"/>
    <w:rsid w:val="00720180"/>
    <w:rsid w:val="007212C3"/>
    <w:rsid w:val="007226DD"/>
    <w:rsid w:val="00723971"/>
    <w:rsid w:val="00723EA7"/>
    <w:rsid w:val="00727352"/>
    <w:rsid w:val="00730101"/>
    <w:rsid w:val="0073021E"/>
    <w:rsid w:val="00736B9C"/>
    <w:rsid w:val="0073731E"/>
    <w:rsid w:val="00743056"/>
    <w:rsid w:val="00743546"/>
    <w:rsid w:val="00745FEE"/>
    <w:rsid w:val="0074756C"/>
    <w:rsid w:val="0076174A"/>
    <w:rsid w:val="0076251C"/>
    <w:rsid w:val="0076492E"/>
    <w:rsid w:val="00765501"/>
    <w:rsid w:val="007667E9"/>
    <w:rsid w:val="00766A65"/>
    <w:rsid w:val="00776C06"/>
    <w:rsid w:val="00783778"/>
    <w:rsid w:val="007872BF"/>
    <w:rsid w:val="00787C03"/>
    <w:rsid w:val="007926FD"/>
    <w:rsid w:val="00794246"/>
    <w:rsid w:val="00795C9D"/>
    <w:rsid w:val="00796A54"/>
    <w:rsid w:val="00796DFE"/>
    <w:rsid w:val="00797069"/>
    <w:rsid w:val="007A1260"/>
    <w:rsid w:val="007A277E"/>
    <w:rsid w:val="007A39C9"/>
    <w:rsid w:val="007A6C1B"/>
    <w:rsid w:val="007C1D49"/>
    <w:rsid w:val="007C2BF4"/>
    <w:rsid w:val="007C641A"/>
    <w:rsid w:val="007D1ED3"/>
    <w:rsid w:val="007D3A9B"/>
    <w:rsid w:val="007E05DE"/>
    <w:rsid w:val="007E1C5A"/>
    <w:rsid w:val="007E3220"/>
    <w:rsid w:val="007E37B8"/>
    <w:rsid w:val="007E7B26"/>
    <w:rsid w:val="007F0C9A"/>
    <w:rsid w:val="007F139F"/>
    <w:rsid w:val="007F1CAC"/>
    <w:rsid w:val="007F3416"/>
    <w:rsid w:val="007F4BC5"/>
    <w:rsid w:val="007F5808"/>
    <w:rsid w:val="00800B82"/>
    <w:rsid w:val="00803529"/>
    <w:rsid w:val="00807BEE"/>
    <w:rsid w:val="0081086C"/>
    <w:rsid w:val="00814D38"/>
    <w:rsid w:val="00821CD0"/>
    <w:rsid w:val="0082424B"/>
    <w:rsid w:val="008312A4"/>
    <w:rsid w:val="00832DC0"/>
    <w:rsid w:val="00834E63"/>
    <w:rsid w:val="00842C24"/>
    <w:rsid w:val="00845F89"/>
    <w:rsid w:val="008463F1"/>
    <w:rsid w:val="00847373"/>
    <w:rsid w:val="00850746"/>
    <w:rsid w:val="0085256E"/>
    <w:rsid w:val="008535BF"/>
    <w:rsid w:val="00855604"/>
    <w:rsid w:val="008617B3"/>
    <w:rsid w:val="00864DF8"/>
    <w:rsid w:val="008655E4"/>
    <w:rsid w:val="00866E32"/>
    <w:rsid w:val="0087260E"/>
    <w:rsid w:val="00876944"/>
    <w:rsid w:val="008770C3"/>
    <w:rsid w:val="008813C3"/>
    <w:rsid w:val="008820D9"/>
    <w:rsid w:val="00883771"/>
    <w:rsid w:val="00884F88"/>
    <w:rsid w:val="00885E04"/>
    <w:rsid w:val="00891B9D"/>
    <w:rsid w:val="00892A3F"/>
    <w:rsid w:val="008935FC"/>
    <w:rsid w:val="008944F1"/>
    <w:rsid w:val="0089535C"/>
    <w:rsid w:val="008976A7"/>
    <w:rsid w:val="008A1414"/>
    <w:rsid w:val="008A3206"/>
    <w:rsid w:val="008A5C29"/>
    <w:rsid w:val="008A5E25"/>
    <w:rsid w:val="008A6486"/>
    <w:rsid w:val="008B2934"/>
    <w:rsid w:val="008C03E3"/>
    <w:rsid w:val="008C3E54"/>
    <w:rsid w:val="008C45E4"/>
    <w:rsid w:val="008C6AD9"/>
    <w:rsid w:val="008C76DA"/>
    <w:rsid w:val="008D3B69"/>
    <w:rsid w:val="008E0515"/>
    <w:rsid w:val="008F0F21"/>
    <w:rsid w:val="008F1173"/>
    <w:rsid w:val="00901D4E"/>
    <w:rsid w:val="00903867"/>
    <w:rsid w:val="00904E68"/>
    <w:rsid w:val="00905859"/>
    <w:rsid w:val="00906525"/>
    <w:rsid w:val="00907455"/>
    <w:rsid w:val="009124A4"/>
    <w:rsid w:val="00913858"/>
    <w:rsid w:val="00913931"/>
    <w:rsid w:val="00914DEF"/>
    <w:rsid w:val="00916706"/>
    <w:rsid w:val="0092541F"/>
    <w:rsid w:val="00927D8F"/>
    <w:rsid w:val="00930917"/>
    <w:rsid w:val="0094249D"/>
    <w:rsid w:val="009428A3"/>
    <w:rsid w:val="00943A72"/>
    <w:rsid w:val="009457A2"/>
    <w:rsid w:val="00945852"/>
    <w:rsid w:val="009508CF"/>
    <w:rsid w:val="0095255D"/>
    <w:rsid w:val="00961797"/>
    <w:rsid w:val="00966C1F"/>
    <w:rsid w:val="00967A69"/>
    <w:rsid w:val="0097032A"/>
    <w:rsid w:val="009714C6"/>
    <w:rsid w:val="00974650"/>
    <w:rsid w:val="009773D2"/>
    <w:rsid w:val="009777B7"/>
    <w:rsid w:val="00983B5C"/>
    <w:rsid w:val="00983BD4"/>
    <w:rsid w:val="00983EEA"/>
    <w:rsid w:val="00986086"/>
    <w:rsid w:val="0098628C"/>
    <w:rsid w:val="00990F4B"/>
    <w:rsid w:val="0099293D"/>
    <w:rsid w:val="00992F62"/>
    <w:rsid w:val="00993E56"/>
    <w:rsid w:val="00995D3E"/>
    <w:rsid w:val="009A1161"/>
    <w:rsid w:val="009A77DE"/>
    <w:rsid w:val="009B37E0"/>
    <w:rsid w:val="009B3C8E"/>
    <w:rsid w:val="009C069A"/>
    <w:rsid w:val="009D7AD0"/>
    <w:rsid w:val="009E2230"/>
    <w:rsid w:val="009E39B3"/>
    <w:rsid w:val="009F640D"/>
    <w:rsid w:val="009F64A5"/>
    <w:rsid w:val="009F661A"/>
    <w:rsid w:val="00A01CFB"/>
    <w:rsid w:val="00A036A0"/>
    <w:rsid w:val="00A17010"/>
    <w:rsid w:val="00A261A8"/>
    <w:rsid w:val="00A278B8"/>
    <w:rsid w:val="00A30483"/>
    <w:rsid w:val="00A31540"/>
    <w:rsid w:val="00A317EB"/>
    <w:rsid w:val="00A318B2"/>
    <w:rsid w:val="00A43FA9"/>
    <w:rsid w:val="00A46270"/>
    <w:rsid w:val="00A47346"/>
    <w:rsid w:val="00A50A20"/>
    <w:rsid w:val="00A50BCA"/>
    <w:rsid w:val="00A53BE0"/>
    <w:rsid w:val="00A60B41"/>
    <w:rsid w:val="00A61C2C"/>
    <w:rsid w:val="00A64352"/>
    <w:rsid w:val="00A82816"/>
    <w:rsid w:val="00A93784"/>
    <w:rsid w:val="00AA084A"/>
    <w:rsid w:val="00AA15E1"/>
    <w:rsid w:val="00AA416F"/>
    <w:rsid w:val="00AA4ACC"/>
    <w:rsid w:val="00AA6D5B"/>
    <w:rsid w:val="00AC3701"/>
    <w:rsid w:val="00AC4008"/>
    <w:rsid w:val="00AC46F1"/>
    <w:rsid w:val="00AC481C"/>
    <w:rsid w:val="00AC6D8A"/>
    <w:rsid w:val="00AD0729"/>
    <w:rsid w:val="00AD0F66"/>
    <w:rsid w:val="00AD46EC"/>
    <w:rsid w:val="00AE3239"/>
    <w:rsid w:val="00AE3263"/>
    <w:rsid w:val="00AE7720"/>
    <w:rsid w:val="00AE790B"/>
    <w:rsid w:val="00AF149B"/>
    <w:rsid w:val="00AF1597"/>
    <w:rsid w:val="00AF3728"/>
    <w:rsid w:val="00AF4483"/>
    <w:rsid w:val="00AF5DE2"/>
    <w:rsid w:val="00AF7112"/>
    <w:rsid w:val="00B01E8D"/>
    <w:rsid w:val="00B04240"/>
    <w:rsid w:val="00B044C2"/>
    <w:rsid w:val="00B0751D"/>
    <w:rsid w:val="00B154D0"/>
    <w:rsid w:val="00B1618E"/>
    <w:rsid w:val="00B2052F"/>
    <w:rsid w:val="00B20C4A"/>
    <w:rsid w:val="00B25AC7"/>
    <w:rsid w:val="00B31C0F"/>
    <w:rsid w:val="00B33B36"/>
    <w:rsid w:val="00B4157B"/>
    <w:rsid w:val="00B4257A"/>
    <w:rsid w:val="00B45ECD"/>
    <w:rsid w:val="00B46A5A"/>
    <w:rsid w:val="00B5166F"/>
    <w:rsid w:val="00B525F6"/>
    <w:rsid w:val="00B53FC4"/>
    <w:rsid w:val="00B57100"/>
    <w:rsid w:val="00B60996"/>
    <w:rsid w:val="00B82E28"/>
    <w:rsid w:val="00B83162"/>
    <w:rsid w:val="00B83951"/>
    <w:rsid w:val="00B8551F"/>
    <w:rsid w:val="00B859B1"/>
    <w:rsid w:val="00B905FB"/>
    <w:rsid w:val="00B906F4"/>
    <w:rsid w:val="00B9410B"/>
    <w:rsid w:val="00BA1AB1"/>
    <w:rsid w:val="00BA6369"/>
    <w:rsid w:val="00BB7D2F"/>
    <w:rsid w:val="00BC1D5F"/>
    <w:rsid w:val="00BC2390"/>
    <w:rsid w:val="00BC6002"/>
    <w:rsid w:val="00BD48B0"/>
    <w:rsid w:val="00BD5066"/>
    <w:rsid w:val="00BD516B"/>
    <w:rsid w:val="00BE02D6"/>
    <w:rsid w:val="00BE1EF6"/>
    <w:rsid w:val="00BE21FA"/>
    <w:rsid w:val="00BE5FD6"/>
    <w:rsid w:val="00BF2923"/>
    <w:rsid w:val="00BF36F7"/>
    <w:rsid w:val="00BF5649"/>
    <w:rsid w:val="00BF7050"/>
    <w:rsid w:val="00BF7876"/>
    <w:rsid w:val="00C00F56"/>
    <w:rsid w:val="00C05E2B"/>
    <w:rsid w:val="00C2125B"/>
    <w:rsid w:val="00C2133C"/>
    <w:rsid w:val="00C21566"/>
    <w:rsid w:val="00C235C4"/>
    <w:rsid w:val="00C250A2"/>
    <w:rsid w:val="00C322E8"/>
    <w:rsid w:val="00C33D15"/>
    <w:rsid w:val="00C440E5"/>
    <w:rsid w:val="00C52B4A"/>
    <w:rsid w:val="00C610DB"/>
    <w:rsid w:val="00C61334"/>
    <w:rsid w:val="00C6288D"/>
    <w:rsid w:val="00C6499C"/>
    <w:rsid w:val="00C72B3E"/>
    <w:rsid w:val="00C86FB7"/>
    <w:rsid w:val="00C905BC"/>
    <w:rsid w:val="00C90E33"/>
    <w:rsid w:val="00C91066"/>
    <w:rsid w:val="00C92C23"/>
    <w:rsid w:val="00C9343D"/>
    <w:rsid w:val="00C97BB8"/>
    <w:rsid w:val="00CA5A60"/>
    <w:rsid w:val="00CB0696"/>
    <w:rsid w:val="00CB1A15"/>
    <w:rsid w:val="00CB2E5D"/>
    <w:rsid w:val="00CB50B8"/>
    <w:rsid w:val="00CC19AD"/>
    <w:rsid w:val="00CC4452"/>
    <w:rsid w:val="00CD0705"/>
    <w:rsid w:val="00CD5035"/>
    <w:rsid w:val="00CD71F6"/>
    <w:rsid w:val="00CE0FCC"/>
    <w:rsid w:val="00CE7927"/>
    <w:rsid w:val="00CF3F49"/>
    <w:rsid w:val="00CF7326"/>
    <w:rsid w:val="00CF795B"/>
    <w:rsid w:val="00D01139"/>
    <w:rsid w:val="00D01DA0"/>
    <w:rsid w:val="00D06B56"/>
    <w:rsid w:val="00D10961"/>
    <w:rsid w:val="00D114FE"/>
    <w:rsid w:val="00D14D70"/>
    <w:rsid w:val="00D200E0"/>
    <w:rsid w:val="00D2202B"/>
    <w:rsid w:val="00D234BE"/>
    <w:rsid w:val="00D23859"/>
    <w:rsid w:val="00D23BEF"/>
    <w:rsid w:val="00D30319"/>
    <w:rsid w:val="00D321A4"/>
    <w:rsid w:val="00D342BF"/>
    <w:rsid w:val="00D37294"/>
    <w:rsid w:val="00D41B43"/>
    <w:rsid w:val="00D428F1"/>
    <w:rsid w:val="00D51817"/>
    <w:rsid w:val="00D520CE"/>
    <w:rsid w:val="00D5596B"/>
    <w:rsid w:val="00D57109"/>
    <w:rsid w:val="00D57CD4"/>
    <w:rsid w:val="00D60BB6"/>
    <w:rsid w:val="00D64EE4"/>
    <w:rsid w:val="00D66401"/>
    <w:rsid w:val="00D66D94"/>
    <w:rsid w:val="00D67590"/>
    <w:rsid w:val="00D71A5F"/>
    <w:rsid w:val="00D80935"/>
    <w:rsid w:val="00D822C7"/>
    <w:rsid w:val="00D83033"/>
    <w:rsid w:val="00D843A0"/>
    <w:rsid w:val="00D84F80"/>
    <w:rsid w:val="00D87CED"/>
    <w:rsid w:val="00D90943"/>
    <w:rsid w:val="00D91187"/>
    <w:rsid w:val="00D914CD"/>
    <w:rsid w:val="00D917C3"/>
    <w:rsid w:val="00D967E7"/>
    <w:rsid w:val="00D97C42"/>
    <w:rsid w:val="00DA16AA"/>
    <w:rsid w:val="00DA39A8"/>
    <w:rsid w:val="00DA4D41"/>
    <w:rsid w:val="00DA4E17"/>
    <w:rsid w:val="00DA551E"/>
    <w:rsid w:val="00DA552E"/>
    <w:rsid w:val="00DA74EC"/>
    <w:rsid w:val="00DB6073"/>
    <w:rsid w:val="00DB6240"/>
    <w:rsid w:val="00DB7471"/>
    <w:rsid w:val="00DC253A"/>
    <w:rsid w:val="00DC6230"/>
    <w:rsid w:val="00DD189B"/>
    <w:rsid w:val="00DD3F3B"/>
    <w:rsid w:val="00DD5AE4"/>
    <w:rsid w:val="00DD6570"/>
    <w:rsid w:val="00DD69FF"/>
    <w:rsid w:val="00DD7918"/>
    <w:rsid w:val="00DE0A1F"/>
    <w:rsid w:val="00DE2C72"/>
    <w:rsid w:val="00DE2F16"/>
    <w:rsid w:val="00DE3B97"/>
    <w:rsid w:val="00DE7D36"/>
    <w:rsid w:val="00DF0CF2"/>
    <w:rsid w:val="00DF5A80"/>
    <w:rsid w:val="00DF694C"/>
    <w:rsid w:val="00E00D4D"/>
    <w:rsid w:val="00E01F9D"/>
    <w:rsid w:val="00E03AFB"/>
    <w:rsid w:val="00E0799B"/>
    <w:rsid w:val="00E10E78"/>
    <w:rsid w:val="00E11B99"/>
    <w:rsid w:val="00E13E9A"/>
    <w:rsid w:val="00E203BF"/>
    <w:rsid w:val="00E23E48"/>
    <w:rsid w:val="00E25AFF"/>
    <w:rsid w:val="00E26FCA"/>
    <w:rsid w:val="00E373A4"/>
    <w:rsid w:val="00E42D01"/>
    <w:rsid w:val="00E449C5"/>
    <w:rsid w:val="00E4723E"/>
    <w:rsid w:val="00E52074"/>
    <w:rsid w:val="00E55F82"/>
    <w:rsid w:val="00E57052"/>
    <w:rsid w:val="00E63F2B"/>
    <w:rsid w:val="00E6415D"/>
    <w:rsid w:val="00E643C1"/>
    <w:rsid w:val="00E657F7"/>
    <w:rsid w:val="00E70500"/>
    <w:rsid w:val="00E70736"/>
    <w:rsid w:val="00E70FB4"/>
    <w:rsid w:val="00E71AF4"/>
    <w:rsid w:val="00E721D0"/>
    <w:rsid w:val="00E736C2"/>
    <w:rsid w:val="00E73C51"/>
    <w:rsid w:val="00E746F2"/>
    <w:rsid w:val="00E76C84"/>
    <w:rsid w:val="00E770E2"/>
    <w:rsid w:val="00E805D5"/>
    <w:rsid w:val="00E80E29"/>
    <w:rsid w:val="00E8250C"/>
    <w:rsid w:val="00E853F6"/>
    <w:rsid w:val="00E86FAE"/>
    <w:rsid w:val="00E925CF"/>
    <w:rsid w:val="00E92653"/>
    <w:rsid w:val="00E92B0F"/>
    <w:rsid w:val="00E93A53"/>
    <w:rsid w:val="00E9493E"/>
    <w:rsid w:val="00E960C8"/>
    <w:rsid w:val="00E96184"/>
    <w:rsid w:val="00E9704C"/>
    <w:rsid w:val="00EA1F60"/>
    <w:rsid w:val="00EA4D37"/>
    <w:rsid w:val="00EB117E"/>
    <w:rsid w:val="00EB33F7"/>
    <w:rsid w:val="00EC037A"/>
    <w:rsid w:val="00EC2513"/>
    <w:rsid w:val="00EC7D8F"/>
    <w:rsid w:val="00ED4560"/>
    <w:rsid w:val="00EE46DA"/>
    <w:rsid w:val="00EE4C89"/>
    <w:rsid w:val="00EE5800"/>
    <w:rsid w:val="00EE5890"/>
    <w:rsid w:val="00EF0CD0"/>
    <w:rsid w:val="00EF66C3"/>
    <w:rsid w:val="00EF7B36"/>
    <w:rsid w:val="00F14A33"/>
    <w:rsid w:val="00F15169"/>
    <w:rsid w:val="00F1666C"/>
    <w:rsid w:val="00F2085A"/>
    <w:rsid w:val="00F20CCA"/>
    <w:rsid w:val="00F22EA3"/>
    <w:rsid w:val="00F274D6"/>
    <w:rsid w:val="00F30AEB"/>
    <w:rsid w:val="00F31C06"/>
    <w:rsid w:val="00F33638"/>
    <w:rsid w:val="00F356D0"/>
    <w:rsid w:val="00F51C84"/>
    <w:rsid w:val="00F5257F"/>
    <w:rsid w:val="00F53561"/>
    <w:rsid w:val="00F5365B"/>
    <w:rsid w:val="00F53CCD"/>
    <w:rsid w:val="00F5501A"/>
    <w:rsid w:val="00F55281"/>
    <w:rsid w:val="00F56F65"/>
    <w:rsid w:val="00F5729E"/>
    <w:rsid w:val="00F61F5E"/>
    <w:rsid w:val="00F66321"/>
    <w:rsid w:val="00F73732"/>
    <w:rsid w:val="00F753C6"/>
    <w:rsid w:val="00F7713F"/>
    <w:rsid w:val="00F773EE"/>
    <w:rsid w:val="00F92E5F"/>
    <w:rsid w:val="00FA05E8"/>
    <w:rsid w:val="00FA300C"/>
    <w:rsid w:val="00FB1D03"/>
    <w:rsid w:val="00FB3B93"/>
    <w:rsid w:val="00FB62A4"/>
    <w:rsid w:val="00FC3674"/>
    <w:rsid w:val="00FC572B"/>
    <w:rsid w:val="00FC7A1F"/>
    <w:rsid w:val="00FD1FDC"/>
    <w:rsid w:val="00FD39C9"/>
    <w:rsid w:val="00FD6756"/>
    <w:rsid w:val="00FE238A"/>
    <w:rsid w:val="00FE2C03"/>
    <w:rsid w:val="00FE3E7E"/>
    <w:rsid w:val="00FE5A22"/>
    <w:rsid w:val="00FF3963"/>
    <w:rsid w:val="00FF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C7EF"/>
  <w15:docId w15:val="{8D3065E4-9794-4632-A0D8-11B24207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2BC"/>
  </w:style>
  <w:style w:type="paragraph" w:styleId="Heading1">
    <w:name w:val="heading 1"/>
    <w:basedOn w:val="Normal"/>
    <w:next w:val="Normal"/>
    <w:link w:val="Heading1Char"/>
    <w:uiPriority w:val="9"/>
    <w:qFormat/>
    <w:rsid w:val="00515F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383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BF36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uiPriority w:val="9"/>
    <w:rsid w:val="0038310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contact-name">
    <w:name w:val="contact-name"/>
    <w:basedOn w:val="DefaultParagraphFont"/>
    <w:rsid w:val="0038310F"/>
  </w:style>
  <w:style w:type="character" w:customStyle="1" w:styleId="Heading1Char">
    <w:name w:val="Heading 1 Char"/>
    <w:basedOn w:val="DefaultParagraphFont"/>
    <w:link w:val="Heading1"/>
    <w:uiPriority w:val="9"/>
    <w:rsid w:val="00515F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1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105F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ontstyle13">
    <w:name w:val="fontstyle13"/>
    <w:basedOn w:val="DefaultParagraphFont"/>
    <w:rsid w:val="001B6966"/>
  </w:style>
  <w:style w:type="character" w:styleId="Strong">
    <w:name w:val="Strong"/>
    <w:basedOn w:val="DefaultParagraphFont"/>
    <w:uiPriority w:val="22"/>
    <w:qFormat/>
    <w:rsid w:val="00CF7326"/>
    <w:rPr>
      <w:b/>
      <w:bCs/>
    </w:rPr>
  </w:style>
  <w:style w:type="paragraph" w:styleId="ListParagraph">
    <w:name w:val="List Paragraph"/>
    <w:basedOn w:val="Normal"/>
    <w:uiPriority w:val="34"/>
    <w:qFormat/>
    <w:rsid w:val="00EE5800"/>
    <w:pPr>
      <w:ind w:left="720"/>
      <w:contextualSpacing/>
    </w:pPr>
  </w:style>
  <w:style w:type="paragraph" w:styleId="NoSpacing">
    <w:name w:val="No Spacing"/>
    <w:uiPriority w:val="1"/>
    <w:qFormat/>
    <w:rsid w:val="00BA6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BF36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4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2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6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4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4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766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428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7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6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164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774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251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1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44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5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18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99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885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13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335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3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8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7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51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66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73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319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6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14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39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823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487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37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9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42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4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506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85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66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50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7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56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2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4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63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86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1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7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4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3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10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1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9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7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70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45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1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4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07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17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000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388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kais.cadastre.bg/kais-map/?language=bg&amp;docTypeId=1&amp;userId=523722&amp;sn=0&amp;issuer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ais.cadastre.bg/kais-map/?language=bg&amp;docTypeId=1&amp;userId=523722&amp;sn=0&amp;issuer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is.cadastre.bg/kais-map/?language=bg&amp;docTypeId=1&amp;userId=523722&amp;sn=0&amp;issue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C5B0C-A678-4BE8-ACD3-70440E402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Mima Radulova</dc:creator>
  <cp:lastModifiedBy>Windows User</cp:lastModifiedBy>
  <cp:revision>3</cp:revision>
  <cp:lastPrinted>2018-11-09T08:22:00Z</cp:lastPrinted>
  <dcterms:created xsi:type="dcterms:W3CDTF">2018-11-09T13:53:00Z</dcterms:created>
  <dcterms:modified xsi:type="dcterms:W3CDTF">2018-11-12T08:06:00Z</dcterms:modified>
</cp:coreProperties>
</file>