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E7B" w:rsidRPr="0095287F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95287F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287F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2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95287F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952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8000 Бургас, </w:t>
      </w:r>
      <w:proofErr w:type="spellStart"/>
      <w:r w:rsidRPr="00952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</w:t>
      </w:r>
      <w:proofErr w:type="spellEnd"/>
      <w:r w:rsidRPr="00952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.”Александровска” № 26</w:t>
      </w:r>
    </w:p>
    <w:p w:rsidR="001E4E7B" w:rsidRPr="0095287F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952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95287F" w:rsidRDefault="0002412C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8" w:history="1">
        <w:r w:rsidR="001E4E7B" w:rsidRPr="0095287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952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95287F" w:rsidRDefault="003C4DAE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95287F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E8E05" id="Straight Connector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95287F" w:rsidRDefault="00DC253A" w:rsidP="002C4788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95287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ДО</w:t>
      </w:r>
    </w:p>
    <w:p w:rsidR="00DC253A" w:rsidRPr="0095287F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95287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ОБЩИНСКИ СЪВЕТ</w:t>
      </w:r>
    </w:p>
    <w:p w:rsidR="00D23BEF" w:rsidRPr="0095287F" w:rsidRDefault="00DC253A" w:rsidP="005B0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95287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БУРГАС</w:t>
      </w:r>
    </w:p>
    <w:p w:rsidR="005B03A6" w:rsidRPr="0095287F" w:rsidRDefault="005B03A6" w:rsidP="005B0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5B03A6" w:rsidRPr="0095287F" w:rsidRDefault="005B03A6" w:rsidP="006958EC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DC253A" w:rsidRPr="0095287F" w:rsidRDefault="00DC253A" w:rsidP="006958EC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95287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Д О К Л А Д Н А   З А П И С К А</w:t>
      </w:r>
    </w:p>
    <w:p w:rsidR="00DC253A" w:rsidRPr="0095287F" w:rsidRDefault="00907455" w:rsidP="006958EC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95287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</w:p>
    <w:p w:rsidR="00250598" w:rsidRPr="00B53797" w:rsidRDefault="00250598" w:rsidP="00250598">
      <w:pPr>
        <w:keepNext/>
        <w:spacing w:after="60" w:line="240" w:lineRule="auto"/>
        <w:ind w:right="-425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B5379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ЙОРДАНКА АНГЕЛОВА БЕНОВА-АНАНИЕВА </w:t>
      </w:r>
    </w:p>
    <w:p w:rsidR="00250598" w:rsidRPr="00B53797" w:rsidRDefault="00250598" w:rsidP="00250598">
      <w:pPr>
        <w:keepNext/>
        <w:spacing w:after="60" w:line="240" w:lineRule="auto"/>
        <w:ind w:right="-425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B5379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ЗАМ.-КМЕТ „КУЛТУРА И ОБРАЗОВАНИЕ” </w:t>
      </w:r>
    </w:p>
    <w:p w:rsidR="00250598" w:rsidRPr="00B53797" w:rsidRDefault="00250598" w:rsidP="00250598">
      <w:pPr>
        <w:keepNext/>
        <w:spacing w:after="120" w:line="240" w:lineRule="auto"/>
        <w:ind w:right="-425"/>
        <w:jc w:val="center"/>
        <w:outlineLvl w:val="0"/>
        <w:rPr>
          <w:i/>
          <w:color w:val="000000" w:themeColor="text1"/>
          <w:sz w:val="27"/>
          <w:szCs w:val="27"/>
        </w:rPr>
      </w:pPr>
      <w:r w:rsidRPr="00B5379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НА ОБЩИНА БУРГАС</w:t>
      </w:r>
      <w:r w:rsidRPr="00B53797">
        <w:rPr>
          <w:i/>
          <w:color w:val="000000" w:themeColor="text1"/>
          <w:sz w:val="27"/>
          <w:szCs w:val="27"/>
        </w:rPr>
        <w:t xml:space="preserve"> </w:t>
      </w:r>
    </w:p>
    <w:p w:rsidR="00250598" w:rsidRPr="00B53797" w:rsidRDefault="00250598" w:rsidP="00250598">
      <w:pPr>
        <w:keepNext/>
        <w:spacing w:after="60" w:line="240" w:lineRule="auto"/>
        <w:ind w:right="-425"/>
        <w:jc w:val="center"/>
        <w:outlineLvl w:val="0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B53797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/за Кмет на Община Бургас, </w:t>
      </w:r>
    </w:p>
    <w:p w:rsidR="00DC253A" w:rsidRPr="00B53797" w:rsidRDefault="00250598" w:rsidP="006958EC">
      <w:pPr>
        <w:keepNext/>
        <w:spacing w:after="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B53797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съгласно Заповед № 3170/05.11.2018 г. на Кмета на Община Бургас/</w:t>
      </w:r>
    </w:p>
    <w:p w:rsidR="0004628E" w:rsidRPr="00B53797" w:rsidRDefault="0004628E" w:rsidP="00DC253A">
      <w:pPr>
        <w:spacing w:after="0" w:line="240" w:lineRule="auto"/>
        <w:ind w:right="-426"/>
        <w:jc w:val="both"/>
        <w:rPr>
          <w:color w:val="000000" w:themeColor="text1"/>
          <w:sz w:val="26"/>
          <w:szCs w:val="26"/>
        </w:rPr>
      </w:pPr>
    </w:p>
    <w:p w:rsidR="006D7590" w:rsidRPr="00B53797" w:rsidRDefault="00DC253A" w:rsidP="00D66D94">
      <w:pPr>
        <w:spacing w:after="0" w:line="252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ОТНОСНО:</w:t>
      </w:r>
      <w:r w:rsidR="00262DD4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714A2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Безвъзмездно предоставяне в управление на</w:t>
      </w:r>
      <w:r w:rsidR="00620DE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2154FF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Агенция за социално подпомагане, за нуждите на </w:t>
      </w:r>
      <w:r w:rsidR="00945852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Дирекция „Социално подпомагане“ – </w:t>
      </w:r>
      <w:proofErr w:type="spellStart"/>
      <w:r w:rsidR="00945852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гр.Бургас</w:t>
      </w:r>
      <w:proofErr w:type="spellEnd"/>
      <w:r w:rsidR="00A50A20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620DE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F7857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</w:t>
      </w:r>
      <w:r w:rsidR="00B82E28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недвижим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B82E28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нежилищн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B82E28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имот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B82E28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B82E28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общинска собственост</w:t>
      </w:r>
    </w:p>
    <w:p w:rsidR="00730101" w:rsidRPr="00B53797" w:rsidRDefault="00730101" w:rsidP="00D66D94">
      <w:pPr>
        <w:keepNext/>
        <w:spacing w:after="60" w:line="252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bg-BG"/>
        </w:rPr>
      </w:pPr>
    </w:p>
    <w:p w:rsidR="00945852" w:rsidRPr="00B53797" w:rsidRDefault="005D6BAD" w:rsidP="00C642B6">
      <w:pPr>
        <w:keepNext/>
        <w:spacing w:after="60" w:line="252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537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УВАЖАЕМИ ОБЩИНСКИ СЪВЕТНИЦИ,</w:t>
      </w:r>
    </w:p>
    <w:p w:rsidR="00284EEE" w:rsidRPr="00B53797" w:rsidRDefault="00706494" w:rsidP="00C642B6">
      <w:pPr>
        <w:spacing w:after="20" w:line="252" w:lineRule="auto"/>
        <w:ind w:right="-426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Община Бургас е постъпило </w:t>
      </w:r>
      <w:r w:rsidR="00A61C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заявление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вх.№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13</w:t>
      </w:r>
      <w:r w:rsidR="00A61C2C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-00-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367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/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22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1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0.201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8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 xml:space="preserve"> г., подадено от г-жа 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Румяна Петкова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 xml:space="preserve">, в качеството </w:t>
      </w:r>
      <w:r w:rsidRPr="00B53797">
        <w:rPr>
          <w:rStyle w:val="st1"/>
          <w:rFonts w:ascii="Times New Roman" w:hAnsi="Times New Roman" w:cs="Times New Roman"/>
          <w:color w:val="000000" w:themeColor="text1"/>
          <w:sz w:val="24"/>
          <w:szCs w:val="24"/>
        </w:rPr>
        <w:t>ѝ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 xml:space="preserve"> на </w:t>
      </w:r>
      <w:r w:rsidR="003C5AFD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Изпълнителен д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 xml:space="preserve">иректор на 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Агенция за с</w:t>
      </w:r>
      <w:r w:rsidR="00A61C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оциално подпомагане</w:t>
      </w:r>
      <w:r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,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DD3F3B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 искане </w:t>
      </w:r>
      <w:r w:rsidR="0082457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бъдат предоставени</w:t>
      </w:r>
      <w:r w:rsidR="00364A34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безвъзмездно ползване за нов</w:t>
      </w:r>
      <w:r w:rsidR="00DD3F3B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срок </w:t>
      </w:r>
      <w:r w:rsidR="00284EE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ползваните </w:t>
      </w:r>
      <w:r w:rsidR="00DC25E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към настоящия момент </w:t>
      </w:r>
      <w:r w:rsidR="00284EE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 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ведомството </w:t>
      </w:r>
      <w:r w:rsidR="00284EE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общински </w:t>
      </w:r>
      <w:r w:rsidR="00A61C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недвижим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A61C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нежилищн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82457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имоти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съгласно приложени</w:t>
      </w:r>
      <w:r w:rsidR="0082457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</w:t>
      </w:r>
      <w:r w:rsidR="00284EE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договори</w:t>
      </w:r>
      <w:r w:rsidR="00284EE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284EE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сключени 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Община Бургас и анекси</w:t>
      </w:r>
      <w:r w:rsidR="0082457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</w:t>
      </w:r>
      <w:r w:rsidR="003C5AF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към тях</w:t>
      </w:r>
      <w:r w:rsidR="0082457C" w:rsidRPr="00B537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BA6369" w:rsidRPr="00B53797" w:rsidRDefault="00BA6369" w:rsidP="00C642B6">
      <w:pPr>
        <w:spacing w:after="20" w:line="252" w:lineRule="auto"/>
        <w:ind w:right="-426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Според разпоредбата на чл.12, ал.</w:t>
      </w:r>
      <w:r w:rsidR="000553E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Закона за общинската собственост, имотите и вещите – общинска собственост, </w:t>
      </w:r>
      <w:r w:rsidR="00CD5035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които не са необходими за нуждите на органите на общината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 техни териториални структури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AA15E1" w:rsidRPr="00B53797" w:rsidRDefault="001F5588" w:rsidP="00C642B6">
      <w:pPr>
        <w:spacing w:after="20" w:line="252" w:lineRule="auto"/>
        <w:ind w:right="-426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Дирекция „Социално подпомагане“ – </w:t>
      </w:r>
      <w:proofErr w:type="spellStart"/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гр.Бургас</w:t>
      </w:r>
      <w:proofErr w:type="spellEnd"/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 </w:t>
      </w:r>
      <w:r w:rsidR="0081086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териториално поделение на </w:t>
      </w:r>
      <w:r w:rsidR="00A33B5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fldChar w:fldCharType="begin"/>
      </w:r>
      <w:r w:rsidR="00AA15E1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instrText xml:space="preserve"> HYPERLINK "http://www.asp.government.bg/web/guest" \o "Агенция за социално подпомагане" </w:instrText>
      </w:r>
      <w:r w:rsidR="00A33B5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fldChar w:fldCharType="separate"/>
      </w:r>
      <w:r w:rsidR="00AA15E1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Агенция за социално подпомагане</w:t>
      </w:r>
      <w:r w:rsidR="008A648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2154FF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юридическо лице</w:t>
      </w:r>
      <w:r w:rsidR="00B31C0F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8A648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второстепенен разпоредител с бюджет към Министъра на труда и социалната политика, изпълняващ</w:t>
      </w:r>
      <w:r w:rsidR="008F117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</w:t>
      </w:r>
      <w:r w:rsidR="008A648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8A64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държавната политика по социално подпомагане</w:t>
      </w:r>
      <w:r w:rsidR="00AA15E1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E373A4" w:rsidRPr="00B53797" w:rsidRDefault="00A33B5D" w:rsidP="00C642B6">
      <w:pPr>
        <w:spacing w:after="120" w:line="252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fldChar w:fldCharType="end"/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Предвид гореизложеното и в изпълнение на правомощията ми по чл.60, ал.1</w:t>
      </w:r>
      <w:r w:rsidR="00EE5890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чл.12, ал.</w:t>
      </w:r>
      <w:r w:rsidR="000553E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Закона за общинската собственост</w:t>
      </w:r>
      <w:r w:rsidR="007931E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чл.13, ал.2 и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чл.1</w:t>
      </w:r>
      <w:r w:rsidR="008820D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7 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CD5035" w:rsidRPr="00B53797" w:rsidRDefault="005D6BAD" w:rsidP="00C642B6">
      <w:pPr>
        <w:spacing w:after="12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РЕШЕНИЕ</w:t>
      </w:r>
      <w:r w:rsidRPr="00B537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634BFA" w:rsidRPr="00B53797" w:rsidRDefault="006655DA" w:rsidP="00634BFA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бъд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ат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предоставен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безвъзмездно в управление на</w:t>
      </w:r>
      <w:r w:rsidR="00262DD4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085FFE" w:rsidRPr="00B537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Агенция за социално подпомагане </w:t>
      </w:r>
      <w:r w:rsidR="005F1B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 </w:t>
      </w:r>
      <w:r w:rsidR="00903867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ЕИК </w:t>
      </w:r>
      <w:r w:rsidR="00B57100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121015056</w:t>
      </w:r>
      <w:r w:rsidR="005F1B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5F1B2C" w:rsidRPr="00B537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5F1B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седалище и адрес на управление</w:t>
      </w:r>
      <w:r w:rsidR="00262DD4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proofErr w:type="spellStart"/>
      <w:r w:rsidR="008F117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гр.София</w:t>
      </w:r>
      <w:proofErr w:type="spellEnd"/>
      <w:r w:rsidR="008F117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район „Оборище“, </w:t>
      </w:r>
      <w:proofErr w:type="spellStart"/>
      <w:r w:rsidR="008F117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</w:t>
      </w:r>
      <w:proofErr w:type="spellEnd"/>
      <w:r w:rsidR="008F117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.„Триадица“ № 2</w:t>
      </w:r>
      <w:r w:rsidR="00262DD4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1B696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представляван</w:t>
      </w:r>
      <w:r w:rsidR="00085FF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 w:rsidR="001B696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</w:t>
      </w:r>
      <w:r w:rsidR="008F117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Изпълнителен директор</w:t>
      </w:r>
      <w:r w:rsidR="005F1B2C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B696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</w:t>
      </w:r>
      <w:r w:rsidR="000241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.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Петкова</w:t>
      </w:r>
      <w:r w:rsidR="001B6966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085FF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нуждите на Дирекция „Социално подпомагане“ – </w:t>
      </w:r>
      <w:proofErr w:type="spellStart"/>
      <w:r w:rsidR="00085FF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гр.Бургас</w:t>
      </w:r>
      <w:proofErr w:type="spellEnd"/>
      <w:r w:rsidR="00085FFE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D8303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срок от 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</w:t>
      </w:r>
      <w:r w:rsidR="00D8303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пет</w:t>
      </w:r>
      <w:r w:rsidR="00D83033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) </w:t>
      </w:r>
      <w:r w:rsidR="00BA6369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години</w:t>
      </w:r>
      <w:r w:rsidR="001D0CD8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041F1D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следните </w:t>
      </w:r>
      <w:r w:rsidR="00B57100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недвижим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B57100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нежилищн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B57100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имот</w:t>
      </w:r>
      <w:r w:rsidR="00634BFA" w:rsidRPr="00B5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и:</w:t>
      </w:r>
    </w:p>
    <w:p w:rsidR="00634BFA" w:rsidRPr="00B53797" w:rsidRDefault="00321E11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</w:t>
      </w:r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артерно помещение в жилищен блок с административен адрес: </w:t>
      </w:r>
      <w:proofErr w:type="spellStart"/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ж.к.„Изгрев</w:t>
      </w:r>
      <w:proofErr w:type="spellEnd"/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“,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бл.53</w:t>
      </w:r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F24D0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вх.7, </w:t>
      </w:r>
      <w:r w:rsidR="000615F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отразено като самостоятелен обект в сграда с идентификатор 07079.501.53.1.376 и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със застроена площ 119 </w:t>
      </w:r>
      <w:proofErr w:type="spellStart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EF24D0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одобрените КККР на </w:t>
      </w:r>
      <w:proofErr w:type="spellStart"/>
      <w:r w:rsidR="00EF24D0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E7ED7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съседни самостоятелни обекти в сградата: на същия етаж – 07079.501.53.1.377, 07079.501.53.1.375, 07079.501.53.1.374, под обекта – няма, над обекта – 07079.501.53.1.187, 07079.501.53.1.188,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актувано с Акт за частна общинска собственост № 294/01.10.1997 г.;</w:t>
      </w:r>
    </w:p>
    <w:p w:rsidR="00634BFA" w:rsidRPr="00B53797" w:rsidRDefault="00634BFA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7ED7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Обособени помещения в сграда с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административен адрес: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.„Александровска“ № 83, актуван</w:t>
      </w:r>
      <w:r w:rsidR="005E7ED7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Акт за публична общинска собственост № 1947/17.01.2000 г., представляващ</w:t>
      </w:r>
      <w:r w:rsidR="005E7ED7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34BFA" w:rsidRPr="00B53797" w:rsidRDefault="00634BFA" w:rsidP="00C642B6">
      <w:pPr>
        <w:pStyle w:val="ListParagraph"/>
        <w:numPr>
          <w:ilvl w:val="0"/>
          <w:numId w:val="4"/>
        </w:numPr>
        <w:tabs>
          <w:tab w:val="left" w:pos="567"/>
        </w:tabs>
        <w:spacing w:after="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8 с площ 11,28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находящо се на </w:t>
      </w:r>
      <w:r w:rsidR="005E7ED7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първи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етаж в блок „А“, при граници: изток – данъчна служба, запад – вътрешен зид към помещения  № 1 и № 3, север – архив данъчна служба, юг – външен зид;</w:t>
      </w:r>
    </w:p>
    <w:p w:rsidR="00634BFA" w:rsidRPr="00B53797" w:rsidRDefault="00634BFA" w:rsidP="00C642B6">
      <w:pPr>
        <w:pStyle w:val="ListParagraph"/>
        <w:numPr>
          <w:ilvl w:val="0"/>
          <w:numId w:val="4"/>
        </w:numPr>
        <w:tabs>
          <w:tab w:val="left" w:pos="567"/>
        </w:tabs>
        <w:spacing w:after="1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 № 27 с</w:t>
      </w:r>
      <w:r w:rsidR="005E7ED7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 9,27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№ 31 с площ № 11,90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№ 34 с площ 10,14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№ 35 с площ 10,62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 се на </w:t>
      </w:r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първи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етаж в блок „В“, при граници: изток – данъчна служба, запад – сграда „А“, север – външен зид откъм двор и юг – външен зид;</w:t>
      </w:r>
    </w:p>
    <w:p w:rsidR="00250598" w:rsidRPr="00B53797" w:rsidRDefault="00321E11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Обособен обект в жилищен блок с административен адрес: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ж.к.„</w:t>
      </w:r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Славейков</w:t>
      </w:r>
      <w:proofErr w:type="spellEnd"/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бл.49,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партер, състоящ се от</w:t>
      </w:r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подблокови</w:t>
      </w:r>
      <w:proofErr w:type="spellEnd"/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помещения с № № 1,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и 3 и съответните сервизни помещения с обща площ 60,07 </w:t>
      </w:r>
      <w:proofErr w:type="spellStart"/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250598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североизток – външен зид, югозапад – външен зид, северозапад – външен зид, югоизток – помещение № 1 и коридор, актуван с Акт за частна общинска собственост № 80/09.01.1997 г.;</w:t>
      </w:r>
    </w:p>
    <w:p w:rsidR="00321E11" w:rsidRPr="00B53797" w:rsidRDefault="002A27E7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Обособен обект</w:t>
      </w:r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административен адрес: </w:t>
      </w:r>
      <w:proofErr w:type="spellStart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ж.к.„Братя</w:t>
      </w:r>
      <w:proofErr w:type="spellEnd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Миладинови“ бл.57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партер </w:t>
      </w:r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вх.1, 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състоящ се от шест стаи и сервизни помещения с обща </w:t>
      </w:r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застроена площ 198,33 </w:t>
      </w:r>
      <w:proofErr w:type="spellStart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 граници: изток – външен зид, запад – външен зид откъм </w:t>
      </w:r>
      <w:proofErr w:type="spellStart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.„Струга“, север – вх.1, юг – 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на </w:t>
      </w:r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Съюз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слепите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актуван с Акт за публична общинска собственост № 1326/ 22.06.1999 г.</w:t>
      </w:r>
      <w:r w:rsidR="00321E1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21E11" w:rsidRPr="00B53797" w:rsidRDefault="00321E11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Обособен обект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административен адрес: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ж.к.„Братя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Миладинови“,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.„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Дрин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№ 9, 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състоящ се от пет броя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помещения на втори етаж </w:t>
      </w:r>
      <w:r w:rsidR="007931E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31E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масивна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двуетажна сграда, разположена в УПИ ІІІ в кв.25 по плана на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ж.к.„Братя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Миладинови“,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актуван</w:t>
      </w:r>
      <w:r w:rsidR="007931E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Акт за публична общинска собственост № 4503/14.02.2007 г.</w:t>
      </w:r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вписан в Служба по вписванията-Бургас с № 247, том ІІ, </w:t>
      </w:r>
      <w:proofErr w:type="spellStart"/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Дв.Вх.рег</w:t>
      </w:r>
      <w:proofErr w:type="spellEnd"/>
      <w:r w:rsidR="00C04D2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.№ 3652/19.03.2007 г.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включващ: </w:t>
      </w:r>
    </w:p>
    <w:p w:rsidR="00321E11" w:rsidRPr="00B53797" w:rsidRDefault="00321E11" w:rsidP="00C642B6">
      <w:pPr>
        <w:pStyle w:val="ListParagraph"/>
        <w:numPr>
          <w:ilvl w:val="0"/>
          <w:numId w:val="4"/>
        </w:numPr>
        <w:tabs>
          <w:tab w:val="left" w:pos="567"/>
        </w:tabs>
        <w:spacing w:after="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8 със застроена площ 13,10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изток – помещение № 7, запад – помещение № 9, север – коридор, юг – външен зид;</w:t>
      </w:r>
    </w:p>
    <w:p w:rsidR="00321E11" w:rsidRPr="00B53797" w:rsidRDefault="00321E11" w:rsidP="00C642B6">
      <w:pPr>
        <w:pStyle w:val="ListParagraph"/>
        <w:numPr>
          <w:ilvl w:val="0"/>
          <w:numId w:val="4"/>
        </w:numPr>
        <w:tabs>
          <w:tab w:val="left" w:pos="567"/>
        </w:tabs>
        <w:spacing w:after="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9 със застроена площ 17,10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изток – помещение № 8, запад – помещение № 10, север – коридор, юг – външен зид;</w:t>
      </w:r>
    </w:p>
    <w:p w:rsidR="00321E11" w:rsidRPr="00B53797" w:rsidRDefault="00321E11" w:rsidP="00C642B6">
      <w:pPr>
        <w:pStyle w:val="ListParagraph"/>
        <w:numPr>
          <w:ilvl w:val="0"/>
          <w:numId w:val="4"/>
        </w:numPr>
        <w:tabs>
          <w:tab w:val="left" w:pos="567"/>
        </w:tabs>
        <w:spacing w:after="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10 със застроена площ 17,10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изток – помещение № 9, запад – помещение № 11, север – коридор, юг – външен зид;</w:t>
      </w:r>
    </w:p>
    <w:p w:rsidR="00321E11" w:rsidRPr="00B53797" w:rsidRDefault="00321E11" w:rsidP="00C642B6">
      <w:pPr>
        <w:pStyle w:val="ListParagraph"/>
        <w:numPr>
          <w:ilvl w:val="0"/>
          <w:numId w:val="4"/>
        </w:numPr>
        <w:tabs>
          <w:tab w:val="left" w:pos="567"/>
        </w:tabs>
        <w:spacing w:after="2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11 със застроена площ 17,10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изток – помещение № 10, запад – помещение № 12, север – коридор, юг – външен зид;</w:t>
      </w:r>
    </w:p>
    <w:p w:rsidR="00321E11" w:rsidRPr="00B53797" w:rsidRDefault="00321E11" w:rsidP="00C642B6">
      <w:pPr>
        <w:pStyle w:val="ListParagraph"/>
        <w:numPr>
          <w:ilvl w:val="0"/>
          <w:numId w:val="4"/>
        </w:numPr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12 със застроена площ 25,32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изток – помещение № 11, запад – външен зид, север – помещение № 13, юг – външен зид;</w:t>
      </w:r>
    </w:p>
    <w:p w:rsidR="00634BFA" w:rsidRPr="00B53797" w:rsidRDefault="007931ED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Обособен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обект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административен адрес: </w:t>
      </w:r>
      <w:proofErr w:type="spellStart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ж.к.„Меден</w:t>
      </w:r>
      <w:proofErr w:type="spellEnd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Рудник“ бл.52, партер до вх.2, състоящ се от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 стаи и сервизни помещения с обща застроена площ 89,10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2457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актувани с Акт за частна общинска собственост № 139/20.02.1997 г.;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при граници: изток – вх.2, запад – проход, север – външен зид, юг – външен зид;</w:t>
      </w:r>
    </w:p>
    <w:p w:rsidR="00634BFA" w:rsidRPr="00B53797" w:rsidRDefault="00634BFA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31E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Обособен обект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състоящ се от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четири броя работни помещения и съответните им сервизни помещения, с обща застроена площ 85,52 </w:t>
      </w:r>
      <w:proofErr w:type="spellStart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разположени</w:t>
      </w:r>
      <w:r w:rsidR="007931E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едноетажния корпус на </w:t>
      </w:r>
      <w:r w:rsidR="007931E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сградата на ОДЗ № 9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разположена в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УПИ І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кв.59 по плана на зона „Г“, </w:t>
      </w:r>
      <w:proofErr w:type="spellStart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ж.р.„Меден</w:t>
      </w:r>
      <w:proofErr w:type="spellEnd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Рудник“, </w:t>
      </w:r>
      <w:proofErr w:type="spellStart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актувана с Акт за публична общинска собственост № 945/31.08.1998 г., при граници: североизток – външен зид, югозапад – външен зид, югоизток – ОДЗ /кухня/, северозапад – външен зид откъм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.„Роден край“;</w:t>
      </w:r>
    </w:p>
    <w:p w:rsidR="00634BFA" w:rsidRPr="00B53797" w:rsidRDefault="00634BFA" w:rsidP="00C642B6">
      <w:pPr>
        <w:pStyle w:val="ListParagraph"/>
        <w:numPr>
          <w:ilvl w:val="0"/>
          <w:numId w:val="3"/>
        </w:numPr>
        <w:tabs>
          <w:tab w:val="left" w:pos="567"/>
        </w:tabs>
        <w:spacing w:after="60" w:line="247" w:lineRule="auto"/>
        <w:ind w:left="0" w:right="-425" w:firstLine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Обособен обект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административен адрес: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.„Перущица“ № 67,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представляващ част от сграда,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актуван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Акт за публична общинска собственост № 3610/</w:t>
      </w:r>
      <w:r w:rsidR="00C642B6" w:rsidRPr="00B5379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25.03.2003 г.,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вписан в Служба по вписванията-Бургас с № 254, том ІІІ, </w:t>
      </w:r>
      <w:proofErr w:type="spellStart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Дв.Вх.рег</w:t>
      </w:r>
      <w:proofErr w:type="spellEnd"/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.№ 4129/</w:t>
      </w:r>
      <w:r w:rsidR="0082457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8D1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29.05.2003 г., състоящ се от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358D1" w:rsidRPr="00B53797" w:rsidRDefault="00F358D1" w:rsidP="0082457C">
      <w:pPr>
        <w:pStyle w:val="ListParagraph"/>
        <w:numPr>
          <w:ilvl w:val="0"/>
          <w:numId w:val="4"/>
        </w:numPr>
        <w:tabs>
          <w:tab w:val="left" w:pos="567"/>
        </w:tabs>
        <w:spacing w:after="60" w:line="247" w:lineRule="auto"/>
        <w:ind w:left="0" w:right="-425" w:firstLine="36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Помещения № 11 с площ 21,89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№ 12 с площ 11,07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82457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13 с площ 10,07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 граници: изток – помещение № 15, запад – външен зид, север –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.„Перущица“, юг – коридор;</w:t>
      </w:r>
    </w:p>
    <w:p w:rsidR="00F358D1" w:rsidRPr="00B53797" w:rsidRDefault="0082457C" w:rsidP="0082457C">
      <w:pPr>
        <w:pStyle w:val="ListParagraph"/>
        <w:numPr>
          <w:ilvl w:val="0"/>
          <w:numId w:val="4"/>
        </w:numPr>
        <w:tabs>
          <w:tab w:val="left" w:pos="567"/>
        </w:tabs>
        <w:spacing w:after="60" w:line="247" w:lineRule="auto"/>
        <w:ind w:left="0" w:right="-425" w:firstLine="36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Помещения № 17 с площ 16,80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№ 18 с площ 10,40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 граници: изток – външен зид, запад – стълбище, север –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.„Перущица“, юг – зала на Бюро по труда;</w:t>
      </w:r>
    </w:p>
    <w:p w:rsidR="00634BFA" w:rsidRPr="00B53797" w:rsidRDefault="00634BFA" w:rsidP="0082457C">
      <w:pPr>
        <w:pStyle w:val="ListParagraph"/>
        <w:numPr>
          <w:ilvl w:val="0"/>
          <w:numId w:val="4"/>
        </w:numPr>
        <w:tabs>
          <w:tab w:val="left" w:pos="567"/>
        </w:tabs>
        <w:spacing w:after="60" w:line="247" w:lineRule="auto"/>
        <w:ind w:left="0" w:right="-425" w:firstLine="36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213 с полезна площ 10,66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коридор, външен зид, външен зид и помещение № 214;</w:t>
      </w:r>
    </w:p>
    <w:p w:rsidR="00634BFA" w:rsidRPr="00B53797" w:rsidRDefault="00634BFA" w:rsidP="00634BFA">
      <w:pPr>
        <w:pStyle w:val="ListParagraph"/>
        <w:numPr>
          <w:ilvl w:val="0"/>
          <w:numId w:val="4"/>
        </w:numPr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Помещение № 214 с полезна площ 16,48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 при граници: коридор, помещение № 214, външен зид и санитарен възел № 2;</w:t>
      </w:r>
    </w:p>
    <w:p w:rsidR="005D50B7" w:rsidRPr="00B53797" w:rsidRDefault="005D50B7" w:rsidP="00C04D29">
      <w:pPr>
        <w:pStyle w:val="ListParagraph"/>
        <w:tabs>
          <w:tab w:val="left" w:pos="567"/>
        </w:tabs>
        <w:spacing w:after="60" w:line="247" w:lineRule="auto"/>
        <w:ind w:left="357" w:right="-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bg-BG"/>
        </w:rPr>
      </w:pPr>
    </w:p>
    <w:p w:rsidR="00262DD4" w:rsidRPr="00B53797" w:rsidRDefault="00697764" w:rsidP="009031D4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Приложение:</w:t>
      </w:r>
    </w:p>
    <w:p w:rsidR="00EE5800" w:rsidRPr="00B53797" w:rsidRDefault="00394578" w:rsidP="009031D4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Писмо</w:t>
      </w:r>
      <w:r w:rsidR="009860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вх.№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9860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-00-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367</w:t>
      </w:r>
      <w:r w:rsidR="009860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860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860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0.201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986086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BD516B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Община Бургас</w:t>
      </w:r>
      <w:r w:rsidR="00EE5800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84EEE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изпратено</w:t>
      </w:r>
      <w:r w:rsidR="0094249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г-жа </w:t>
      </w:r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02412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bookmarkStart w:id="0" w:name="_GoBack"/>
      <w:bookmarkEnd w:id="0"/>
      <w:r w:rsidR="00634B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Петкова</w:t>
      </w:r>
      <w:r w:rsidR="0094249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качеството ѝ на </w:t>
      </w:r>
      <w:r w:rsidR="003C5AF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Изпълнителен д</w:t>
      </w:r>
      <w:r w:rsidR="0094249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иректор на </w:t>
      </w:r>
      <w:r w:rsidR="003C5AFD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Агенция за социално подпомагане</w:t>
      </w:r>
      <w:r w:rsidR="00EE5800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F24D0" w:rsidRPr="00B53797" w:rsidRDefault="00394578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2. </w:t>
      </w:r>
      <w:r w:rsidR="00EF24D0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Акт за частна общинска собственост № 294/01.10.1997 г.;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3. Акт за публична общинска собственост № 1947/17.01.2000 г.;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4. Акт за частна общинска собственост № 80/09.01.1997 г.;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5. Акт за публична общинска собственост № 1326/22.06.1999 г.;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Акт за публична общинска собственост № 4503/14.02.2007 г., вписан в Служба по вписванията-Бургас с № 247, том ІІ,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Дв.Вх.рег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.№ 3652/19.03.2007 г.; 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7. Акт за частна общинска собственост № 139/20.02.1997 г.;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8. Акт за публична общинска собственост № 945/31.08.1998 г.;</w:t>
      </w:r>
    </w:p>
    <w:p w:rsidR="001B2B55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Акт за публична общинска собственост № 3610/25.03.2003 г., вписан в Служба по вписванията-Бургас с № 254, том ІІІ, </w:t>
      </w:r>
      <w:proofErr w:type="spellStart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Дв.Вх.рег</w:t>
      </w:r>
      <w:proofErr w:type="spellEnd"/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.№ 4129/29.05.2003 г.; </w:t>
      </w:r>
    </w:p>
    <w:p w:rsidR="00262DD4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1B2B55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C3BF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Справка, издадена на</w:t>
      </w:r>
      <w:r w:rsidR="001B65C5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6F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09.</w:t>
      </w:r>
      <w:r w:rsidR="0082457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2C6FFA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82457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1086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65C5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1C3BF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от СГКК–</w:t>
      </w:r>
      <w:proofErr w:type="spellStart"/>
      <w:r w:rsidR="001C3BF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81086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C3BF9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</w:t>
      </w:r>
      <w:r w:rsidR="001B65C5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086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самостоятелен обект в </w:t>
      </w:r>
      <w:r w:rsidR="00CC445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сграда</w:t>
      </w:r>
      <w:r w:rsidR="0081086C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/СОС/</w:t>
      </w:r>
      <w:r w:rsidR="00CC445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идентификатор </w:t>
      </w:r>
      <w:r w:rsidR="009031D4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07079.501.53.1.376</w:t>
      </w:r>
      <w:r w:rsidR="00CC445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КККР на </w:t>
      </w:r>
      <w:proofErr w:type="spellStart"/>
      <w:r w:rsidR="00CC445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гр.Бургас</w:t>
      </w:r>
      <w:proofErr w:type="spellEnd"/>
      <w:r w:rsidR="00943A72"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F24D0" w:rsidRPr="00B53797" w:rsidRDefault="00EF24D0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color w:val="000000" w:themeColor="text1"/>
          <w:sz w:val="24"/>
          <w:szCs w:val="24"/>
        </w:rPr>
        <w:t>11. Архитектурни разпределения на обектите – 8 броя;</w:t>
      </w:r>
    </w:p>
    <w:p w:rsidR="001714A2" w:rsidRPr="00B53797" w:rsidRDefault="001714A2" w:rsidP="001714A2">
      <w:pPr>
        <w:tabs>
          <w:tab w:val="left" w:pos="709"/>
        </w:tabs>
        <w:spacing w:after="12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2C4788" w:rsidRPr="00B53797" w:rsidRDefault="002C4788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497699" w:rsidRPr="00B53797" w:rsidRDefault="00497699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250598" w:rsidRPr="00B53797" w:rsidRDefault="00250598" w:rsidP="00250598">
      <w:pPr>
        <w:spacing w:after="60"/>
        <w:ind w:right="-14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ЙОРДАНКА БЕНОВА-АНАНИЕВА</w:t>
      </w:r>
    </w:p>
    <w:p w:rsidR="00250598" w:rsidRPr="00B53797" w:rsidRDefault="00250598" w:rsidP="00250598">
      <w:pPr>
        <w:keepNext/>
        <w:spacing w:after="60" w:line="240" w:lineRule="auto"/>
        <w:ind w:right="-425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5379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З</w:t>
      </w:r>
      <w:r w:rsidRPr="00B5379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 Кмет на Община Бургас</w:t>
      </w:r>
    </w:p>
    <w:p w:rsidR="0082457C" w:rsidRPr="00B53797" w:rsidRDefault="00250598" w:rsidP="00B53797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5379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/Съгласно Заповед № 3170/05.11.2018 г. на Кмета на Община Бургас/</w:t>
      </w:r>
    </w:p>
    <w:sectPr w:rsidR="0082457C" w:rsidRPr="00B53797" w:rsidSect="005B03A6">
      <w:pgSz w:w="11906" w:h="16838"/>
      <w:pgMar w:top="709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128E"/>
    <w:multiLevelType w:val="multilevel"/>
    <w:tmpl w:val="0AC6C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809FF"/>
    <w:multiLevelType w:val="multilevel"/>
    <w:tmpl w:val="52D4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37398"/>
    <w:multiLevelType w:val="hybridMultilevel"/>
    <w:tmpl w:val="B9A0B90E"/>
    <w:lvl w:ilvl="0" w:tplc="F41A228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BDD142E"/>
    <w:multiLevelType w:val="hybridMultilevel"/>
    <w:tmpl w:val="2E76D224"/>
    <w:lvl w:ilvl="0" w:tplc="8FD2DF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52E8A"/>
    <w:multiLevelType w:val="hybridMultilevel"/>
    <w:tmpl w:val="B9A0B90E"/>
    <w:lvl w:ilvl="0" w:tplc="F41A228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0134"/>
    <w:rsid w:val="00002A1C"/>
    <w:rsid w:val="00003A0D"/>
    <w:rsid w:val="00010B51"/>
    <w:rsid w:val="000155A7"/>
    <w:rsid w:val="00021F2E"/>
    <w:rsid w:val="000236FF"/>
    <w:rsid w:val="0002412C"/>
    <w:rsid w:val="00034940"/>
    <w:rsid w:val="00034DDF"/>
    <w:rsid w:val="00035B42"/>
    <w:rsid w:val="000418B9"/>
    <w:rsid w:val="00041F1D"/>
    <w:rsid w:val="0004287A"/>
    <w:rsid w:val="0004348E"/>
    <w:rsid w:val="0004628E"/>
    <w:rsid w:val="00047DF7"/>
    <w:rsid w:val="00050C90"/>
    <w:rsid w:val="00050D8F"/>
    <w:rsid w:val="00050E18"/>
    <w:rsid w:val="000553E9"/>
    <w:rsid w:val="00056828"/>
    <w:rsid w:val="00057AE0"/>
    <w:rsid w:val="000615F2"/>
    <w:rsid w:val="00062931"/>
    <w:rsid w:val="00065070"/>
    <w:rsid w:val="000664EE"/>
    <w:rsid w:val="00070DDF"/>
    <w:rsid w:val="00071AC7"/>
    <w:rsid w:val="00075411"/>
    <w:rsid w:val="0008090E"/>
    <w:rsid w:val="000840D0"/>
    <w:rsid w:val="00085FFE"/>
    <w:rsid w:val="000865BE"/>
    <w:rsid w:val="000879B6"/>
    <w:rsid w:val="000916DE"/>
    <w:rsid w:val="00091E8D"/>
    <w:rsid w:val="000922CB"/>
    <w:rsid w:val="000958B3"/>
    <w:rsid w:val="000959E8"/>
    <w:rsid w:val="0009647E"/>
    <w:rsid w:val="000A1AA6"/>
    <w:rsid w:val="000A212D"/>
    <w:rsid w:val="000A2C3F"/>
    <w:rsid w:val="000B3C09"/>
    <w:rsid w:val="000B52A5"/>
    <w:rsid w:val="000C03DD"/>
    <w:rsid w:val="000D43CD"/>
    <w:rsid w:val="000F18D8"/>
    <w:rsid w:val="000F23B1"/>
    <w:rsid w:val="000F5E27"/>
    <w:rsid w:val="000F606B"/>
    <w:rsid w:val="000F6F7A"/>
    <w:rsid w:val="000F6FBC"/>
    <w:rsid w:val="00101A34"/>
    <w:rsid w:val="00102810"/>
    <w:rsid w:val="001037C2"/>
    <w:rsid w:val="00103BFE"/>
    <w:rsid w:val="00105FF7"/>
    <w:rsid w:val="00106E65"/>
    <w:rsid w:val="0011302F"/>
    <w:rsid w:val="0011385A"/>
    <w:rsid w:val="00114E3B"/>
    <w:rsid w:val="00120749"/>
    <w:rsid w:val="0012299B"/>
    <w:rsid w:val="00143534"/>
    <w:rsid w:val="00144E1D"/>
    <w:rsid w:val="00147E53"/>
    <w:rsid w:val="0015087C"/>
    <w:rsid w:val="0015263D"/>
    <w:rsid w:val="001714A2"/>
    <w:rsid w:val="00172051"/>
    <w:rsid w:val="0017211F"/>
    <w:rsid w:val="00181EED"/>
    <w:rsid w:val="001849CE"/>
    <w:rsid w:val="00194B87"/>
    <w:rsid w:val="0019761E"/>
    <w:rsid w:val="001A2241"/>
    <w:rsid w:val="001A2F1C"/>
    <w:rsid w:val="001A30B0"/>
    <w:rsid w:val="001B0D47"/>
    <w:rsid w:val="001B24A5"/>
    <w:rsid w:val="001B2B55"/>
    <w:rsid w:val="001B65C5"/>
    <w:rsid w:val="001B6966"/>
    <w:rsid w:val="001C2A9C"/>
    <w:rsid w:val="001C3BF9"/>
    <w:rsid w:val="001D0CD8"/>
    <w:rsid w:val="001D4237"/>
    <w:rsid w:val="001D4337"/>
    <w:rsid w:val="001D614F"/>
    <w:rsid w:val="001E1076"/>
    <w:rsid w:val="001E395F"/>
    <w:rsid w:val="001E3E40"/>
    <w:rsid w:val="001E4E7B"/>
    <w:rsid w:val="001E5DA6"/>
    <w:rsid w:val="001E7C3C"/>
    <w:rsid w:val="001F5588"/>
    <w:rsid w:val="00200C09"/>
    <w:rsid w:val="00200F71"/>
    <w:rsid w:val="00202337"/>
    <w:rsid w:val="00203D87"/>
    <w:rsid w:val="00205023"/>
    <w:rsid w:val="002050B9"/>
    <w:rsid w:val="00205540"/>
    <w:rsid w:val="0020725A"/>
    <w:rsid w:val="00210BD2"/>
    <w:rsid w:val="002154FF"/>
    <w:rsid w:val="0021776F"/>
    <w:rsid w:val="00231D0D"/>
    <w:rsid w:val="00232D80"/>
    <w:rsid w:val="00241B55"/>
    <w:rsid w:val="00243F39"/>
    <w:rsid w:val="0024426A"/>
    <w:rsid w:val="00245F86"/>
    <w:rsid w:val="00250598"/>
    <w:rsid w:val="002566EC"/>
    <w:rsid w:val="00262384"/>
    <w:rsid w:val="00262DD4"/>
    <w:rsid w:val="00272E01"/>
    <w:rsid w:val="002737B6"/>
    <w:rsid w:val="0027651E"/>
    <w:rsid w:val="00280050"/>
    <w:rsid w:val="00280F2E"/>
    <w:rsid w:val="00281DD8"/>
    <w:rsid w:val="00283331"/>
    <w:rsid w:val="00284EEE"/>
    <w:rsid w:val="002A1BA7"/>
    <w:rsid w:val="002A27E7"/>
    <w:rsid w:val="002A323A"/>
    <w:rsid w:val="002A63A5"/>
    <w:rsid w:val="002A7252"/>
    <w:rsid w:val="002B3FCD"/>
    <w:rsid w:val="002B521C"/>
    <w:rsid w:val="002C2129"/>
    <w:rsid w:val="002C4788"/>
    <w:rsid w:val="002C6499"/>
    <w:rsid w:val="002C6FFA"/>
    <w:rsid w:val="002C754F"/>
    <w:rsid w:val="002D16F4"/>
    <w:rsid w:val="002E081F"/>
    <w:rsid w:val="002E32CF"/>
    <w:rsid w:val="002E362B"/>
    <w:rsid w:val="002E4FDE"/>
    <w:rsid w:val="002F32B3"/>
    <w:rsid w:val="002F47D8"/>
    <w:rsid w:val="002F4A7F"/>
    <w:rsid w:val="002F5CCD"/>
    <w:rsid w:val="003021FD"/>
    <w:rsid w:val="0030244D"/>
    <w:rsid w:val="00306DA2"/>
    <w:rsid w:val="00317298"/>
    <w:rsid w:val="003215EF"/>
    <w:rsid w:val="00321E11"/>
    <w:rsid w:val="00322189"/>
    <w:rsid w:val="003233F0"/>
    <w:rsid w:val="0032387E"/>
    <w:rsid w:val="00323CF8"/>
    <w:rsid w:val="00340081"/>
    <w:rsid w:val="00340A6C"/>
    <w:rsid w:val="00342EC8"/>
    <w:rsid w:val="003457B7"/>
    <w:rsid w:val="00345C30"/>
    <w:rsid w:val="0035302A"/>
    <w:rsid w:val="003559AC"/>
    <w:rsid w:val="00356BE1"/>
    <w:rsid w:val="00364A34"/>
    <w:rsid w:val="00364D04"/>
    <w:rsid w:val="0038310F"/>
    <w:rsid w:val="0038498A"/>
    <w:rsid w:val="003922B1"/>
    <w:rsid w:val="00394578"/>
    <w:rsid w:val="00396001"/>
    <w:rsid w:val="003A42FE"/>
    <w:rsid w:val="003B13B8"/>
    <w:rsid w:val="003C0FC6"/>
    <w:rsid w:val="003C3A2C"/>
    <w:rsid w:val="003C4DAE"/>
    <w:rsid w:val="003C5AFD"/>
    <w:rsid w:val="003E185A"/>
    <w:rsid w:val="003F1143"/>
    <w:rsid w:val="003F6F7A"/>
    <w:rsid w:val="003F728D"/>
    <w:rsid w:val="003F7C4E"/>
    <w:rsid w:val="00401BD7"/>
    <w:rsid w:val="00416738"/>
    <w:rsid w:val="00433688"/>
    <w:rsid w:val="0043375D"/>
    <w:rsid w:val="004358D2"/>
    <w:rsid w:val="00451469"/>
    <w:rsid w:val="0045160B"/>
    <w:rsid w:val="00461DD0"/>
    <w:rsid w:val="00462B0B"/>
    <w:rsid w:val="004661A8"/>
    <w:rsid w:val="00472449"/>
    <w:rsid w:val="00477ECE"/>
    <w:rsid w:val="00483EBB"/>
    <w:rsid w:val="00484620"/>
    <w:rsid w:val="004865EA"/>
    <w:rsid w:val="00490674"/>
    <w:rsid w:val="004909F3"/>
    <w:rsid w:val="004962AE"/>
    <w:rsid w:val="00497699"/>
    <w:rsid w:val="004B2033"/>
    <w:rsid w:val="004C0FE4"/>
    <w:rsid w:val="004C3520"/>
    <w:rsid w:val="004C3D18"/>
    <w:rsid w:val="004C60F1"/>
    <w:rsid w:val="004C69E4"/>
    <w:rsid w:val="004D010F"/>
    <w:rsid w:val="004D6B15"/>
    <w:rsid w:val="004E0B5A"/>
    <w:rsid w:val="004E28CA"/>
    <w:rsid w:val="004E4124"/>
    <w:rsid w:val="004E4CCC"/>
    <w:rsid w:val="004F101B"/>
    <w:rsid w:val="004F3B40"/>
    <w:rsid w:val="004F613D"/>
    <w:rsid w:val="004F7857"/>
    <w:rsid w:val="004F7E13"/>
    <w:rsid w:val="00504709"/>
    <w:rsid w:val="0050650C"/>
    <w:rsid w:val="00515F3D"/>
    <w:rsid w:val="0052071F"/>
    <w:rsid w:val="00520DAB"/>
    <w:rsid w:val="00520FA1"/>
    <w:rsid w:val="005222BE"/>
    <w:rsid w:val="00524FA7"/>
    <w:rsid w:val="00527599"/>
    <w:rsid w:val="0053492E"/>
    <w:rsid w:val="005350C5"/>
    <w:rsid w:val="0054400F"/>
    <w:rsid w:val="0056198C"/>
    <w:rsid w:val="00562544"/>
    <w:rsid w:val="00563536"/>
    <w:rsid w:val="005646C6"/>
    <w:rsid w:val="00564AD7"/>
    <w:rsid w:val="0056699A"/>
    <w:rsid w:val="005735A6"/>
    <w:rsid w:val="00573E40"/>
    <w:rsid w:val="0057583B"/>
    <w:rsid w:val="0057667D"/>
    <w:rsid w:val="00577A1C"/>
    <w:rsid w:val="005830F5"/>
    <w:rsid w:val="005A0561"/>
    <w:rsid w:val="005A58F9"/>
    <w:rsid w:val="005B03A6"/>
    <w:rsid w:val="005B3978"/>
    <w:rsid w:val="005B611E"/>
    <w:rsid w:val="005D12EC"/>
    <w:rsid w:val="005D23D7"/>
    <w:rsid w:val="005D449B"/>
    <w:rsid w:val="005D50B7"/>
    <w:rsid w:val="005D6BAD"/>
    <w:rsid w:val="005D7010"/>
    <w:rsid w:val="005E7D58"/>
    <w:rsid w:val="005E7ED7"/>
    <w:rsid w:val="005F1B2C"/>
    <w:rsid w:val="005F41DF"/>
    <w:rsid w:val="005F4836"/>
    <w:rsid w:val="005F6001"/>
    <w:rsid w:val="0060264D"/>
    <w:rsid w:val="00603D99"/>
    <w:rsid w:val="006045FF"/>
    <w:rsid w:val="00605B5E"/>
    <w:rsid w:val="006131C4"/>
    <w:rsid w:val="00614B19"/>
    <w:rsid w:val="00615CD5"/>
    <w:rsid w:val="00617003"/>
    <w:rsid w:val="00620DE3"/>
    <w:rsid w:val="00621E86"/>
    <w:rsid w:val="006273AC"/>
    <w:rsid w:val="00633503"/>
    <w:rsid w:val="00633A29"/>
    <w:rsid w:val="00634BFA"/>
    <w:rsid w:val="006439FB"/>
    <w:rsid w:val="00644464"/>
    <w:rsid w:val="0064648F"/>
    <w:rsid w:val="00653633"/>
    <w:rsid w:val="006544CE"/>
    <w:rsid w:val="00655433"/>
    <w:rsid w:val="006655DA"/>
    <w:rsid w:val="00665C58"/>
    <w:rsid w:val="00665D58"/>
    <w:rsid w:val="00666277"/>
    <w:rsid w:val="0067476E"/>
    <w:rsid w:val="00674E61"/>
    <w:rsid w:val="00675251"/>
    <w:rsid w:val="006870B6"/>
    <w:rsid w:val="0069541A"/>
    <w:rsid w:val="006958EC"/>
    <w:rsid w:val="00695917"/>
    <w:rsid w:val="00696459"/>
    <w:rsid w:val="00697764"/>
    <w:rsid w:val="006A2040"/>
    <w:rsid w:val="006A48EC"/>
    <w:rsid w:val="006A57E4"/>
    <w:rsid w:val="006A6614"/>
    <w:rsid w:val="006B0FD0"/>
    <w:rsid w:val="006B5978"/>
    <w:rsid w:val="006C1178"/>
    <w:rsid w:val="006C5F07"/>
    <w:rsid w:val="006C660D"/>
    <w:rsid w:val="006D6D9C"/>
    <w:rsid w:val="006D7590"/>
    <w:rsid w:val="006E06AF"/>
    <w:rsid w:val="006E1E25"/>
    <w:rsid w:val="006E5A05"/>
    <w:rsid w:val="006F58C9"/>
    <w:rsid w:val="007008DF"/>
    <w:rsid w:val="0070193F"/>
    <w:rsid w:val="00706494"/>
    <w:rsid w:val="00706B95"/>
    <w:rsid w:val="00714AEF"/>
    <w:rsid w:val="00716FC4"/>
    <w:rsid w:val="00717045"/>
    <w:rsid w:val="00720180"/>
    <w:rsid w:val="007212C3"/>
    <w:rsid w:val="007226DD"/>
    <w:rsid w:val="00723971"/>
    <w:rsid w:val="00723EA7"/>
    <w:rsid w:val="00727352"/>
    <w:rsid w:val="00730101"/>
    <w:rsid w:val="00736B9C"/>
    <w:rsid w:val="0074018A"/>
    <w:rsid w:val="00743546"/>
    <w:rsid w:val="00755E1B"/>
    <w:rsid w:val="0076174A"/>
    <w:rsid w:val="00762030"/>
    <w:rsid w:val="0076336C"/>
    <w:rsid w:val="0076492E"/>
    <w:rsid w:val="00766A65"/>
    <w:rsid w:val="00776C06"/>
    <w:rsid w:val="00783778"/>
    <w:rsid w:val="007872BF"/>
    <w:rsid w:val="00787C03"/>
    <w:rsid w:val="007931ED"/>
    <w:rsid w:val="00795C9D"/>
    <w:rsid w:val="00796A54"/>
    <w:rsid w:val="00796DFE"/>
    <w:rsid w:val="007A1260"/>
    <w:rsid w:val="007A166A"/>
    <w:rsid w:val="007A277E"/>
    <w:rsid w:val="007B0D0C"/>
    <w:rsid w:val="007C1D49"/>
    <w:rsid w:val="007C41D9"/>
    <w:rsid w:val="007D3A9B"/>
    <w:rsid w:val="007D3AAA"/>
    <w:rsid w:val="007E05DE"/>
    <w:rsid w:val="007E1C5A"/>
    <w:rsid w:val="007E37B8"/>
    <w:rsid w:val="007E7B26"/>
    <w:rsid w:val="007F0C9A"/>
    <w:rsid w:val="007F139F"/>
    <w:rsid w:val="007F1CAC"/>
    <w:rsid w:val="007F3416"/>
    <w:rsid w:val="007F5808"/>
    <w:rsid w:val="007F5B95"/>
    <w:rsid w:val="00806BA8"/>
    <w:rsid w:val="00807BEE"/>
    <w:rsid w:val="0081086C"/>
    <w:rsid w:val="00821923"/>
    <w:rsid w:val="00821CD0"/>
    <w:rsid w:val="0082424B"/>
    <w:rsid w:val="0082457C"/>
    <w:rsid w:val="008310E4"/>
    <w:rsid w:val="008312A4"/>
    <w:rsid w:val="00832DC0"/>
    <w:rsid w:val="00834E63"/>
    <w:rsid w:val="0084262C"/>
    <w:rsid w:val="00842812"/>
    <w:rsid w:val="00842C24"/>
    <w:rsid w:val="00845F89"/>
    <w:rsid w:val="008463F1"/>
    <w:rsid w:val="00847373"/>
    <w:rsid w:val="0085256E"/>
    <w:rsid w:val="008535BF"/>
    <w:rsid w:val="00855604"/>
    <w:rsid w:val="008617B3"/>
    <w:rsid w:val="00866E32"/>
    <w:rsid w:val="008813C3"/>
    <w:rsid w:val="008820D9"/>
    <w:rsid w:val="00885E04"/>
    <w:rsid w:val="00891B9D"/>
    <w:rsid w:val="00892A3F"/>
    <w:rsid w:val="008944F1"/>
    <w:rsid w:val="0089535C"/>
    <w:rsid w:val="008A1414"/>
    <w:rsid w:val="008A3206"/>
    <w:rsid w:val="008A40CA"/>
    <w:rsid w:val="008A6486"/>
    <w:rsid w:val="008C03E3"/>
    <w:rsid w:val="008C3E54"/>
    <w:rsid w:val="008D0119"/>
    <w:rsid w:val="008E0515"/>
    <w:rsid w:val="008F0F21"/>
    <w:rsid w:val="008F1173"/>
    <w:rsid w:val="00901D4E"/>
    <w:rsid w:val="009031D4"/>
    <w:rsid w:val="00903867"/>
    <w:rsid w:val="00904E68"/>
    <w:rsid w:val="00906525"/>
    <w:rsid w:val="00907455"/>
    <w:rsid w:val="009124A4"/>
    <w:rsid w:val="00913858"/>
    <w:rsid w:val="00913931"/>
    <w:rsid w:val="00914DEF"/>
    <w:rsid w:val="0092541F"/>
    <w:rsid w:val="0094249D"/>
    <w:rsid w:val="009428A3"/>
    <w:rsid w:val="00943A72"/>
    <w:rsid w:val="009457A2"/>
    <w:rsid w:val="00945852"/>
    <w:rsid w:val="0095287F"/>
    <w:rsid w:val="00954997"/>
    <w:rsid w:val="00955F1A"/>
    <w:rsid w:val="00961797"/>
    <w:rsid w:val="00966C1F"/>
    <w:rsid w:val="0097032A"/>
    <w:rsid w:val="00974650"/>
    <w:rsid w:val="009773D2"/>
    <w:rsid w:val="009777B7"/>
    <w:rsid w:val="00983067"/>
    <w:rsid w:val="00983BD4"/>
    <w:rsid w:val="00983EEA"/>
    <w:rsid w:val="00985A42"/>
    <w:rsid w:val="00986086"/>
    <w:rsid w:val="00990F4B"/>
    <w:rsid w:val="00992F62"/>
    <w:rsid w:val="00993E56"/>
    <w:rsid w:val="009A2C72"/>
    <w:rsid w:val="009A77DE"/>
    <w:rsid w:val="009B3C8E"/>
    <w:rsid w:val="009C069A"/>
    <w:rsid w:val="009D270C"/>
    <w:rsid w:val="009E2230"/>
    <w:rsid w:val="009E39B3"/>
    <w:rsid w:val="009F64A5"/>
    <w:rsid w:val="009F661A"/>
    <w:rsid w:val="00A0116B"/>
    <w:rsid w:val="00A036A0"/>
    <w:rsid w:val="00A17010"/>
    <w:rsid w:val="00A278B8"/>
    <w:rsid w:val="00A30483"/>
    <w:rsid w:val="00A317EB"/>
    <w:rsid w:val="00A318B2"/>
    <w:rsid w:val="00A33B5D"/>
    <w:rsid w:val="00A42DED"/>
    <w:rsid w:val="00A43FA9"/>
    <w:rsid w:val="00A46270"/>
    <w:rsid w:val="00A50A20"/>
    <w:rsid w:val="00A605CB"/>
    <w:rsid w:val="00A60B41"/>
    <w:rsid w:val="00A61C2C"/>
    <w:rsid w:val="00A63688"/>
    <w:rsid w:val="00A63F88"/>
    <w:rsid w:val="00A64352"/>
    <w:rsid w:val="00A7001F"/>
    <w:rsid w:val="00A762CE"/>
    <w:rsid w:val="00A82816"/>
    <w:rsid w:val="00A873AC"/>
    <w:rsid w:val="00A928C5"/>
    <w:rsid w:val="00A92D9F"/>
    <w:rsid w:val="00A93784"/>
    <w:rsid w:val="00AA15E1"/>
    <w:rsid w:val="00AC4008"/>
    <w:rsid w:val="00AC615D"/>
    <w:rsid w:val="00AC6D8A"/>
    <w:rsid w:val="00AC73C9"/>
    <w:rsid w:val="00AD0729"/>
    <w:rsid w:val="00AE1A35"/>
    <w:rsid w:val="00AE3239"/>
    <w:rsid w:val="00AE3263"/>
    <w:rsid w:val="00AE7720"/>
    <w:rsid w:val="00AE790B"/>
    <w:rsid w:val="00AF1597"/>
    <w:rsid w:val="00AF5DE2"/>
    <w:rsid w:val="00B01E8D"/>
    <w:rsid w:val="00B04240"/>
    <w:rsid w:val="00B044C2"/>
    <w:rsid w:val="00B0751D"/>
    <w:rsid w:val="00B1618E"/>
    <w:rsid w:val="00B2052F"/>
    <w:rsid w:val="00B20C4A"/>
    <w:rsid w:val="00B21128"/>
    <w:rsid w:val="00B23615"/>
    <w:rsid w:val="00B31C0F"/>
    <w:rsid w:val="00B33B36"/>
    <w:rsid w:val="00B37FDA"/>
    <w:rsid w:val="00B41514"/>
    <w:rsid w:val="00B4157B"/>
    <w:rsid w:val="00B5166F"/>
    <w:rsid w:val="00B53797"/>
    <w:rsid w:val="00B53FC4"/>
    <w:rsid w:val="00B57100"/>
    <w:rsid w:val="00B60996"/>
    <w:rsid w:val="00B82E28"/>
    <w:rsid w:val="00B83162"/>
    <w:rsid w:val="00B83951"/>
    <w:rsid w:val="00B8551F"/>
    <w:rsid w:val="00B859B1"/>
    <w:rsid w:val="00B905FB"/>
    <w:rsid w:val="00B906F4"/>
    <w:rsid w:val="00BA1AB1"/>
    <w:rsid w:val="00BA6369"/>
    <w:rsid w:val="00BC1D5F"/>
    <w:rsid w:val="00BC2390"/>
    <w:rsid w:val="00BC5D29"/>
    <w:rsid w:val="00BC6002"/>
    <w:rsid w:val="00BC7ADF"/>
    <w:rsid w:val="00BD160B"/>
    <w:rsid w:val="00BD48B0"/>
    <w:rsid w:val="00BD5066"/>
    <w:rsid w:val="00BD516B"/>
    <w:rsid w:val="00BD71F0"/>
    <w:rsid w:val="00BE1EF6"/>
    <w:rsid w:val="00BE21FA"/>
    <w:rsid w:val="00BF2923"/>
    <w:rsid w:val="00BF7050"/>
    <w:rsid w:val="00C00F56"/>
    <w:rsid w:val="00C026D6"/>
    <w:rsid w:val="00C04D29"/>
    <w:rsid w:val="00C05E2B"/>
    <w:rsid w:val="00C16DDB"/>
    <w:rsid w:val="00C2125B"/>
    <w:rsid w:val="00C2133C"/>
    <w:rsid w:val="00C21566"/>
    <w:rsid w:val="00C250A2"/>
    <w:rsid w:val="00C33D15"/>
    <w:rsid w:val="00C41EA0"/>
    <w:rsid w:val="00C4287D"/>
    <w:rsid w:val="00C440E5"/>
    <w:rsid w:val="00C52B4A"/>
    <w:rsid w:val="00C610DB"/>
    <w:rsid w:val="00C6288D"/>
    <w:rsid w:val="00C642B6"/>
    <w:rsid w:val="00C6499C"/>
    <w:rsid w:val="00C72B3E"/>
    <w:rsid w:val="00C75AF7"/>
    <w:rsid w:val="00C86FB7"/>
    <w:rsid w:val="00C905BC"/>
    <w:rsid w:val="00C90E33"/>
    <w:rsid w:val="00C97BB8"/>
    <w:rsid w:val="00CA5A60"/>
    <w:rsid w:val="00CA7072"/>
    <w:rsid w:val="00CB0696"/>
    <w:rsid w:val="00CB0EB0"/>
    <w:rsid w:val="00CB1A15"/>
    <w:rsid w:val="00CB2E5D"/>
    <w:rsid w:val="00CB50B8"/>
    <w:rsid w:val="00CC19AD"/>
    <w:rsid w:val="00CC214A"/>
    <w:rsid w:val="00CC4452"/>
    <w:rsid w:val="00CD5035"/>
    <w:rsid w:val="00CD71F6"/>
    <w:rsid w:val="00CE0FCC"/>
    <w:rsid w:val="00CE7927"/>
    <w:rsid w:val="00CF3F49"/>
    <w:rsid w:val="00CF41D6"/>
    <w:rsid w:val="00CF7326"/>
    <w:rsid w:val="00CF795B"/>
    <w:rsid w:val="00CF7A5B"/>
    <w:rsid w:val="00D01139"/>
    <w:rsid w:val="00D01DA0"/>
    <w:rsid w:val="00D10961"/>
    <w:rsid w:val="00D114FE"/>
    <w:rsid w:val="00D11952"/>
    <w:rsid w:val="00D14D70"/>
    <w:rsid w:val="00D200E0"/>
    <w:rsid w:val="00D2202B"/>
    <w:rsid w:val="00D234BE"/>
    <w:rsid w:val="00D23BEF"/>
    <w:rsid w:val="00D321A4"/>
    <w:rsid w:val="00D342BF"/>
    <w:rsid w:val="00D34389"/>
    <w:rsid w:val="00D348D6"/>
    <w:rsid w:val="00D37294"/>
    <w:rsid w:val="00D428F1"/>
    <w:rsid w:val="00D520CE"/>
    <w:rsid w:val="00D5596B"/>
    <w:rsid w:val="00D57109"/>
    <w:rsid w:val="00D64EE4"/>
    <w:rsid w:val="00D66401"/>
    <w:rsid w:val="00D66D94"/>
    <w:rsid w:val="00D66D9A"/>
    <w:rsid w:val="00D67590"/>
    <w:rsid w:val="00D75D00"/>
    <w:rsid w:val="00D81B14"/>
    <w:rsid w:val="00D83033"/>
    <w:rsid w:val="00D87CED"/>
    <w:rsid w:val="00D90943"/>
    <w:rsid w:val="00D914CD"/>
    <w:rsid w:val="00D967E7"/>
    <w:rsid w:val="00DA551E"/>
    <w:rsid w:val="00DA552E"/>
    <w:rsid w:val="00DB6073"/>
    <w:rsid w:val="00DB6240"/>
    <w:rsid w:val="00DB7471"/>
    <w:rsid w:val="00DC253A"/>
    <w:rsid w:val="00DC25E6"/>
    <w:rsid w:val="00DC6230"/>
    <w:rsid w:val="00DD189B"/>
    <w:rsid w:val="00DD3F3B"/>
    <w:rsid w:val="00DD5AE4"/>
    <w:rsid w:val="00DD69FF"/>
    <w:rsid w:val="00DE0A1F"/>
    <w:rsid w:val="00DE0C0D"/>
    <w:rsid w:val="00DE2F16"/>
    <w:rsid w:val="00DE30E1"/>
    <w:rsid w:val="00DE3B97"/>
    <w:rsid w:val="00DE7D36"/>
    <w:rsid w:val="00DF5A80"/>
    <w:rsid w:val="00DF694C"/>
    <w:rsid w:val="00DF6DB9"/>
    <w:rsid w:val="00E03AFB"/>
    <w:rsid w:val="00E10E78"/>
    <w:rsid w:val="00E11B99"/>
    <w:rsid w:val="00E13E9A"/>
    <w:rsid w:val="00E17BB8"/>
    <w:rsid w:val="00E203BF"/>
    <w:rsid w:val="00E23E48"/>
    <w:rsid w:val="00E2447E"/>
    <w:rsid w:val="00E373A4"/>
    <w:rsid w:val="00E42D01"/>
    <w:rsid w:val="00E440C4"/>
    <w:rsid w:val="00E449C5"/>
    <w:rsid w:val="00E500C6"/>
    <w:rsid w:val="00E52074"/>
    <w:rsid w:val="00E55F82"/>
    <w:rsid w:val="00E657F7"/>
    <w:rsid w:val="00E70736"/>
    <w:rsid w:val="00E70FB4"/>
    <w:rsid w:val="00E71AF4"/>
    <w:rsid w:val="00E736C2"/>
    <w:rsid w:val="00E73C51"/>
    <w:rsid w:val="00E746F2"/>
    <w:rsid w:val="00E76C84"/>
    <w:rsid w:val="00E770E2"/>
    <w:rsid w:val="00E805D5"/>
    <w:rsid w:val="00E80E29"/>
    <w:rsid w:val="00E8250C"/>
    <w:rsid w:val="00E86FAE"/>
    <w:rsid w:val="00E925CF"/>
    <w:rsid w:val="00E929D6"/>
    <w:rsid w:val="00E92B0F"/>
    <w:rsid w:val="00E960C8"/>
    <w:rsid w:val="00E96184"/>
    <w:rsid w:val="00E9704C"/>
    <w:rsid w:val="00EA4D37"/>
    <w:rsid w:val="00EB200D"/>
    <w:rsid w:val="00EC037A"/>
    <w:rsid w:val="00EC2513"/>
    <w:rsid w:val="00EC3478"/>
    <w:rsid w:val="00EC4B6F"/>
    <w:rsid w:val="00EC7D8F"/>
    <w:rsid w:val="00ED4560"/>
    <w:rsid w:val="00EE2B9A"/>
    <w:rsid w:val="00EE4C89"/>
    <w:rsid w:val="00EE5800"/>
    <w:rsid w:val="00EE5890"/>
    <w:rsid w:val="00EF0CD0"/>
    <w:rsid w:val="00EF15E5"/>
    <w:rsid w:val="00EF24D0"/>
    <w:rsid w:val="00EF2A2C"/>
    <w:rsid w:val="00EF66C3"/>
    <w:rsid w:val="00F116C0"/>
    <w:rsid w:val="00F14A33"/>
    <w:rsid w:val="00F15169"/>
    <w:rsid w:val="00F22EA3"/>
    <w:rsid w:val="00F25522"/>
    <w:rsid w:val="00F274D6"/>
    <w:rsid w:val="00F33638"/>
    <w:rsid w:val="00F356D0"/>
    <w:rsid w:val="00F358D1"/>
    <w:rsid w:val="00F5257F"/>
    <w:rsid w:val="00F5501A"/>
    <w:rsid w:val="00F55281"/>
    <w:rsid w:val="00F56F65"/>
    <w:rsid w:val="00F5729E"/>
    <w:rsid w:val="00F612D5"/>
    <w:rsid w:val="00F61F5E"/>
    <w:rsid w:val="00F66321"/>
    <w:rsid w:val="00F67B50"/>
    <w:rsid w:val="00F73732"/>
    <w:rsid w:val="00F753C6"/>
    <w:rsid w:val="00F7713F"/>
    <w:rsid w:val="00F94835"/>
    <w:rsid w:val="00F95C49"/>
    <w:rsid w:val="00FA05E8"/>
    <w:rsid w:val="00FA300C"/>
    <w:rsid w:val="00FB0E78"/>
    <w:rsid w:val="00FB1D03"/>
    <w:rsid w:val="00FB20CD"/>
    <w:rsid w:val="00FB3B93"/>
    <w:rsid w:val="00FB62A4"/>
    <w:rsid w:val="00FB791B"/>
    <w:rsid w:val="00FC1FC4"/>
    <w:rsid w:val="00FC77D9"/>
    <w:rsid w:val="00FD1FDC"/>
    <w:rsid w:val="00FD2A37"/>
    <w:rsid w:val="00FD39C9"/>
    <w:rsid w:val="00FD6756"/>
    <w:rsid w:val="00FE5A22"/>
    <w:rsid w:val="00FF3963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4460D"/>
  <w15:docId w15:val="{17790C08-7C11-4236-942E-E57ECED2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C4A"/>
  </w:style>
  <w:style w:type="paragraph" w:styleId="Heading1">
    <w:name w:val="heading 1"/>
    <w:basedOn w:val="Normal"/>
    <w:next w:val="Normal"/>
    <w:link w:val="Heading1Char"/>
    <w:uiPriority w:val="9"/>
    <w:qFormat/>
    <w:rsid w:val="00515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383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B37F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uiPriority w:val="9"/>
    <w:rsid w:val="0038310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contact-name">
    <w:name w:val="contact-name"/>
    <w:basedOn w:val="DefaultParagraphFont"/>
    <w:rsid w:val="0038310F"/>
  </w:style>
  <w:style w:type="character" w:customStyle="1" w:styleId="Heading1Char">
    <w:name w:val="Heading 1 Char"/>
    <w:basedOn w:val="DefaultParagraphFont"/>
    <w:link w:val="Heading1"/>
    <w:uiPriority w:val="9"/>
    <w:rsid w:val="00515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1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05F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13">
    <w:name w:val="fontstyle13"/>
    <w:basedOn w:val="DefaultParagraphFont"/>
    <w:rsid w:val="001B6966"/>
  </w:style>
  <w:style w:type="character" w:styleId="Strong">
    <w:name w:val="Strong"/>
    <w:basedOn w:val="DefaultParagraphFont"/>
    <w:uiPriority w:val="22"/>
    <w:qFormat/>
    <w:rsid w:val="00CF7326"/>
    <w:rPr>
      <w:b/>
      <w:bCs/>
    </w:rPr>
  </w:style>
  <w:style w:type="paragraph" w:styleId="ListParagraph">
    <w:name w:val="List Paragraph"/>
    <w:basedOn w:val="Normal"/>
    <w:uiPriority w:val="34"/>
    <w:qFormat/>
    <w:rsid w:val="00EE5800"/>
    <w:pPr>
      <w:ind w:left="720"/>
      <w:contextualSpacing/>
    </w:pPr>
  </w:style>
  <w:style w:type="paragraph" w:styleId="NoSpacing">
    <w:name w:val="No Spacing"/>
    <w:uiPriority w:val="1"/>
    <w:qFormat/>
    <w:rsid w:val="00BA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F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2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6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4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4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766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428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16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7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251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4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5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8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99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885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1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335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8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7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51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66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319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6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14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39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82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87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37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42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4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50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5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66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50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7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6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63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86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10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7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9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7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45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07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00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8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EEBBB-D9DA-43C9-8DC3-8F6EEBBA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Windows User</cp:lastModifiedBy>
  <cp:revision>3</cp:revision>
  <cp:lastPrinted>2018-11-09T09:56:00Z</cp:lastPrinted>
  <dcterms:created xsi:type="dcterms:W3CDTF">2018-11-09T13:55:00Z</dcterms:created>
  <dcterms:modified xsi:type="dcterms:W3CDTF">2018-11-12T07:57:00Z</dcterms:modified>
</cp:coreProperties>
</file>