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00C" w:rsidRPr="00F61CAE" w:rsidRDefault="00F61CAE">
      <w:pPr>
        <w:rPr>
          <w:color w:val="FFFFFF" w:themeColor="background1"/>
          <w:sz w:val="24"/>
          <w:szCs w:val="24"/>
          <w:lang w:val="bg-BG"/>
        </w:rPr>
      </w:pPr>
      <w:r>
        <w:rPr>
          <w:color w:val="FFFFFF" w:themeColor="background1"/>
          <w:sz w:val="24"/>
          <w:szCs w:val="24"/>
          <w:lang w:val="bg-BG"/>
        </w:rPr>
        <w:t>Приложен чл.19 ал</w:t>
      </w:r>
    </w:p>
    <w:p w:rsidR="002049F1" w:rsidRPr="002049F1" w:rsidRDefault="002049F1" w:rsidP="002049F1">
      <w:pPr>
        <w:rPr>
          <w:b/>
          <w:sz w:val="24"/>
          <w:szCs w:val="24"/>
          <w:lang w:val="bg-BG"/>
        </w:rPr>
      </w:pPr>
    </w:p>
    <w:p w:rsidR="002049F1" w:rsidRPr="002049F1" w:rsidRDefault="002049F1" w:rsidP="002049F1">
      <w:pPr>
        <w:jc w:val="center"/>
        <w:rPr>
          <w:b/>
          <w:sz w:val="24"/>
          <w:szCs w:val="24"/>
          <w:lang w:val="bg-BG"/>
        </w:rPr>
      </w:pPr>
      <w:r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49F1">
        <w:rPr>
          <w:b/>
          <w:sz w:val="24"/>
          <w:szCs w:val="24"/>
          <w:lang w:val="bg-BG"/>
        </w:rPr>
        <w:t>ОБЩИНА БУРГАС</w:t>
      </w:r>
    </w:p>
    <w:p w:rsidR="002049F1" w:rsidRPr="002049F1" w:rsidRDefault="002049F1" w:rsidP="002049F1">
      <w:pPr>
        <w:jc w:val="center"/>
        <w:rPr>
          <w:sz w:val="24"/>
          <w:szCs w:val="24"/>
          <w:lang w:val="bg-BG"/>
        </w:rPr>
      </w:pPr>
      <w:r w:rsidRPr="002049F1">
        <w:rPr>
          <w:sz w:val="24"/>
          <w:szCs w:val="24"/>
          <w:lang w:val="bg-BG"/>
        </w:rPr>
        <w:t>8000 Бургас, ул.”Александровска” № 26</w:t>
      </w:r>
    </w:p>
    <w:p w:rsidR="002049F1" w:rsidRPr="002049F1" w:rsidRDefault="002049F1" w:rsidP="002049F1">
      <w:pPr>
        <w:jc w:val="center"/>
        <w:rPr>
          <w:sz w:val="24"/>
          <w:szCs w:val="24"/>
          <w:lang w:val="bg-BG"/>
        </w:rPr>
      </w:pPr>
      <w:r w:rsidRPr="002049F1">
        <w:rPr>
          <w:sz w:val="24"/>
          <w:szCs w:val="24"/>
          <w:lang w:val="bg-BG"/>
        </w:rPr>
        <w:t>тел. централа: 056/ 84 09 15-19; факс: 056/ 84 13 14</w:t>
      </w:r>
    </w:p>
    <w:p w:rsidR="002049F1" w:rsidRPr="002049F1" w:rsidRDefault="008731D5" w:rsidP="002049F1">
      <w:pPr>
        <w:jc w:val="center"/>
        <w:rPr>
          <w:sz w:val="24"/>
          <w:szCs w:val="24"/>
          <w:lang w:val="bg-BG"/>
        </w:rPr>
      </w:pPr>
      <w:hyperlink r:id="rId10" w:history="1">
        <w:r w:rsidR="002049F1" w:rsidRPr="002049F1">
          <w:rPr>
            <w:sz w:val="24"/>
            <w:szCs w:val="24"/>
            <w:lang w:val="bg-BG"/>
          </w:rPr>
          <w:t>www.burgas.bg</w:t>
        </w:r>
      </w:hyperlink>
      <w:r w:rsidR="002049F1" w:rsidRPr="002049F1">
        <w:rPr>
          <w:sz w:val="24"/>
          <w:szCs w:val="24"/>
          <w:lang w:val="bg-BG"/>
        </w:rPr>
        <w:t>; електронна поща: obshtina@burgas.bg</w:t>
      </w:r>
    </w:p>
    <w:p w:rsidR="002049F1" w:rsidRPr="002049F1" w:rsidRDefault="002049F1" w:rsidP="002049F1">
      <w:pPr>
        <w:jc w:val="center"/>
        <w:rPr>
          <w:sz w:val="24"/>
          <w:szCs w:val="24"/>
          <w:lang w:val="bg-BG"/>
        </w:rPr>
      </w:pPr>
      <w:r>
        <w:rPr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12065" t="13335" r="5080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D522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2D4751" w:rsidRDefault="002D4751" w:rsidP="00176DA1">
      <w:pPr>
        <w:jc w:val="both"/>
        <w:rPr>
          <w:b/>
          <w:bCs/>
          <w:sz w:val="24"/>
          <w:szCs w:val="24"/>
          <w:lang w:val="bg-BG"/>
        </w:rPr>
      </w:pPr>
    </w:p>
    <w:p w:rsidR="00176DA1" w:rsidRPr="007B544F" w:rsidRDefault="00176DA1" w:rsidP="00176DA1">
      <w:pPr>
        <w:jc w:val="both"/>
        <w:rPr>
          <w:b/>
          <w:sz w:val="26"/>
          <w:szCs w:val="26"/>
          <w:lang w:val="bg-BG"/>
        </w:rPr>
      </w:pPr>
      <w:r w:rsidRPr="007B544F">
        <w:rPr>
          <w:b/>
          <w:sz w:val="26"/>
          <w:szCs w:val="26"/>
          <w:lang w:val="bg-BG"/>
        </w:rPr>
        <w:t>ДО</w:t>
      </w:r>
    </w:p>
    <w:p w:rsidR="00176DA1" w:rsidRPr="007B544F" w:rsidRDefault="00176DA1" w:rsidP="00176DA1">
      <w:pPr>
        <w:jc w:val="both"/>
        <w:rPr>
          <w:b/>
          <w:sz w:val="26"/>
          <w:szCs w:val="26"/>
          <w:lang w:val="bg-BG"/>
        </w:rPr>
      </w:pPr>
      <w:r w:rsidRPr="007B544F">
        <w:rPr>
          <w:b/>
          <w:sz w:val="26"/>
          <w:szCs w:val="26"/>
          <w:lang w:val="bg-BG"/>
        </w:rPr>
        <w:t>ОБЩИНСКИ СЪВЕТ</w:t>
      </w:r>
    </w:p>
    <w:p w:rsidR="00176DA1" w:rsidRPr="007B544F" w:rsidRDefault="00176DA1" w:rsidP="00176DA1">
      <w:pPr>
        <w:jc w:val="both"/>
        <w:rPr>
          <w:b/>
          <w:sz w:val="26"/>
          <w:szCs w:val="26"/>
          <w:lang w:val="bg-BG"/>
        </w:rPr>
      </w:pPr>
      <w:r w:rsidRPr="007B544F">
        <w:rPr>
          <w:b/>
          <w:sz w:val="26"/>
          <w:szCs w:val="26"/>
          <w:lang w:val="bg-BG"/>
        </w:rPr>
        <w:t>БУРГАС</w:t>
      </w:r>
    </w:p>
    <w:p w:rsidR="00176DA1" w:rsidRPr="007B544F" w:rsidRDefault="00176DA1" w:rsidP="00176DA1">
      <w:pPr>
        <w:jc w:val="both"/>
        <w:rPr>
          <w:b/>
          <w:sz w:val="26"/>
          <w:szCs w:val="26"/>
          <w:lang w:val="bg-BG"/>
        </w:rPr>
      </w:pPr>
    </w:p>
    <w:p w:rsidR="00176DA1" w:rsidRPr="007B544F" w:rsidRDefault="00176DA1" w:rsidP="00FD5388">
      <w:pPr>
        <w:keepNext/>
        <w:jc w:val="center"/>
        <w:outlineLvl w:val="0"/>
        <w:rPr>
          <w:b/>
          <w:sz w:val="26"/>
          <w:szCs w:val="26"/>
          <w:lang w:val="bg-BG" w:eastAsia="en-US"/>
        </w:rPr>
      </w:pPr>
      <w:r w:rsidRPr="007B544F">
        <w:rPr>
          <w:b/>
          <w:sz w:val="26"/>
          <w:szCs w:val="26"/>
          <w:lang w:val="bg-BG" w:eastAsia="en-US"/>
        </w:rPr>
        <w:t>Д О К Л А Д Н А  З А П И С К А</w:t>
      </w:r>
    </w:p>
    <w:p w:rsidR="00176DA1" w:rsidRPr="007B544F" w:rsidRDefault="00176DA1" w:rsidP="00FD5388">
      <w:pPr>
        <w:rPr>
          <w:b/>
          <w:sz w:val="26"/>
          <w:szCs w:val="26"/>
          <w:lang w:val="bg-BG"/>
        </w:rPr>
      </w:pPr>
    </w:p>
    <w:p w:rsidR="004C321D" w:rsidRPr="002724C3" w:rsidRDefault="004C321D" w:rsidP="004C321D">
      <w:pPr>
        <w:jc w:val="center"/>
        <w:rPr>
          <w:b/>
          <w:sz w:val="26"/>
          <w:szCs w:val="26"/>
          <w:lang w:val="bg-BG"/>
        </w:rPr>
      </w:pPr>
      <w:r w:rsidRPr="002724C3">
        <w:rPr>
          <w:b/>
          <w:sz w:val="26"/>
          <w:szCs w:val="26"/>
          <w:lang w:val="bg-BG"/>
        </w:rPr>
        <w:t>от ДИМИТЪР НИКОЛОВ НИКОЛОВ</w:t>
      </w:r>
    </w:p>
    <w:p w:rsidR="004C321D" w:rsidRPr="002724C3" w:rsidRDefault="004C321D" w:rsidP="004C321D">
      <w:pPr>
        <w:jc w:val="center"/>
        <w:rPr>
          <w:b/>
          <w:sz w:val="26"/>
          <w:szCs w:val="26"/>
          <w:lang w:val="bg-BG"/>
        </w:rPr>
      </w:pPr>
      <w:r w:rsidRPr="002724C3">
        <w:rPr>
          <w:b/>
          <w:sz w:val="26"/>
          <w:szCs w:val="26"/>
          <w:lang w:val="bg-BG"/>
        </w:rPr>
        <w:t>КМЕТ на ОБЩИНА БУРГАС</w:t>
      </w:r>
    </w:p>
    <w:p w:rsidR="009113B6" w:rsidRPr="007B544F" w:rsidRDefault="009113B6" w:rsidP="009113B6">
      <w:pPr>
        <w:jc w:val="both"/>
        <w:rPr>
          <w:sz w:val="26"/>
          <w:szCs w:val="26"/>
          <w:lang w:val="bg-BG"/>
        </w:rPr>
      </w:pPr>
    </w:p>
    <w:p w:rsidR="009113B6" w:rsidRPr="00766557" w:rsidRDefault="009113B6" w:rsidP="00EB472B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u w:val="single"/>
          <w:lang w:val="bg-BG"/>
        </w:rPr>
        <w:t>ОТНОСНО:</w:t>
      </w:r>
      <w:r w:rsidR="00EB472B" w:rsidRPr="00766557">
        <w:rPr>
          <w:sz w:val="24"/>
          <w:szCs w:val="24"/>
          <w:lang w:val="bg-BG"/>
        </w:rPr>
        <w:t xml:space="preserve"> Допълване на договор за </w:t>
      </w:r>
      <w:r w:rsidR="00EB472B" w:rsidRPr="002724C3">
        <w:rPr>
          <w:sz w:val="24"/>
          <w:szCs w:val="24"/>
          <w:lang w:val="bg-BG"/>
        </w:rPr>
        <w:t>учредяване право на строеж срещу</w:t>
      </w:r>
      <w:r w:rsidR="00EB472B" w:rsidRPr="00766557">
        <w:rPr>
          <w:sz w:val="24"/>
          <w:szCs w:val="24"/>
          <w:lang w:val="bg-BG"/>
        </w:rPr>
        <w:t xml:space="preserve"> </w:t>
      </w:r>
      <w:r w:rsidR="00EB472B" w:rsidRPr="002724C3">
        <w:rPr>
          <w:sz w:val="24"/>
          <w:szCs w:val="24"/>
          <w:lang w:val="bg-BG"/>
        </w:rPr>
        <w:t>задължение за проектиране и строителство</w:t>
      </w:r>
      <w:r w:rsidR="00EB472B" w:rsidRPr="00766557">
        <w:rPr>
          <w:sz w:val="24"/>
          <w:szCs w:val="24"/>
          <w:lang w:val="bg-BG"/>
        </w:rPr>
        <w:t xml:space="preserve"> със съсобствениците</w:t>
      </w:r>
      <w:r w:rsidR="00EB472B" w:rsidRPr="002724C3">
        <w:rPr>
          <w:sz w:val="24"/>
          <w:szCs w:val="24"/>
          <w:lang w:val="bg-BG"/>
        </w:rPr>
        <w:t xml:space="preserve"> </w:t>
      </w:r>
      <w:r w:rsidR="00EB472B" w:rsidRPr="00766557">
        <w:rPr>
          <w:sz w:val="24"/>
          <w:szCs w:val="24"/>
          <w:lang w:val="bg-BG"/>
        </w:rPr>
        <w:t>в УПИ І-5823, 5824,5825,5826 в кв.28 по плана на ж.к. „Възраждане“, гр.Бургас, идентичен с ПИ с идентификатор 07079.617.232 по КК на гр.Бургас, одобрен с</w:t>
      </w:r>
      <w:r w:rsidRPr="00766557">
        <w:rPr>
          <w:sz w:val="24"/>
          <w:szCs w:val="24"/>
          <w:lang w:val="bg-BG"/>
        </w:rPr>
        <w:t xml:space="preserve"> решение на Общински съвет- Бургас, прието </w:t>
      </w:r>
      <w:r w:rsidR="00A70236" w:rsidRPr="00766557">
        <w:rPr>
          <w:sz w:val="24"/>
          <w:szCs w:val="24"/>
          <w:lang w:val="bg-BG"/>
        </w:rPr>
        <w:t>по т.</w:t>
      </w:r>
      <w:r w:rsidR="00EB472B" w:rsidRPr="00766557">
        <w:rPr>
          <w:sz w:val="24"/>
          <w:szCs w:val="24"/>
          <w:lang w:val="bg-BG"/>
        </w:rPr>
        <w:t>1</w:t>
      </w:r>
      <w:r w:rsidR="00C1735F" w:rsidRPr="00766557">
        <w:rPr>
          <w:sz w:val="24"/>
          <w:szCs w:val="24"/>
          <w:lang w:val="bg-BG"/>
        </w:rPr>
        <w:t>7</w:t>
      </w:r>
      <w:r w:rsidRPr="00766557">
        <w:rPr>
          <w:sz w:val="24"/>
          <w:szCs w:val="24"/>
          <w:lang w:val="bg-BG"/>
        </w:rPr>
        <w:t xml:space="preserve">, от </w:t>
      </w:r>
      <w:r w:rsidR="00B461DE" w:rsidRPr="00766557">
        <w:rPr>
          <w:sz w:val="24"/>
          <w:szCs w:val="24"/>
          <w:lang w:val="bg-BG"/>
        </w:rPr>
        <w:t>дневния ред на проведеното на 29.05.2018</w:t>
      </w:r>
      <w:r w:rsidRPr="00766557">
        <w:rPr>
          <w:sz w:val="24"/>
          <w:szCs w:val="24"/>
          <w:lang w:val="bg-BG"/>
        </w:rPr>
        <w:t xml:space="preserve">г. заседание (протокол № </w:t>
      </w:r>
      <w:r w:rsidR="00B461DE" w:rsidRPr="00766557">
        <w:rPr>
          <w:sz w:val="24"/>
          <w:szCs w:val="24"/>
          <w:lang w:val="bg-BG"/>
        </w:rPr>
        <w:t>42</w:t>
      </w:r>
      <w:r w:rsidRPr="00766557">
        <w:rPr>
          <w:sz w:val="24"/>
          <w:szCs w:val="24"/>
          <w:lang w:val="bg-BG"/>
        </w:rPr>
        <w:t>)</w:t>
      </w:r>
      <w:r w:rsidR="00C1735F" w:rsidRPr="00766557">
        <w:rPr>
          <w:sz w:val="24"/>
          <w:szCs w:val="24"/>
          <w:lang w:val="bg-BG"/>
        </w:rPr>
        <w:t>.</w:t>
      </w:r>
    </w:p>
    <w:p w:rsidR="009113B6" w:rsidRPr="00766557" w:rsidRDefault="009113B6" w:rsidP="009113B6">
      <w:pPr>
        <w:jc w:val="both"/>
        <w:rPr>
          <w:sz w:val="24"/>
          <w:szCs w:val="24"/>
          <w:lang w:val="bg-BG"/>
        </w:rPr>
      </w:pPr>
    </w:p>
    <w:p w:rsidR="00163D26" w:rsidRPr="00766557" w:rsidRDefault="009113B6" w:rsidP="009113B6">
      <w:pPr>
        <w:jc w:val="both"/>
        <w:rPr>
          <w:b/>
          <w:sz w:val="24"/>
          <w:szCs w:val="24"/>
          <w:lang w:val="bg-BG"/>
        </w:rPr>
      </w:pPr>
      <w:r w:rsidRPr="00766557">
        <w:rPr>
          <w:b/>
          <w:sz w:val="24"/>
          <w:szCs w:val="24"/>
          <w:lang w:val="bg-BG"/>
        </w:rPr>
        <w:t>УВАЖАЕМИ ОБЩИНСКИ СЪВЕТНИЦИ,</w:t>
      </w:r>
    </w:p>
    <w:p w:rsidR="00C1735F" w:rsidRPr="00766557" w:rsidRDefault="00A70236" w:rsidP="00C1735F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 xml:space="preserve">На </w:t>
      </w:r>
      <w:r w:rsidR="009113B6" w:rsidRPr="00766557">
        <w:rPr>
          <w:sz w:val="24"/>
          <w:szCs w:val="24"/>
          <w:lang w:val="bg-BG"/>
        </w:rPr>
        <w:t xml:space="preserve">проведеното на </w:t>
      </w:r>
      <w:r w:rsidR="00B461DE" w:rsidRPr="00766557">
        <w:rPr>
          <w:sz w:val="24"/>
          <w:szCs w:val="24"/>
          <w:lang w:val="bg-BG"/>
        </w:rPr>
        <w:t xml:space="preserve">29.05.2018г. </w:t>
      </w:r>
      <w:r w:rsidRPr="00766557">
        <w:rPr>
          <w:sz w:val="24"/>
          <w:szCs w:val="24"/>
          <w:lang w:val="bg-BG"/>
        </w:rPr>
        <w:t>заседание по т.</w:t>
      </w:r>
      <w:r w:rsidR="00C1735F" w:rsidRPr="00766557">
        <w:rPr>
          <w:sz w:val="24"/>
          <w:szCs w:val="24"/>
          <w:lang w:val="bg-BG"/>
        </w:rPr>
        <w:t>17</w:t>
      </w:r>
      <w:r w:rsidR="009113B6" w:rsidRPr="00766557">
        <w:rPr>
          <w:sz w:val="24"/>
          <w:szCs w:val="24"/>
          <w:lang w:val="bg-BG"/>
        </w:rPr>
        <w:t xml:space="preserve"> от дневния ред, Общин</w:t>
      </w:r>
      <w:r w:rsidR="00C4361A" w:rsidRPr="00766557">
        <w:rPr>
          <w:sz w:val="24"/>
          <w:szCs w:val="24"/>
          <w:lang w:val="bg-BG"/>
        </w:rPr>
        <w:t xml:space="preserve">ски съвет – Бургас </w:t>
      </w:r>
      <w:r w:rsidR="00CF73CA" w:rsidRPr="00766557">
        <w:rPr>
          <w:sz w:val="24"/>
          <w:szCs w:val="24"/>
          <w:lang w:val="bg-BG"/>
        </w:rPr>
        <w:t xml:space="preserve">е </w:t>
      </w:r>
      <w:r w:rsidR="00C4361A" w:rsidRPr="00766557">
        <w:rPr>
          <w:sz w:val="24"/>
          <w:szCs w:val="24"/>
          <w:lang w:val="bg-BG"/>
        </w:rPr>
        <w:t>взе</w:t>
      </w:r>
      <w:r w:rsidR="00CF73CA" w:rsidRPr="00766557">
        <w:rPr>
          <w:sz w:val="24"/>
          <w:szCs w:val="24"/>
          <w:lang w:val="bg-BG"/>
        </w:rPr>
        <w:t>л</w:t>
      </w:r>
      <w:r w:rsidR="00C4361A" w:rsidRPr="00766557">
        <w:rPr>
          <w:sz w:val="24"/>
          <w:szCs w:val="24"/>
          <w:lang w:val="bg-BG"/>
        </w:rPr>
        <w:t xml:space="preserve"> </w:t>
      </w:r>
      <w:r w:rsidR="00C1735F" w:rsidRPr="00766557">
        <w:rPr>
          <w:sz w:val="24"/>
          <w:szCs w:val="24"/>
          <w:lang w:val="bg-BG"/>
        </w:rPr>
        <w:t>следното решение:</w:t>
      </w:r>
    </w:p>
    <w:p w:rsidR="00C1735F" w:rsidRPr="002724C3" w:rsidRDefault="00C1735F" w:rsidP="00C1735F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>1.</w:t>
      </w:r>
      <w:r w:rsidR="00C4361A" w:rsidRPr="00766557">
        <w:rPr>
          <w:sz w:val="24"/>
          <w:szCs w:val="24"/>
          <w:lang w:val="bg-BG"/>
        </w:rPr>
        <w:t xml:space="preserve"> </w:t>
      </w:r>
      <w:r w:rsidRPr="002724C3">
        <w:rPr>
          <w:sz w:val="24"/>
          <w:szCs w:val="24"/>
          <w:lang w:val="bg-BG"/>
        </w:rPr>
        <w:t>Да се сключи договор</w:t>
      </w:r>
      <w:r w:rsidRPr="00766557">
        <w:rPr>
          <w:sz w:val="24"/>
          <w:szCs w:val="24"/>
          <w:lang w:val="bg-BG"/>
        </w:rPr>
        <w:t>, по</w:t>
      </w:r>
      <w:r w:rsidRP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 xml:space="preserve"> силата</w:t>
      </w:r>
      <w:r w:rsidRP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 xml:space="preserve"> на</w:t>
      </w:r>
      <w:r w:rsidRP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 xml:space="preserve"> който</w:t>
      </w:r>
      <w:r w:rsidRP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 xml:space="preserve"> ОБЩИНА БУРГАС </w:t>
      </w:r>
      <w:r w:rsidRP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 xml:space="preserve">от </w:t>
      </w:r>
      <w:r w:rsidRP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>една</w:t>
      </w:r>
      <w:r w:rsidRP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 xml:space="preserve"> страна </w:t>
      </w:r>
      <w:r w:rsidRP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>като учредител – приемател и</w:t>
      </w:r>
      <w:r w:rsidRP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>П</w:t>
      </w:r>
      <w:r w:rsidR="00304EE5">
        <w:rPr>
          <w:sz w:val="24"/>
          <w:szCs w:val="24"/>
        </w:rPr>
        <w:t>.</w:t>
      </w:r>
      <w:r w:rsidRPr="00766557">
        <w:rPr>
          <w:sz w:val="24"/>
          <w:szCs w:val="24"/>
          <w:lang w:val="bg-BG"/>
        </w:rPr>
        <w:t xml:space="preserve"> РАЙКОВ И В</w:t>
      </w:r>
      <w:r w:rsidR="00304EE5">
        <w:rPr>
          <w:sz w:val="24"/>
          <w:szCs w:val="24"/>
        </w:rPr>
        <w:t>.</w:t>
      </w:r>
      <w:r w:rsidRPr="00766557">
        <w:rPr>
          <w:sz w:val="24"/>
          <w:szCs w:val="24"/>
          <w:lang w:val="bg-BG"/>
        </w:rPr>
        <w:t xml:space="preserve"> РАЙКОВА, от друга страна като съсобственици – приобретатели, всички като съсобственици </w:t>
      </w:r>
      <w:r w:rsidRPr="002724C3">
        <w:rPr>
          <w:sz w:val="24"/>
          <w:szCs w:val="24"/>
          <w:lang w:val="bg-BG"/>
        </w:rPr>
        <w:t>в урегулиран поземлен имот (УПИ) І-58</w:t>
      </w:r>
      <w:r w:rsidRPr="00766557">
        <w:rPr>
          <w:sz w:val="24"/>
          <w:szCs w:val="24"/>
          <w:lang w:val="bg-BG"/>
        </w:rPr>
        <w:t>23,5824,5825,5826( едно римско за имоти с планоснимачни номера пет хиляди осемстотин двадесет и три, пет хиляди осемстотин двадесет и четири, пет хиляди осемстотин двадесет и пет, пет хиляди осемстотин двадесет и шест) в кв.28(двадесет и осем) по плана на ж.к. „Възраждане“,</w:t>
      </w:r>
      <w:r w:rsidRPr="002724C3">
        <w:rPr>
          <w:sz w:val="24"/>
          <w:szCs w:val="24"/>
          <w:lang w:val="bg-BG"/>
        </w:rPr>
        <w:t xml:space="preserve"> при съседи: север – ул. “Княз Борис І”, изток – УПИ ІІ-5821,</w:t>
      </w:r>
      <w:r w:rsidRPr="00766557">
        <w:rPr>
          <w:sz w:val="24"/>
          <w:szCs w:val="24"/>
          <w:lang w:val="bg-BG"/>
        </w:rPr>
        <w:t xml:space="preserve"> юг-</w:t>
      </w:r>
      <w:r w:rsidRPr="002724C3">
        <w:rPr>
          <w:sz w:val="24"/>
          <w:szCs w:val="24"/>
          <w:lang w:val="bg-BG"/>
        </w:rPr>
        <w:t xml:space="preserve"> УПИ </w:t>
      </w:r>
      <w:r w:rsidRPr="00766557">
        <w:rPr>
          <w:sz w:val="24"/>
          <w:szCs w:val="24"/>
          <w:lang w:val="bg-BG"/>
        </w:rPr>
        <w:t>Х</w:t>
      </w:r>
      <w:r w:rsidRPr="00766557">
        <w:rPr>
          <w:sz w:val="24"/>
          <w:szCs w:val="24"/>
        </w:rPr>
        <w:t>V</w:t>
      </w:r>
      <w:r w:rsidRPr="002724C3">
        <w:rPr>
          <w:sz w:val="24"/>
          <w:szCs w:val="24"/>
          <w:lang w:val="bg-BG"/>
        </w:rPr>
        <w:t>ІІІ—5822; запад–</w:t>
      </w:r>
      <w:r w:rsidRPr="00766557">
        <w:rPr>
          <w:sz w:val="24"/>
          <w:szCs w:val="24"/>
          <w:lang w:val="bg-BG"/>
        </w:rPr>
        <w:t xml:space="preserve"> ул. „Дебелт“</w:t>
      </w:r>
      <w:r w:rsidRPr="002724C3">
        <w:rPr>
          <w:sz w:val="24"/>
          <w:szCs w:val="24"/>
          <w:lang w:val="bg-BG"/>
        </w:rPr>
        <w:t xml:space="preserve">, с площ от 488 кв.м (четиристотин </w:t>
      </w:r>
      <w:r w:rsidRPr="00766557">
        <w:rPr>
          <w:sz w:val="24"/>
          <w:szCs w:val="24"/>
          <w:lang w:val="bg-BG"/>
        </w:rPr>
        <w:t>осем</w:t>
      </w:r>
      <w:r w:rsidRPr="002724C3">
        <w:rPr>
          <w:sz w:val="24"/>
          <w:szCs w:val="24"/>
          <w:lang w:val="bg-BG"/>
        </w:rPr>
        <w:t>десет и осем), представляващ поземлен имот с идентификатор 07079.617.</w:t>
      </w:r>
      <w:r w:rsidRPr="00766557">
        <w:rPr>
          <w:sz w:val="24"/>
          <w:szCs w:val="24"/>
          <w:lang w:val="bg-BG"/>
        </w:rPr>
        <w:t>232</w:t>
      </w:r>
      <w:r w:rsidRPr="002724C3">
        <w:rPr>
          <w:sz w:val="24"/>
          <w:szCs w:val="24"/>
          <w:lang w:val="bg-BG"/>
        </w:rPr>
        <w:t xml:space="preserve"> (нула, седем хиляди седемдесет и девет – номер за гр. Бургас по единния кадастър на страната, в кадастрален район с номер – шестстотин и седемнадесет, поземлен имот номер – двеста тридесет и две), по кадастралната карта и кадастралните регистри за гр.</w:t>
      </w:r>
      <w:r w:rsidR="00304EE5">
        <w:rPr>
          <w:sz w:val="24"/>
          <w:szCs w:val="24"/>
        </w:rPr>
        <w:t xml:space="preserve"> </w:t>
      </w:r>
      <w:r w:rsidRPr="002724C3">
        <w:rPr>
          <w:sz w:val="24"/>
          <w:szCs w:val="24"/>
          <w:lang w:val="bg-BG"/>
        </w:rPr>
        <w:t>Бургас, община Бургас, област Бургас,</w:t>
      </w:r>
      <w:r w:rsidRPr="002724C3">
        <w:rPr>
          <w:color w:val="00B0F0"/>
          <w:sz w:val="24"/>
          <w:szCs w:val="24"/>
          <w:lang w:val="bg-BG"/>
        </w:rPr>
        <w:t xml:space="preserve"> </w:t>
      </w:r>
      <w:r w:rsidRPr="002724C3">
        <w:rPr>
          <w:sz w:val="24"/>
          <w:szCs w:val="24"/>
          <w:lang w:val="bg-BG"/>
        </w:rPr>
        <w:t xml:space="preserve">одобрени със заповед РД-18-9/30.01.2009г. на Изпълнителния директор на АГКК, последно изменени със заповед КД-18-438/18.01.2016г. на Началника на СГКК – Бургас, с адрес на поземления имот: гр. Бургас, п.к. 8000, ул. „Княз Борис І” №58, </w:t>
      </w:r>
      <w:r w:rsidRPr="00766557">
        <w:rPr>
          <w:sz w:val="24"/>
          <w:szCs w:val="24"/>
          <w:lang w:val="bg-BG"/>
        </w:rPr>
        <w:t>с площ 488 кв.м., трайно предназначение на територията: Урбанизирана</w:t>
      </w:r>
      <w:r w:rsidRPr="002724C3">
        <w:rPr>
          <w:sz w:val="24"/>
          <w:szCs w:val="24"/>
          <w:lang w:val="bg-BG"/>
        </w:rPr>
        <w:t>,</w:t>
      </w:r>
      <w:r w:rsidRPr="00766557">
        <w:rPr>
          <w:sz w:val="24"/>
          <w:szCs w:val="24"/>
          <w:lang w:val="bg-BG"/>
        </w:rPr>
        <w:t xml:space="preserve"> начин на трайно ползване – ниско застрояване, при съседи</w:t>
      </w:r>
      <w:r w:rsidRPr="00766557">
        <w:rPr>
          <w:color w:val="00B0F0"/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>имоти с кадастрални идентификатори: 07079.617.231, 07079.617.233, 07079.617.238 и 07079.617.207, подробно описан в скица на поземлен имот №</w:t>
      </w:r>
      <w:r w:rsidRPr="00766557">
        <w:rPr>
          <w:b/>
          <w:sz w:val="24"/>
          <w:szCs w:val="24"/>
          <w:lang w:val="bg-BG"/>
        </w:rPr>
        <w:t xml:space="preserve"> </w:t>
      </w:r>
      <w:r w:rsidRPr="002724C3">
        <w:rPr>
          <w:sz w:val="24"/>
          <w:szCs w:val="24"/>
          <w:lang w:val="bg-BG"/>
        </w:rPr>
        <w:t>15-65874 от 11.02.2016г. на СГКК-Бургас</w:t>
      </w:r>
      <w:r w:rsidRPr="00766557">
        <w:rPr>
          <w:sz w:val="24"/>
          <w:szCs w:val="24"/>
          <w:lang w:val="bg-BG"/>
        </w:rPr>
        <w:t>,</w:t>
      </w:r>
      <w:r w:rsidRPr="00766557">
        <w:rPr>
          <w:b/>
          <w:sz w:val="24"/>
          <w:szCs w:val="24"/>
          <w:lang w:val="bg-BG"/>
        </w:rPr>
        <w:t xml:space="preserve"> взаимно си учредяват и запазват право на строеж</w:t>
      </w:r>
      <w:r w:rsidRPr="002724C3">
        <w:rPr>
          <w:color w:val="00B0F0"/>
          <w:sz w:val="24"/>
          <w:szCs w:val="24"/>
          <w:lang w:val="bg-BG"/>
        </w:rPr>
        <w:t xml:space="preserve"> </w:t>
      </w:r>
      <w:r w:rsidRPr="002724C3">
        <w:rPr>
          <w:sz w:val="24"/>
          <w:szCs w:val="24"/>
          <w:lang w:val="bg-BG"/>
        </w:rPr>
        <w:t>върху описания недвижим имот</w:t>
      </w:r>
      <w:r w:rsidRPr="00766557">
        <w:rPr>
          <w:sz w:val="24"/>
          <w:szCs w:val="24"/>
          <w:lang w:val="bg-BG"/>
        </w:rPr>
        <w:t xml:space="preserve"> за построяване на предвидената за изграждане в съответствие с действащия ПУП-ПРЗ и строителни книжа, ЖИЛИЩНА СГРАДА с РЗП от 2215 кв.м.(надземна част) и 481,57кв.м. (подземна част).</w:t>
      </w:r>
    </w:p>
    <w:p w:rsidR="009A54A7" w:rsidRPr="00766557" w:rsidRDefault="00C1735F" w:rsidP="009A54A7">
      <w:pPr>
        <w:ind w:firstLine="708"/>
        <w:jc w:val="both"/>
        <w:rPr>
          <w:b/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>2.Срещу учреденото по т.1 право на строеж СЪСОБСТВЕНИЦИТЕ–ПРИОБРЕТАТЕЛИ</w:t>
      </w:r>
      <w:r w:rsidRPr="002724C3">
        <w:rPr>
          <w:b/>
          <w:sz w:val="24"/>
          <w:szCs w:val="24"/>
          <w:lang w:val="bg-BG"/>
        </w:rPr>
        <w:t xml:space="preserve"> </w:t>
      </w:r>
      <w:r w:rsidR="00304EE5">
        <w:rPr>
          <w:b/>
          <w:sz w:val="24"/>
          <w:szCs w:val="24"/>
          <w:lang w:val="bg-BG"/>
        </w:rPr>
        <w:t>–</w:t>
      </w:r>
      <w:r w:rsidRPr="00766557">
        <w:rPr>
          <w:b/>
          <w:sz w:val="24"/>
          <w:szCs w:val="24"/>
          <w:lang w:val="bg-BG"/>
        </w:rPr>
        <w:t xml:space="preserve"> </w:t>
      </w:r>
      <w:r w:rsidRPr="002724C3">
        <w:rPr>
          <w:sz w:val="24"/>
          <w:szCs w:val="24"/>
          <w:lang w:val="bg-BG"/>
        </w:rPr>
        <w:t>П</w:t>
      </w:r>
      <w:r w:rsidR="00304EE5">
        <w:rPr>
          <w:sz w:val="24"/>
          <w:szCs w:val="24"/>
        </w:rPr>
        <w:t>.</w:t>
      </w:r>
      <w:r w:rsidRPr="00766557">
        <w:rPr>
          <w:sz w:val="24"/>
          <w:szCs w:val="24"/>
          <w:lang w:val="bg-BG"/>
        </w:rPr>
        <w:t xml:space="preserve"> </w:t>
      </w:r>
      <w:r w:rsidRPr="002724C3">
        <w:rPr>
          <w:sz w:val="24"/>
          <w:szCs w:val="24"/>
          <w:lang w:val="bg-BG"/>
        </w:rPr>
        <w:t>РАЙКОВ</w:t>
      </w:r>
      <w:r w:rsidRPr="00766557">
        <w:rPr>
          <w:sz w:val="24"/>
          <w:szCs w:val="24"/>
          <w:lang w:val="bg-BG"/>
        </w:rPr>
        <w:t xml:space="preserve"> и</w:t>
      </w:r>
      <w:r w:rsidRPr="002724C3">
        <w:rPr>
          <w:sz w:val="24"/>
          <w:szCs w:val="24"/>
          <w:lang w:val="bg-BG"/>
        </w:rPr>
        <w:t xml:space="preserve"> В</w:t>
      </w:r>
      <w:r w:rsidR="00304EE5">
        <w:rPr>
          <w:sz w:val="24"/>
          <w:szCs w:val="24"/>
        </w:rPr>
        <w:t>.</w:t>
      </w:r>
      <w:r w:rsidRPr="002724C3">
        <w:rPr>
          <w:sz w:val="24"/>
          <w:szCs w:val="24"/>
          <w:lang w:val="bg-BG"/>
        </w:rPr>
        <w:t xml:space="preserve"> РАЙКОВА</w:t>
      </w:r>
      <w:r w:rsidRPr="00766557">
        <w:rPr>
          <w:sz w:val="24"/>
          <w:szCs w:val="24"/>
          <w:lang w:val="bg-BG"/>
        </w:rPr>
        <w:t xml:space="preserve"> се задължават да проектират, изградят и въведат в експлоатация, изцяло за собствена сметка цялата ЖИЛИЩНА СГРАДА, по предвидения за застрояване начин за гореописания поземлен имот, включително да завършат цялата сграда и самостоятелните обекти, които след построяването на сградата ще станат изключителна собственост на ОБЩИНА БУРГАС</w:t>
      </w:r>
      <w:r w:rsidRPr="00766557">
        <w:rPr>
          <w:b/>
          <w:sz w:val="24"/>
          <w:szCs w:val="24"/>
          <w:lang w:val="bg-BG"/>
        </w:rPr>
        <w:t xml:space="preserve"> </w:t>
      </w:r>
    </w:p>
    <w:p w:rsidR="009A54A7" w:rsidRPr="00766557" w:rsidRDefault="009A54A7" w:rsidP="009A54A7">
      <w:pPr>
        <w:jc w:val="both"/>
        <w:rPr>
          <w:b/>
          <w:sz w:val="24"/>
          <w:szCs w:val="24"/>
          <w:lang w:val="bg-BG"/>
        </w:rPr>
      </w:pPr>
    </w:p>
    <w:p w:rsidR="00C1735F" w:rsidRPr="00766557" w:rsidRDefault="00C1735F" w:rsidP="009A54A7">
      <w:pPr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>и по отношение на които общината си запазва правото на строеж, в степента на завършеност, в сроковете и по начин, уговорени в договора за учредяване на право на строеж срещу задължение за проектиране и строителство, като след построяването на сградата страните ще станат изключителни собственици на самостоятелните обекти, подробно описани в посочения договор – приложение към докладната записка.</w:t>
      </w:r>
    </w:p>
    <w:p w:rsidR="00C1735F" w:rsidRPr="00766557" w:rsidRDefault="00C1735F" w:rsidP="00C1735F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lastRenderedPageBreak/>
        <w:t xml:space="preserve"> 3.</w:t>
      </w:r>
      <w:r w:rsidRPr="002724C3">
        <w:rPr>
          <w:sz w:val="24"/>
          <w:szCs w:val="24"/>
          <w:lang w:val="bg-BG"/>
        </w:rPr>
        <w:t>Одобрява проект на договор за учредяване на право на строеж  срещу</w:t>
      </w:r>
      <w:r w:rsidRPr="00766557">
        <w:rPr>
          <w:sz w:val="24"/>
          <w:szCs w:val="24"/>
          <w:lang w:val="bg-BG"/>
        </w:rPr>
        <w:t xml:space="preserve"> </w:t>
      </w:r>
      <w:r w:rsidRPr="002724C3">
        <w:rPr>
          <w:sz w:val="24"/>
          <w:szCs w:val="24"/>
          <w:lang w:val="bg-BG"/>
        </w:rPr>
        <w:t>задължение за проектиране и строителство</w:t>
      </w:r>
      <w:r w:rsidRPr="00766557">
        <w:rPr>
          <w:sz w:val="24"/>
          <w:szCs w:val="24"/>
          <w:lang w:val="bg-BG"/>
        </w:rPr>
        <w:t xml:space="preserve"> със съсобствениците</w:t>
      </w:r>
      <w:r w:rsidRPr="002724C3">
        <w:rPr>
          <w:sz w:val="24"/>
          <w:szCs w:val="24"/>
          <w:lang w:val="bg-BG"/>
        </w:rPr>
        <w:t xml:space="preserve"> П</w:t>
      </w:r>
      <w:r w:rsidR="00304EE5">
        <w:rPr>
          <w:sz w:val="24"/>
          <w:szCs w:val="24"/>
        </w:rPr>
        <w:t>.</w:t>
      </w:r>
      <w:r w:rsidRPr="00766557">
        <w:rPr>
          <w:sz w:val="24"/>
          <w:szCs w:val="24"/>
          <w:lang w:val="bg-BG"/>
        </w:rPr>
        <w:t xml:space="preserve"> </w:t>
      </w:r>
      <w:r w:rsidRPr="002724C3">
        <w:rPr>
          <w:sz w:val="24"/>
          <w:szCs w:val="24"/>
          <w:lang w:val="bg-BG"/>
        </w:rPr>
        <w:t>Райков</w:t>
      </w:r>
      <w:r w:rsidRPr="00766557">
        <w:rPr>
          <w:sz w:val="24"/>
          <w:szCs w:val="24"/>
          <w:lang w:val="bg-BG"/>
        </w:rPr>
        <w:t xml:space="preserve"> и</w:t>
      </w:r>
      <w:r w:rsidRPr="002724C3">
        <w:rPr>
          <w:sz w:val="24"/>
          <w:szCs w:val="24"/>
          <w:lang w:val="bg-BG"/>
        </w:rPr>
        <w:t xml:space="preserve"> В</w:t>
      </w:r>
      <w:r w:rsidR="00304EE5">
        <w:rPr>
          <w:sz w:val="24"/>
          <w:szCs w:val="24"/>
        </w:rPr>
        <w:t>.</w:t>
      </w:r>
      <w:r w:rsidRPr="002724C3">
        <w:rPr>
          <w:sz w:val="24"/>
          <w:szCs w:val="24"/>
          <w:lang w:val="bg-BG"/>
        </w:rPr>
        <w:t xml:space="preserve"> Райкова</w:t>
      </w:r>
      <w:r w:rsidRPr="00766557">
        <w:rPr>
          <w:sz w:val="24"/>
          <w:szCs w:val="24"/>
          <w:lang w:val="bg-BG"/>
        </w:rPr>
        <w:t>.</w:t>
      </w:r>
    </w:p>
    <w:p w:rsidR="00040E31" w:rsidRPr="00766557" w:rsidRDefault="00040E31" w:rsidP="00C1735F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 xml:space="preserve">Въз основа на решението на Общинския съвет е издадена заповед № 1994/18.07.2018г. на Кмета на Община Бургас, връчена на съсобствениците на </w:t>
      </w:r>
      <w:r w:rsidR="005B2C4E" w:rsidRPr="00766557">
        <w:rPr>
          <w:sz w:val="24"/>
          <w:szCs w:val="24"/>
          <w:lang w:val="bg-BG"/>
        </w:rPr>
        <w:t>13.08.2018г.</w:t>
      </w:r>
    </w:p>
    <w:p w:rsidR="00B3657E" w:rsidRPr="002724C3" w:rsidRDefault="00906406" w:rsidP="00B3657E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>След вземане на решениет</w:t>
      </w:r>
      <w:r w:rsidR="00C1735F" w:rsidRPr="00766557">
        <w:rPr>
          <w:sz w:val="24"/>
          <w:szCs w:val="24"/>
          <w:lang w:val="bg-BG"/>
        </w:rPr>
        <w:t>о на Общински съвет – Бургас</w:t>
      </w:r>
      <w:r w:rsidR="005B2C4E" w:rsidRPr="00766557">
        <w:rPr>
          <w:sz w:val="24"/>
          <w:szCs w:val="24"/>
          <w:lang w:val="bg-BG"/>
        </w:rPr>
        <w:t xml:space="preserve"> и преди изтичане на определения със заповедта тримесечен срок за плащане на дължимите такси,</w:t>
      </w:r>
      <w:r w:rsidR="00C1735F" w:rsidRPr="00766557">
        <w:rPr>
          <w:sz w:val="24"/>
          <w:szCs w:val="24"/>
          <w:lang w:val="bg-BG"/>
        </w:rPr>
        <w:t xml:space="preserve">  е постъпила молба с вх.№ 94-01-32879/25.09.2018г. в Община Бургас от</w:t>
      </w:r>
      <w:r w:rsidR="00B3657E" w:rsidRPr="002724C3">
        <w:rPr>
          <w:sz w:val="24"/>
          <w:szCs w:val="24"/>
          <w:lang w:val="bg-BG"/>
        </w:rPr>
        <w:t xml:space="preserve"> П</w:t>
      </w:r>
      <w:r w:rsidR="00304EE5">
        <w:rPr>
          <w:sz w:val="24"/>
          <w:szCs w:val="24"/>
        </w:rPr>
        <w:t>.</w:t>
      </w:r>
      <w:r w:rsidR="00B3657E" w:rsidRPr="00766557">
        <w:rPr>
          <w:sz w:val="24"/>
          <w:szCs w:val="24"/>
          <w:lang w:val="bg-BG"/>
        </w:rPr>
        <w:t xml:space="preserve"> </w:t>
      </w:r>
      <w:r w:rsidR="00B3657E" w:rsidRPr="002724C3">
        <w:rPr>
          <w:sz w:val="24"/>
          <w:szCs w:val="24"/>
          <w:lang w:val="bg-BG"/>
        </w:rPr>
        <w:t>Райков</w:t>
      </w:r>
      <w:r w:rsidR="00B3657E" w:rsidRPr="00766557">
        <w:rPr>
          <w:sz w:val="24"/>
          <w:szCs w:val="24"/>
          <w:lang w:val="bg-BG"/>
        </w:rPr>
        <w:t xml:space="preserve"> и</w:t>
      </w:r>
      <w:r w:rsidR="00B3657E" w:rsidRPr="002724C3">
        <w:rPr>
          <w:sz w:val="24"/>
          <w:szCs w:val="24"/>
          <w:lang w:val="bg-BG"/>
        </w:rPr>
        <w:t xml:space="preserve"> В</w:t>
      </w:r>
      <w:r w:rsidR="00304EE5">
        <w:rPr>
          <w:sz w:val="24"/>
          <w:szCs w:val="24"/>
        </w:rPr>
        <w:t>.</w:t>
      </w:r>
      <w:r w:rsidR="00B3657E" w:rsidRPr="002724C3">
        <w:rPr>
          <w:sz w:val="24"/>
          <w:szCs w:val="24"/>
          <w:lang w:val="bg-BG"/>
        </w:rPr>
        <w:t xml:space="preserve"> Райкова</w:t>
      </w:r>
      <w:r w:rsidR="00B3657E" w:rsidRPr="00766557">
        <w:rPr>
          <w:sz w:val="24"/>
          <w:szCs w:val="24"/>
          <w:lang w:val="bg-BG"/>
        </w:rPr>
        <w:t>, с която изразяват съгласие с клаузите</w:t>
      </w:r>
      <w:r w:rsidR="00040E31" w:rsidRPr="00766557">
        <w:rPr>
          <w:sz w:val="24"/>
          <w:szCs w:val="24"/>
          <w:lang w:val="bg-BG"/>
        </w:rPr>
        <w:t xml:space="preserve"> на</w:t>
      </w:r>
      <w:r w:rsidR="00B3657E" w:rsidRPr="00766557">
        <w:rPr>
          <w:sz w:val="24"/>
          <w:szCs w:val="24"/>
          <w:lang w:val="bg-BG"/>
        </w:rPr>
        <w:t xml:space="preserve"> предложения договор, с изключение на индивидуализацията на паркоместата в сутерена на кота -3,30м.</w:t>
      </w:r>
      <w:r w:rsidR="001B3D9A" w:rsidRPr="00766557">
        <w:rPr>
          <w:sz w:val="24"/>
          <w:szCs w:val="24"/>
          <w:lang w:val="bg-BG"/>
        </w:rPr>
        <w:t>, към които не е разпределена процентна част от маневреното хале.</w:t>
      </w:r>
      <w:r w:rsidR="001304E1" w:rsidRPr="00766557">
        <w:rPr>
          <w:sz w:val="24"/>
          <w:szCs w:val="24"/>
          <w:lang w:val="bg-BG"/>
        </w:rPr>
        <w:t xml:space="preserve"> </w:t>
      </w:r>
      <w:r w:rsidR="001B3D9A" w:rsidRPr="00766557">
        <w:rPr>
          <w:sz w:val="24"/>
          <w:szCs w:val="24"/>
          <w:lang w:val="bg-BG"/>
        </w:rPr>
        <w:t xml:space="preserve">Позовавайки се на съдебна практика, съсобствениците считат, че това би </w:t>
      </w:r>
      <w:r w:rsidR="004D0359" w:rsidRPr="00766557">
        <w:rPr>
          <w:sz w:val="24"/>
          <w:szCs w:val="24"/>
          <w:lang w:val="bg-BG"/>
        </w:rPr>
        <w:t>затруднило бъдещото</w:t>
      </w:r>
      <w:r w:rsidR="001304E1" w:rsidRPr="00766557">
        <w:rPr>
          <w:sz w:val="24"/>
          <w:szCs w:val="24"/>
          <w:lang w:val="bg-BG"/>
        </w:rPr>
        <w:t xml:space="preserve"> </w:t>
      </w:r>
      <w:r w:rsidR="004D0359" w:rsidRPr="00766557">
        <w:rPr>
          <w:sz w:val="24"/>
          <w:szCs w:val="24"/>
          <w:lang w:val="bg-BG"/>
        </w:rPr>
        <w:t>реално</w:t>
      </w:r>
      <w:r w:rsidR="001304E1" w:rsidRPr="00766557">
        <w:rPr>
          <w:sz w:val="24"/>
          <w:szCs w:val="24"/>
          <w:lang w:val="bg-BG"/>
        </w:rPr>
        <w:t xml:space="preserve"> ползване на гаражния</w:t>
      </w:r>
      <w:r w:rsidR="004D0359" w:rsidRPr="00766557">
        <w:rPr>
          <w:sz w:val="24"/>
          <w:szCs w:val="24"/>
          <w:lang w:val="bg-BG"/>
        </w:rPr>
        <w:t xml:space="preserve"> сутеренен </w:t>
      </w:r>
      <w:r w:rsidR="001304E1" w:rsidRPr="00766557">
        <w:rPr>
          <w:sz w:val="24"/>
          <w:szCs w:val="24"/>
          <w:lang w:val="bg-BG"/>
        </w:rPr>
        <w:t xml:space="preserve"> етаж.</w:t>
      </w:r>
    </w:p>
    <w:p w:rsidR="00040E31" w:rsidRPr="002724C3" w:rsidRDefault="006F1809" w:rsidP="00B3657E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>Видно от приложеното към идейния инвестиционен проект площообразуване,</w:t>
      </w:r>
      <w:r w:rsidR="00E6524C" w:rsidRPr="00766557">
        <w:rPr>
          <w:sz w:val="24"/>
          <w:szCs w:val="24"/>
          <w:lang w:val="bg-BG"/>
        </w:rPr>
        <w:t xml:space="preserve"> изготвено от лицензиран оценител,</w:t>
      </w:r>
      <w:r w:rsidRPr="00766557">
        <w:rPr>
          <w:sz w:val="24"/>
          <w:szCs w:val="24"/>
          <w:lang w:val="bg-BG"/>
        </w:rPr>
        <w:t xml:space="preserve"> в последната колонка на таблицата са посочени площи от маневреното хале</w:t>
      </w:r>
      <w:r w:rsidR="00446167" w:rsidRPr="00766557">
        <w:rPr>
          <w:sz w:val="24"/>
          <w:szCs w:val="24"/>
          <w:lang w:val="bg-BG"/>
        </w:rPr>
        <w:t xml:space="preserve"> на кота</w:t>
      </w:r>
      <w:r w:rsidRPr="00766557">
        <w:rPr>
          <w:sz w:val="24"/>
          <w:szCs w:val="24"/>
          <w:lang w:val="bg-BG"/>
        </w:rPr>
        <w:t xml:space="preserve"> </w:t>
      </w:r>
      <w:r w:rsidR="00446167" w:rsidRPr="00766557">
        <w:rPr>
          <w:sz w:val="24"/>
          <w:szCs w:val="24"/>
          <w:lang w:val="bg-BG"/>
        </w:rPr>
        <w:t xml:space="preserve">-3,30 </w:t>
      </w:r>
      <w:r w:rsidRPr="00766557">
        <w:rPr>
          <w:sz w:val="24"/>
          <w:szCs w:val="24"/>
          <w:lang w:val="bg-BG"/>
        </w:rPr>
        <w:t>и</w:t>
      </w:r>
      <w:r w:rsidR="00084657" w:rsidRPr="00766557">
        <w:rPr>
          <w:sz w:val="24"/>
          <w:szCs w:val="24"/>
          <w:lang w:val="bg-BG"/>
        </w:rPr>
        <w:t xml:space="preserve"> откритите</w:t>
      </w:r>
      <w:r w:rsidRPr="00766557">
        <w:rPr>
          <w:sz w:val="24"/>
          <w:szCs w:val="24"/>
          <w:lang w:val="bg-BG"/>
        </w:rPr>
        <w:t xml:space="preserve"> тераси</w:t>
      </w:r>
      <w:r w:rsidR="00446167" w:rsidRPr="00766557">
        <w:rPr>
          <w:sz w:val="24"/>
          <w:szCs w:val="24"/>
          <w:lang w:val="bg-BG"/>
        </w:rPr>
        <w:t xml:space="preserve"> на кота +10,95</w:t>
      </w:r>
      <w:r w:rsidRPr="00766557">
        <w:rPr>
          <w:sz w:val="24"/>
          <w:szCs w:val="24"/>
          <w:lang w:val="bg-BG"/>
        </w:rPr>
        <w:t>, които не са разпределени към съответните обекти</w:t>
      </w:r>
      <w:r w:rsidR="00E6524C" w:rsidRPr="00766557">
        <w:rPr>
          <w:sz w:val="24"/>
          <w:szCs w:val="24"/>
          <w:lang w:val="bg-BG"/>
        </w:rPr>
        <w:t>, а са посочени като общи на цялата сграда.</w:t>
      </w:r>
    </w:p>
    <w:p w:rsidR="00040E31" w:rsidRPr="002724C3" w:rsidRDefault="003D42A8" w:rsidP="00B3657E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>След преценка на изложеното в молбата, се установява, че с допълнителната индивидуализация на</w:t>
      </w:r>
      <w:r w:rsidR="004D0359" w:rsidRPr="00766557">
        <w:rPr>
          <w:sz w:val="24"/>
          <w:szCs w:val="24"/>
          <w:lang w:val="bg-BG"/>
        </w:rPr>
        <w:t xml:space="preserve"> прилежащите към паркоместата в сутерена площи,</w:t>
      </w:r>
      <w:r w:rsidRPr="00766557">
        <w:rPr>
          <w:sz w:val="24"/>
          <w:szCs w:val="24"/>
          <w:lang w:val="bg-BG"/>
        </w:rPr>
        <w:t xml:space="preserve"> </w:t>
      </w:r>
      <w:r w:rsidR="004D0359" w:rsidRPr="00766557">
        <w:rPr>
          <w:sz w:val="24"/>
          <w:szCs w:val="24"/>
          <w:lang w:val="bg-BG"/>
        </w:rPr>
        <w:t xml:space="preserve">представляващи идеални части от маневреното хале </w:t>
      </w:r>
      <w:r w:rsidRPr="00766557">
        <w:rPr>
          <w:sz w:val="24"/>
          <w:szCs w:val="24"/>
          <w:lang w:val="bg-BG"/>
        </w:rPr>
        <w:t xml:space="preserve">и </w:t>
      </w:r>
      <w:r w:rsidR="004D0359" w:rsidRPr="00766557">
        <w:rPr>
          <w:sz w:val="24"/>
          <w:szCs w:val="24"/>
          <w:lang w:val="bg-BG"/>
        </w:rPr>
        <w:t xml:space="preserve">  откритите тераси , прилежащи към </w:t>
      </w:r>
      <w:r w:rsidRPr="00766557">
        <w:rPr>
          <w:sz w:val="24"/>
          <w:szCs w:val="24"/>
          <w:lang w:val="bg-BG"/>
        </w:rPr>
        <w:t xml:space="preserve">двете жилища на четвъртия етаж,  </w:t>
      </w:r>
      <w:r w:rsidR="00061617" w:rsidRPr="00766557">
        <w:rPr>
          <w:sz w:val="24"/>
          <w:szCs w:val="24"/>
          <w:lang w:val="bg-BG"/>
        </w:rPr>
        <w:t>няма да се променят договорените проценти на обезщетение.</w:t>
      </w:r>
    </w:p>
    <w:p w:rsidR="002C7CC6" w:rsidRPr="00766557" w:rsidRDefault="00906406" w:rsidP="002C7CC6">
      <w:pPr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ab/>
      </w:r>
      <w:r w:rsidR="002C7CC6" w:rsidRPr="00766557">
        <w:rPr>
          <w:sz w:val="24"/>
          <w:szCs w:val="24"/>
          <w:lang w:val="bg-BG"/>
        </w:rPr>
        <w:t>Предвид изложеното, предлагам Общински съвет – Бургас, на основание чл. 21, ал.1, т.8 от Закона за местното самоуправление и местната администрация</w:t>
      </w:r>
      <w:r w:rsidR="00BF4CC9" w:rsidRPr="00766557">
        <w:rPr>
          <w:sz w:val="24"/>
          <w:szCs w:val="24"/>
          <w:lang w:val="bg-BG"/>
        </w:rPr>
        <w:t>, чл.37,ал.4,т.4,</w:t>
      </w:r>
      <w:r w:rsidR="00284016" w:rsidRPr="00766557">
        <w:rPr>
          <w:sz w:val="24"/>
          <w:szCs w:val="24"/>
          <w:lang w:val="bg-BG"/>
        </w:rPr>
        <w:t xml:space="preserve"> от Закона за общинската собственост</w:t>
      </w:r>
      <w:r w:rsidR="00BF4CC9" w:rsidRPr="00766557">
        <w:rPr>
          <w:sz w:val="24"/>
          <w:szCs w:val="24"/>
          <w:lang w:val="bg-BG"/>
        </w:rPr>
        <w:t xml:space="preserve"> във връзка с чл.183, ал.1 и ал.3 от Закона за устройство на територията,</w:t>
      </w:r>
      <w:r w:rsidR="002C7CC6" w:rsidRPr="00766557">
        <w:rPr>
          <w:sz w:val="24"/>
          <w:szCs w:val="24"/>
          <w:lang w:val="bg-BG"/>
        </w:rPr>
        <w:t xml:space="preserve"> да вземе следното </w:t>
      </w:r>
    </w:p>
    <w:p w:rsidR="002C7CC6" w:rsidRPr="00766557" w:rsidRDefault="002C7CC6" w:rsidP="002C7CC6">
      <w:pPr>
        <w:jc w:val="both"/>
        <w:rPr>
          <w:b/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ab/>
      </w:r>
      <w:r w:rsidRPr="00766557">
        <w:rPr>
          <w:sz w:val="24"/>
          <w:szCs w:val="24"/>
          <w:lang w:val="bg-BG"/>
        </w:rPr>
        <w:tab/>
      </w:r>
      <w:r w:rsidRPr="00766557">
        <w:rPr>
          <w:sz w:val="24"/>
          <w:szCs w:val="24"/>
          <w:lang w:val="bg-BG"/>
        </w:rPr>
        <w:tab/>
        <w:t xml:space="preserve">                          </w:t>
      </w:r>
      <w:r w:rsidRPr="00766557">
        <w:rPr>
          <w:b/>
          <w:sz w:val="24"/>
          <w:szCs w:val="24"/>
          <w:lang w:val="bg-BG"/>
        </w:rPr>
        <w:t xml:space="preserve">Р Е Ш Е Н И Е : </w:t>
      </w:r>
    </w:p>
    <w:p w:rsidR="00906406" w:rsidRPr="00766557" w:rsidRDefault="00906406" w:rsidP="00906406">
      <w:pPr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 xml:space="preserve"> </w:t>
      </w:r>
    </w:p>
    <w:p w:rsidR="007D77AE" w:rsidRDefault="00284016" w:rsidP="007B544F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sz w:val="24"/>
          <w:szCs w:val="24"/>
          <w:lang w:val="bg-BG"/>
        </w:rPr>
        <w:t xml:space="preserve">Изменя </w:t>
      </w:r>
      <w:r w:rsidR="002724C3">
        <w:rPr>
          <w:sz w:val="24"/>
          <w:szCs w:val="24"/>
          <w:lang w:val="bg-BG"/>
        </w:rPr>
        <w:t>проект</w:t>
      </w:r>
      <w:r w:rsidR="007D77AE">
        <w:rPr>
          <w:sz w:val="24"/>
          <w:szCs w:val="24"/>
          <w:lang w:val="bg-BG"/>
        </w:rPr>
        <w:t>а</w:t>
      </w:r>
      <w:r w:rsidR="002724C3">
        <w:rPr>
          <w:sz w:val="24"/>
          <w:szCs w:val="24"/>
          <w:lang w:val="bg-BG"/>
        </w:rPr>
        <w:t xml:space="preserve"> на договор</w:t>
      </w:r>
      <w:r w:rsidR="007D77AE">
        <w:rPr>
          <w:sz w:val="24"/>
          <w:szCs w:val="24"/>
          <w:lang w:val="bg-BG"/>
        </w:rPr>
        <w:t xml:space="preserve"> </w:t>
      </w:r>
      <w:r w:rsidR="007D77AE" w:rsidRPr="00766557">
        <w:rPr>
          <w:sz w:val="24"/>
          <w:szCs w:val="24"/>
          <w:lang w:val="bg-BG"/>
        </w:rPr>
        <w:t xml:space="preserve">за </w:t>
      </w:r>
      <w:r w:rsidR="007D77AE" w:rsidRPr="002724C3">
        <w:rPr>
          <w:sz w:val="24"/>
          <w:szCs w:val="24"/>
          <w:lang w:val="bg-BG"/>
        </w:rPr>
        <w:t>учредяване право на строеж срещу</w:t>
      </w:r>
      <w:r w:rsidR="007D77AE" w:rsidRPr="00766557">
        <w:rPr>
          <w:sz w:val="24"/>
          <w:szCs w:val="24"/>
          <w:lang w:val="bg-BG"/>
        </w:rPr>
        <w:t xml:space="preserve"> </w:t>
      </w:r>
      <w:r w:rsidR="007D77AE" w:rsidRPr="002724C3">
        <w:rPr>
          <w:sz w:val="24"/>
          <w:szCs w:val="24"/>
          <w:lang w:val="bg-BG"/>
        </w:rPr>
        <w:t>задължение за проектиране и строителство</w:t>
      </w:r>
      <w:r w:rsidR="007D77AE" w:rsidRPr="00766557">
        <w:rPr>
          <w:sz w:val="24"/>
          <w:szCs w:val="24"/>
          <w:lang w:val="bg-BG"/>
        </w:rPr>
        <w:t xml:space="preserve"> със съсобствениците</w:t>
      </w:r>
      <w:r w:rsidR="007D77AE" w:rsidRPr="002724C3">
        <w:rPr>
          <w:sz w:val="24"/>
          <w:szCs w:val="24"/>
          <w:lang w:val="bg-BG"/>
        </w:rPr>
        <w:t xml:space="preserve"> П</w:t>
      </w:r>
      <w:r w:rsidR="00304EE5">
        <w:rPr>
          <w:sz w:val="24"/>
          <w:szCs w:val="24"/>
        </w:rPr>
        <w:t>.</w:t>
      </w:r>
      <w:r w:rsidR="007D77AE" w:rsidRPr="00766557">
        <w:rPr>
          <w:sz w:val="24"/>
          <w:szCs w:val="24"/>
          <w:lang w:val="bg-BG"/>
        </w:rPr>
        <w:t xml:space="preserve"> </w:t>
      </w:r>
      <w:r w:rsidR="007D77AE" w:rsidRPr="002724C3">
        <w:rPr>
          <w:sz w:val="24"/>
          <w:szCs w:val="24"/>
          <w:lang w:val="bg-BG"/>
        </w:rPr>
        <w:t>Райков</w:t>
      </w:r>
      <w:r w:rsidR="007D77AE" w:rsidRPr="00766557">
        <w:rPr>
          <w:sz w:val="24"/>
          <w:szCs w:val="24"/>
          <w:lang w:val="bg-BG"/>
        </w:rPr>
        <w:t xml:space="preserve"> ЕГН</w:t>
      </w:r>
      <w:r w:rsidR="00304EE5">
        <w:rPr>
          <w:sz w:val="24"/>
          <w:szCs w:val="24"/>
        </w:rPr>
        <w:t xml:space="preserve">*** </w:t>
      </w:r>
      <w:r w:rsidR="007D77AE" w:rsidRPr="00766557">
        <w:rPr>
          <w:sz w:val="24"/>
          <w:szCs w:val="24"/>
          <w:lang w:val="bg-BG"/>
        </w:rPr>
        <w:t>и</w:t>
      </w:r>
      <w:r w:rsidR="00304EE5">
        <w:rPr>
          <w:sz w:val="24"/>
          <w:szCs w:val="24"/>
          <w:lang w:val="bg-BG"/>
        </w:rPr>
        <w:t xml:space="preserve"> В.</w:t>
      </w:r>
      <w:r w:rsidR="007D77AE" w:rsidRPr="002724C3">
        <w:rPr>
          <w:sz w:val="24"/>
          <w:szCs w:val="24"/>
          <w:lang w:val="bg-BG"/>
        </w:rPr>
        <w:t xml:space="preserve"> Райкова</w:t>
      </w:r>
      <w:r w:rsidR="007D77AE" w:rsidRPr="00766557">
        <w:rPr>
          <w:sz w:val="24"/>
          <w:szCs w:val="24"/>
          <w:lang w:val="bg-BG"/>
        </w:rPr>
        <w:t xml:space="preserve"> с ЕГН </w:t>
      </w:r>
      <w:r w:rsidR="00304EE5">
        <w:rPr>
          <w:sz w:val="24"/>
          <w:szCs w:val="24"/>
        </w:rPr>
        <w:t>***</w:t>
      </w:r>
      <w:r w:rsidR="007D77AE" w:rsidRPr="002724C3">
        <w:rPr>
          <w:sz w:val="24"/>
          <w:szCs w:val="24"/>
          <w:lang w:val="bg-BG"/>
        </w:rPr>
        <w:t xml:space="preserve"> </w:t>
      </w:r>
      <w:r w:rsidR="007D77AE" w:rsidRPr="00766557">
        <w:rPr>
          <w:sz w:val="24"/>
          <w:szCs w:val="24"/>
          <w:lang w:val="bg-BG"/>
        </w:rPr>
        <w:t>в УПИ І-5823, 5824,5825,5826 в кв.28 по плана на ж.к. „Възраждане“, гр.Бургас, идентичен с ПИ с идентификатор 07079.617.232 по КК на гр.</w:t>
      </w:r>
      <w:r w:rsidR="007D77AE">
        <w:rPr>
          <w:sz w:val="24"/>
          <w:szCs w:val="24"/>
          <w:lang w:val="bg-BG"/>
        </w:rPr>
        <w:t xml:space="preserve"> </w:t>
      </w:r>
      <w:r w:rsidR="007D77AE" w:rsidRPr="00766557">
        <w:rPr>
          <w:sz w:val="24"/>
          <w:szCs w:val="24"/>
          <w:lang w:val="bg-BG"/>
        </w:rPr>
        <w:t>Бургас</w:t>
      </w:r>
      <w:r w:rsidR="002724C3">
        <w:rPr>
          <w:sz w:val="24"/>
          <w:szCs w:val="24"/>
          <w:lang w:val="bg-BG"/>
        </w:rPr>
        <w:t xml:space="preserve">, </w:t>
      </w:r>
      <w:r w:rsidR="007D77AE">
        <w:rPr>
          <w:sz w:val="24"/>
          <w:szCs w:val="24"/>
          <w:lang w:val="bg-BG"/>
        </w:rPr>
        <w:t xml:space="preserve">одобрен </w:t>
      </w:r>
      <w:r w:rsidR="002724C3">
        <w:rPr>
          <w:sz w:val="24"/>
          <w:szCs w:val="24"/>
          <w:lang w:val="bg-BG"/>
        </w:rPr>
        <w:t xml:space="preserve">с </w:t>
      </w:r>
      <w:r w:rsidRPr="00766557">
        <w:rPr>
          <w:sz w:val="24"/>
          <w:szCs w:val="24"/>
          <w:lang w:val="bg-BG"/>
        </w:rPr>
        <w:t xml:space="preserve">Решение на Общински съвет- Бургас, </w:t>
      </w:r>
      <w:r w:rsidR="002724C3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>прието по т.17</w:t>
      </w:r>
      <w:r w:rsidR="002724C3">
        <w:rPr>
          <w:sz w:val="24"/>
          <w:szCs w:val="24"/>
          <w:lang w:val="bg-BG"/>
        </w:rPr>
        <w:t>, т.</w:t>
      </w:r>
      <w:r w:rsidR="007D77AE">
        <w:rPr>
          <w:sz w:val="24"/>
          <w:szCs w:val="24"/>
          <w:lang w:val="bg-BG"/>
        </w:rPr>
        <w:t>3</w:t>
      </w:r>
      <w:r w:rsidRPr="00766557">
        <w:rPr>
          <w:sz w:val="24"/>
          <w:szCs w:val="24"/>
          <w:lang w:val="bg-BG"/>
        </w:rPr>
        <w:t xml:space="preserve"> от дневния ред на проведеното на 29.05.2</w:t>
      </w:r>
      <w:r w:rsidR="007D77AE">
        <w:rPr>
          <w:sz w:val="24"/>
          <w:szCs w:val="24"/>
          <w:lang w:val="bg-BG"/>
        </w:rPr>
        <w:t>018г. заседание (протокол № 42), съобразно изготвеното площообразуване, като, допълва същия в:</w:t>
      </w:r>
    </w:p>
    <w:p w:rsidR="007D77AE" w:rsidRDefault="007D77AE" w:rsidP="007B544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т.</w:t>
      </w:r>
      <w:r>
        <w:rPr>
          <w:sz w:val="24"/>
          <w:szCs w:val="24"/>
          <w:lang w:val="de-DE"/>
        </w:rPr>
        <w:t>I</w:t>
      </w:r>
      <w:r>
        <w:rPr>
          <w:sz w:val="24"/>
          <w:szCs w:val="24"/>
          <w:lang w:val="bg-BG"/>
        </w:rPr>
        <w:t xml:space="preserve">.3 в </w:t>
      </w:r>
      <w:r w:rsidRPr="00766557">
        <w:rPr>
          <w:sz w:val="24"/>
          <w:szCs w:val="24"/>
          <w:lang w:val="bg-BG"/>
        </w:rPr>
        <w:t>частта на паркоместата в сутерена на кота -3,30</w:t>
      </w:r>
      <w:r w:rsidRPr="007D77AE">
        <w:rPr>
          <w:sz w:val="24"/>
          <w:szCs w:val="24"/>
          <w:lang w:val="bg-BG"/>
        </w:rPr>
        <w:t xml:space="preserve"> </w:t>
      </w:r>
      <w:r w:rsidRPr="00766557">
        <w:rPr>
          <w:sz w:val="24"/>
          <w:szCs w:val="24"/>
          <w:lang w:val="bg-BG"/>
        </w:rPr>
        <w:t>със съответните идеални части от маневреното хале</w:t>
      </w:r>
      <w:r>
        <w:rPr>
          <w:sz w:val="24"/>
          <w:szCs w:val="24"/>
          <w:lang w:val="bg-BG"/>
        </w:rPr>
        <w:t xml:space="preserve"> и </w:t>
      </w:r>
    </w:p>
    <w:p w:rsidR="002724C3" w:rsidRDefault="007D77AE" w:rsidP="007B544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т.</w:t>
      </w:r>
      <w:r>
        <w:rPr>
          <w:sz w:val="24"/>
          <w:szCs w:val="24"/>
          <w:lang w:val="de-DE"/>
        </w:rPr>
        <w:t>I</w:t>
      </w:r>
      <w:r>
        <w:rPr>
          <w:sz w:val="24"/>
          <w:szCs w:val="24"/>
          <w:lang w:val="bg-BG"/>
        </w:rPr>
        <w:t>.4.</w:t>
      </w:r>
      <w:r w:rsidRPr="00766557">
        <w:rPr>
          <w:sz w:val="24"/>
          <w:szCs w:val="24"/>
          <w:lang w:val="bg-BG"/>
        </w:rPr>
        <w:t xml:space="preserve"> в частта на </w:t>
      </w:r>
      <w:r>
        <w:rPr>
          <w:sz w:val="24"/>
          <w:szCs w:val="24"/>
          <w:lang w:val="bg-BG"/>
        </w:rPr>
        <w:t xml:space="preserve">ап.4.17 и ап. 4.20., находящи се </w:t>
      </w:r>
      <w:r w:rsidRPr="00766557">
        <w:rPr>
          <w:sz w:val="24"/>
          <w:szCs w:val="24"/>
          <w:lang w:val="bg-BG"/>
        </w:rPr>
        <w:t xml:space="preserve">на четвърти етаж на кота +10,95, </w:t>
      </w:r>
      <w:r>
        <w:rPr>
          <w:sz w:val="24"/>
          <w:szCs w:val="24"/>
          <w:lang w:val="bg-BG"/>
        </w:rPr>
        <w:t xml:space="preserve">с площта на </w:t>
      </w:r>
      <w:r w:rsidRPr="00766557">
        <w:rPr>
          <w:sz w:val="24"/>
          <w:szCs w:val="24"/>
          <w:lang w:val="bg-BG"/>
        </w:rPr>
        <w:t>откритите тераси</w:t>
      </w:r>
      <w:r>
        <w:rPr>
          <w:sz w:val="24"/>
          <w:szCs w:val="24"/>
          <w:lang w:val="bg-BG"/>
        </w:rPr>
        <w:t xml:space="preserve"> към посочените апартаменти.</w:t>
      </w:r>
    </w:p>
    <w:p w:rsidR="00F26209" w:rsidRPr="00766557" w:rsidRDefault="007D77AE" w:rsidP="007B544F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</w:p>
    <w:p w:rsidR="00FD5388" w:rsidRPr="00766557" w:rsidRDefault="009E333B" w:rsidP="00FD5388">
      <w:pPr>
        <w:ind w:firstLine="708"/>
        <w:jc w:val="both"/>
        <w:rPr>
          <w:sz w:val="24"/>
          <w:szCs w:val="24"/>
          <w:lang w:val="bg-BG"/>
        </w:rPr>
      </w:pPr>
      <w:r w:rsidRPr="00766557">
        <w:rPr>
          <w:b/>
          <w:sz w:val="24"/>
          <w:szCs w:val="24"/>
          <w:u w:val="single"/>
          <w:lang w:val="bg-BG"/>
        </w:rPr>
        <w:t>Приложение:</w:t>
      </w:r>
      <w:r w:rsidRPr="00766557">
        <w:rPr>
          <w:sz w:val="24"/>
          <w:szCs w:val="24"/>
          <w:lang w:val="bg-BG"/>
        </w:rPr>
        <w:t xml:space="preserve"> </w:t>
      </w:r>
      <w:r w:rsidR="00DA6941" w:rsidRPr="00766557">
        <w:rPr>
          <w:sz w:val="24"/>
          <w:szCs w:val="24"/>
          <w:lang w:val="bg-BG"/>
        </w:rPr>
        <w:t>Решение на Общинс</w:t>
      </w:r>
      <w:r w:rsidR="00FD5388" w:rsidRPr="00766557">
        <w:rPr>
          <w:sz w:val="24"/>
          <w:szCs w:val="24"/>
          <w:lang w:val="bg-BG"/>
        </w:rPr>
        <w:t>ки съвет- Бургас, прието по т.17</w:t>
      </w:r>
      <w:r w:rsidR="00DA6941" w:rsidRPr="00766557">
        <w:rPr>
          <w:sz w:val="24"/>
          <w:szCs w:val="24"/>
          <w:lang w:val="bg-BG"/>
        </w:rPr>
        <w:t>, от дневния ред на проведеното на 29.05.2018г. заседание (протокол № 42);</w:t>
      </w:r>
      <w:r w:rsidR="00446167" w:rsidRPr="00766557">
        <w:rPr>
          <w:sz w:val="24"/>
          <w:szCs w:val="24"/>
          <w:lang w:val="bg-BG"/>
        </w:rPr>
        <w:t xml:space="preserve"> </w:t>
      </w:r>
      <w:r w:rsidR="007B544F" w:rsidRPr="00766557">
        <w:rPr>
          <w:sz w:val="24"/>
          <w:szCs w:val="24"/>
          <w:lang w:val="bg-BG"/>
        </w:rPr>
        <w:t>Площообразуване; молба с вх.№ 94-01-32879/25.09.2018г. в Община Бургас от</w:t>
      </w:r>
      <w:r w:rsidR="007B544F" w:rsidRPr="002724C3">
        <w:rPr>
          <w:sz w:val="24"/>
          <w:szCs w:val="24"/>
          <w:lang w:val="bg-BG"/>
        </w:rPr>
        <w:t xml:space="preserve"> П</w:t>
      </w:r>
      <w:r w:rsidR="00304EE5">
        <w:rPr>
          <w:sz w:val="24"/>
          <w:szCs w:val="24"/>
        </w:rPr>
        <w:t>.</w:t>
      </w:r>
      <w:r w:rsidR="007B544F" w:rsidRPr="00766557">
        <w:rPr>
          <w:sz w:val="24"/>
          <w:szCs w:val="24"/>
          <w:lang w:val="bg-BG"/>
        </w:rPr>
        <w:t xml:space="preserve"> </w:t>
      </w:r>
      <w:r w:rsidR="007B544F" w:rsidRPr="002724C3">
        <w:rPr>
          <w:sz w:val="24"/>
          <w:szCs w:val="24"/>
          <w:lang w:val="bg-BG"/>
        </w:rPr>
        <w:t>Райков</w:t>
      </w:r>
      <w:r w:rsidR="007B544F" w:rsidRPr="00766557">
        <w:rPr>
          <w:sz w:val="24"/>
          <w:szCs w:val="24"/>
          <w:lang w:val="bg-BG"/>
        </w:rPr>
        <w:t xml:space="preserve"> и</w:t>
      </w:r>
      <w:r w:rsidR="007B544F" w:rsidRPr="002724C3">
        <w:rPr>
          <w:sz w:val="24"/>
          <w:szCs w:val="24"/>
          <w:lang w:val="bg-BG"/>
        </w:rPr>
        <w:t xml:space="preserve"> В</w:t>
      </w:r>
      <w:r w:rsidR="00304EE5">
        <w:rPr>
          <w:sz w:val="24"/>
          <w:szCs w:val="24"/>
        </w:rPr>
        <w:t>.</w:t>
      </w:r>
      <w:bookmarkStart w:id="0" w:name="_GoBack"/>
      <w:bookmarkEnd w:id="0"/>
      <w:r w:rsidR="007B544F" w:rsidRPr="002724C3">
        <w:rPr>
          <w:sz w:val="24"/>
          <w:szCs w:val="24"/>
          <w:lang w:val="bg-BG"/>
        </w:rPr>
        <w:t xml:space="preserve"> Райкова</w:t>
      </w:r>
      <w:r w:rsidR="007B544F" w:rsidRPr="00766557">
        <w:rPr>
          <w:sz w:val="24"/>
          <w:szCs w:val="24"/>
          <w:lang w:val="bg-BG"/>
        </w:rPr>
        <w:t xml:space="preserve">; </w:t>
      </w:r>
    </w:p>
    <w:p w:rsidR="009113B6" w:rsidRPr="007B544F" w:rsidRDefault="009113B6" w:rsidP="009113B6">
      <w:pPr>
        <w:jc w:val="both"/>
        <w:rPr>
          <w:sz w:val="26"/>
          <w:szCs w:val="26"/>
          <w:lang w:val="bg-BG"/>
        </w:rPr>
      </w:pPr>
    </w:p>
    <w:p w:rsidR="00B21BF8" w:rsidRDefault="00B21BF8" w:rsidP="00727C5F">
      <w:pPr>
        <w:jc w:val="both"/>
        <w:rPr>
          <w:b/>
          <w:sz w:val="26"/>
          <w:szCs w:val="26"/>
          <w:lang w:val="bg-BG"/>
        </w:rPr>
      </w:pPr>
    </w:p>
    <w:p w:rsidR="00AA379E" w:rsidRPr="00676CC4" w:rsidRDefault="00AA379E" w:rsidP="00AA379E">
      <w:pPr>
        <w:jc w:val="both"/>
        <w:rPr>
          <w:b/>
          <w:sz w:val="26"/>
          <w:szCs w:val="26"/>
        </w:rPr>
      </w:pPr>
      <w:r w:rsidRPr="00676CC4">
        <w:rPr>
          <w:b/>
          <w:sz w:val="26"/>
          <w:szCs w:val="26"/>
        </w:rPr>
        <w:t xml:space="preserve">ДИМИТЪР НИКОЛОВ                             </w:t>
      </w:r>
    </w:p>
    <w:p w:rsidR="00AA379E" w:rsidRPr="00676CC4" w:rsidRDefault="00AA379E" w:rsidP="00AA379E">
      <w:pPr>
        <w:jc w:val="both"/>
        <w:rPr>
          <w:i/>
          <w:sz w:val="26"/>
          <w:szCs w:val="26"/>
        </w:rPr>
      </w:pPr>
      <w:r w:rsidRPr="00676CC4">
        <w:rPr>
          <w:i/>
          <w:sz w:val="26"/>
          <w:szCs w:val="26"/>
        </w:rPr>
        <w:t>Кмет на Община Бургас</w:t>
      </w:r>
    </w:p>
    <w:p w:rsidR="00AA379E" w:rsidRPr="00676CC4" w:rsidRDefault="00AA379E" w:rsidP="00AA379E">
      <w:pPr>
        <w:jc w:val="both"/>
        <w:rPr>
          <w:sz w:val="26"/>
          <w:szCs w:val="26"/>
        </w:rPr>
      </w:pPr>
    </w:p>
    <w:p w:rsidR="004C321D" w:rsidRDefault="004C321D" w:rsidP="00727C5F">
      <w:pPr>
        <w:jc w:val="both"/>
        <w:rPr>
          <w:sz w:val="22"/>
          <w:szCs w:val="22"/>
          <w:lang w:val="bg-BG"/>
        </w:rPr>
      </w:pPr>
    </w:p>
    <w:p w:rsidR="004C321D" w:rsidRDefault="004C321D" w:rsidP="00727C5F">
      <w:pPr>
        <w:jc w:val="both"/>
        <w:rPr>
          <w:sz w:val="22"/>
          <w:szCs w:val="22"/>
          <w:lang w:val="bg-BG"/>
        </w:rPr>
      </w:pPr>
    </w:p>
    <w:p w:rsidR="004C321D" w:rsidRDefault="004C321D" w:rsidP="00727C5F">
      <w:pPr>
        <w:jc w:val="both"/>
        <w:rPr>
          <w:sz w:val="22"/>
          <w:szCs w:val="22"/>
          <w:lang w:val="bg-BG"/>
        </w:rPr>
      </w:pPr>
    </w:p>
    <w:p w:rsidR="00727C5F" w:rsidRPr="00684586" w:rsidRDefault="00727C5F" w:rsidP="00684586">
      <w:pPr>
        <w:jc w:val="both"/>
        <w:rPr>
          <w:i/>
          <w:sz w:val="22"/>
          <w:szCs w:val="22"/>
          <w:lang w:val="bg-BG"/>
        </w:rPr>
      </w:pPr>
    </w:p>
    <w:sectPr w:rsidR="00727C5F" w:rsidRPr="00684586" w:rsidSect="007B544F">
      <w:pgSz w:w="11906" w:h="16838"/>
      <w:pgMar w:top="142" w:right="707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1D5" w:rsidRDefault="008731D5" w:rsidP="00A56DC3">
      <w:r>
        <w:separator/>
      </w:r>
    </w:p>
  </w:endnote>
  <w:endnote w:type="continuationSeparator" w:id="0">
    <w:p w:rsidR="008731D5" w:rsidRDefault="008731D5" w:rsidP="00A5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1D5" w:rsidRDefault="008731D5" w:rsidP="00A56DC3">
      <w:r>
        <w:separator/>
      </w:r>
    </w:p>
  </w:footnote>
  <w:footnote w:type="continuationSeparator" w:id="0">
    <w:p w:rsidR="008731D5" w:rsidRDefault="008731D5" w:rsidP="00A56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32CD"/>
    <w:multiLevelType w:val="hybridMultilevel"/>
    <w:tmpl w:val="ABFA25FA"/>
    <w:lvl w:ilvl="0" w:tplc="7318CA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230EB"/>
    <w:multiLevelType w:val="hybridMultilevel"/>
    <w:tmpl w:val="757CAC54"/>
    <w:lvl w:ilvl="0" w:tplc="E81877D4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45661F9"/>
    <w:multiLevelType w:val="hybridMultilevel"/>
    <w:tmpl w:val="2CA62FE0"/>
    <w:lvl w:ilvl="0" w:tplc="8834D378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30" w:hanging="360"/>
      </w:pPr>
    </w:lvl>
    <w:lvl w:ilvl="2" w:tplc="0402001B" w:tentative="1">
      <w:start w:val="1"/>
      <w:numFmt w:val="lowerRoman"/>
      <w:lvlText w:val="%3."/>
      <w:lvlJc w:val="right"/>
      <w:pPr>
        <w:ind w:left="2850" w:hanging="180"/>
      </w:pPr>
    </w:lvl>
    <w:lvl w:ilvl="3" w:tplc="0402000F" w:tentative="1">
      <w:start w:val="1"/>
      <w:numFmt w:val="decimal"/>
      <w:lvlText w:val="%4."/>
      <w:lvlJc w:val="left"/>
      <w:pPr>
        <w:ind w:left="3570" w:hanging="360"/>
      </w:pPr>
    </w:lvl>
    <w:lvl w:ilvl="4" w:tplc="04020019" w:tentative="1">
      <w:start w:val="1"/>
      <w:numFmt w:val="lowerLetter"/>
      <w:lvlText w:val="%5."/>
      <w:lvlJc w:val="left"/>
      <w:pPr>
        <w:ind w:left="4290" w:hanging="360"/>
      </w:pPr>
    </w:lvl>
    <w:lvl w:ilvl="5" w:tplc="0402001B" w:tentative="1">
      <w:start w:val="1"/>
      <w:numFmt w:val="lowerRoman"/>
      <w:lvlText w:val="%6."/>
      <w:lvlJc w:val="right"/>
      <w:pPr>
        <w:ind w:left="5010" w:hanging="180"/>
      </w:pPr>
    </w:lvl>
    <w:lvl w:ilvl="6" w:tplc="0402000F" w:tentative="1">
      <w:start w:val="1"/>
      <w:numFmt w:val="decimal"/>
      <w:lvlText w:val="%7."/>
      <w:lvlJc w:val="left"/>
      <w:pPr>
        <w:ind w:left="5730" w:hanging="360"/>
      </w:pPr>
    </w:lvl>
    <w:lvl w:ilvl="7" w:tplc="04020019" w:tentative="1">
      <w:start w:val="1"/>
      <w:numFmt w:val="lowerLetter"/>
      <w:lvlText w:val="%8."/>
      <w:lvlJc w:val="left"/>
      <w:pPr>
        <w:ind w:left="6450" w:hanging="360"/>
      </w:pPr>
    </w:lvl>
    <w:lvl w:ilvl="8" w:tplc="0402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 w15:restartNumberingAfterBreak="0">
    <w:nsid w:val="188D040B"/>
    <w:multiLevelType w:val="hybridMultilevel"/>
    <w:tmpl w:val="54A0178A"/>
    <w:lvl w:ilvl="0" w:tplc="6D70F352">
      <w:start w:val="1"/>
      <w:numFmt w:val="decimal"/>
      <w:lvlText w:val="%1."/>
      <w:lvlJc w:val="left"/>
      <w:pPr>
        <w:ind w:left="142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2" w:hanging="360"/>
      </w:pPr>
    </w:lvl>
    <w:lvl w:ilvl="2" w:tplc="0402001B" w:tentative="1">
      <w:start w:val="1"/>
      <w:numFmt w:val="lowerRoman"/>
      <w:lvlText w:val="%3."/>
      <w:lvlJc w:val="right"/>
      <w:pPr>
        <w:ind w:left="2862" w:hanging="180"/>
      </w:pPr>
    </w:lvl>
    <w:lvl w:ilvl="3" w:tplc="0402000F" w:tentative="1">
      <w:start w:val="1"/>
      <w:numFmt w:val="decimal"/>
      <w:lvlText w:val="%4."/>
      <w:lvlJc w:val="left"/>
      <w:pPr>
        <w:ind w:left="3582" w:hanging="360"/>
      </w:pPr>
    </w:lvl>
    <w:lvl w:ilvl="4" w:tplc="04020019" w:tentative="1">
      <w:start w:val="1"/>
      <w:numFmt w:val="lowerLetter"/>
      <w:lvlText w:val="%5."/>
      <w:lvlJc w:val="left"/>
      <w:pPr>
        <w:ind w:left="4302" w:hanging="360"/>
      </w:pPr>
    </w:lvl>
    <w:lvl w:ilvl="5" w:tplc="0402001B" w:tentative="1">
      <w:start w:val="1"/>
      <w:numFmt w:val="lowerRoman"/>
      <w:lvlText w:val="%6."/>
      <w:lvlJc w:val="right"/>
      <w:pPr>
        <w:ind w:left="5022" w:hanging="180"/>
      </w:pPr>
    </w:lvl>
    <w:lvl w:ilvl="6" w:tplc="0402000F" w:tentative="1">
      <w:start w:val="1"/>
      <w:numFmt w:val="decimal"/>
      <w:lvlText w:val="%7."/>
      <w:lvlJc w:val="left"/>
      <w:pPr>
        <w:ind w:left="5742" w:hanging="360"/>
      </w:pPr>
    </w:lvl>
    <w:lvl w:ilvl="7" w:tplc="04020019" w:tentative="1">
      <w:start w:val="1"/>
      <w:numFmt w:val="lowerLetter"/>
      <w:lvlText w:val="%8."/>
      <w:lvlJc w:val="left"/>
      <w:pPr>
        <w:ind w:left="6462" w:hanging="360"/>
      </w:pPr>
    </w:lvl>
    <w:lvl w:ilvl="8" w:tplc="0402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4" w15:restartNumberingAfterBreak="0">
    <w:nsid w:val="1A376311"/>
    <w:multiLevelType w:val="hybridMultilevel"/>
    <w:tmpl w:val="21E0D372"/>
    <w:lvl w:ilvl="0" w:tplc="2ACAD3A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0E261F"/>
    <w:multiLevelType w:val="hybridMultilevel"/>
    <w:tmpl w:val="824AB486"/>
    <w:lvl w:ilvl="0" w:tplc="E0AEF916">
      <w:start w:val="2369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4DA4463"/>
    <w:multiLevelType w:val="hybridMultilevel"/>
    <w:tmpl w:val="A2E2669E"/>
    <w:lvl w:ilvl="0" w:tplc="2DE0516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D0C4E"/>
    <w:multiLevelType w:val="hybridMultilevel"/>
    <w:tmpl w:val="830E39F0"/>
    <w:lvl w:ilvl="0" w:tplc="7AA0DC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96A4DAC"/>
    <w:multiLevelType w:val="hybridMultilevel"/>
    <w:tmpl w:val="B4D6F2EE"/>
    <w:lvl w:ilvl="0" w:tplc="F6640ED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8400448"/>
    <w:multiLevelType w:val="hybridMultilevel"/>
    <w:tmpl w:val="EA16EB2E"/>
    <w:lvl w:ilvl="0" w:tplc="05A62EA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8ED7FE7"/>
    <w:multiLevelType w:val="hybridMultilevel"/>
    <w:tmpl w:val="599653C8"/>
    <w:lvl w:ilvl="0" w:tplc="592E93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0"/>
  </w:num>
  <w:num w:numId="5">
    <w:abstractNumId w:val="4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C60"/>
    <w:rsid w:val="00002EE1"/>
    <w:rsid w:val="00002F60"/>
    <w:rsid w:val="00005C78"/>
    <w:rsid w:val="00015C4D"/>
    <w:rsid w:val="00020EF1"/>
    <w:rsid w:val="000279EF"/>
    <w:rsid w:val="000315D7"/>
    <w:rsid w:val="00040E31"/>
    <w:rsid w:val="0004389A"/>
    <w:rsid w:val="00060E05"/>
    <w:rsid w:val="00061617"/>
    <w:rsid w:val="00062117"/>
    <w:rsid w:val="00063388"/>
    <w:rsid w:val="000769E5"/>
    <w:rsid w:val="00084657"/>
    <w:rsid w:val="00094697"/>
    <w:rsid w:val="000A1937"/>
    <w:rsid w:val="000B0EF8"/>
    <w:rsid w:val="000C4035"/>
    <w:rsid w:val="000E3E77"/>
    <w:rsid w:val="00101EB6"/>
    <w:rsid w:val="00105FE0"/>
    <w:rsid w:val="00106E91"/>
    <w:rsid w:val="00125E80"/>
    <w:rsid w:val="001304E1"/>
    <w:rsid w:val="0013439A"/>
    <w:rsid w:val="00137A8F"/>
    <w:rsid w:val="00140E35"/>
    <w:rsid w:val="0014125B"/>
    <w:rsid w:val="00142D43"/>
    <w:rsid w:val="00143823"/>
    <w:rsid w:val="00154C60"/>
    <w:rsid w:val="00163D26"/>
    <w:rsid w:val="00163F6E"/>
    <w:rsid w:val="00176DA1"/>
    <w:rsid w:val="00195BD3"/>
    <w:rsid w:val="0019627E"/>
    <w:rsid w:val="001A7164"/>
    <w:rsid w:val="001B2C63"/>
    <w:rsid w:val="001B3D9A"/>
    <w:rsid w:val="001B43A3"/>
    <w:rsid w:val="001C414B"/>
    <w:rsid w:val="001D0167"/>
    <w:rsid w:val="001D47AC"/>
    <w:rsid w:val="001D5B2A"/>
    <w:rsid w:val="001E6CE5"/>
    <w:rsid w:val="001F145C"/>
    <w:rsid w:val="001F25F6"/>
    <w:rsid w:val="002049F1"/>
    <w:rsid w:val="0021315E"/>
    <w:rsid w:val="0022646E"/>
    <w:rsid w:val="0023262A"/>
    <w:rsid w:val="002501AB"/>
    <w:rsid w:val="002604D2"/>
    <w:rsid w:val="0027226B"/>
    <w:rsid w:val="002724C3"/>
    <w:rsid w:val="002744BC"/>
    <w:rsid w:val="0028239E"/>
    <w:rsid w:val="00284016"/>
    <w:rsid w:val="002B725D"/>
    <w:rsid w:val="002C7CC6"/>
    <w:rsid w:val="002D4751"/>
    <w:rsid w:val="002E3A60"/>
    <w:rsid w:val="002F4ED1"/>
    <w:rsid w:val="00303BAB"/>
    <w:rsid w:val="00304EE5"/>
    <w:rsid w:val="00307902"/>
    <w:rsid w:val="003371C8"/>
    <w:rsid w:val="00337DA8"/>
    <w:rsid w:val="00344ADD"/>
    <w:rsid w:val="003604A1"/>
    <w:rsid w:val="0036728E"/>
    <w:rsid w:val="00376BDA"/>
    <w:rsid w:val="00381A42"/>
    <w:rsid w:val="00382333"/>
    <w:rsid w:val="003A70FC"/>
    <w:rsid w:val="003C2642"/>
    <w:rsid w:val="003D42A8"/>
    <w:rsid w:val="003D69B1"/>
    <w:rsid w:val="003E6F18"/>
    <w:rsid w:val="003F1AC6"/>
    <w:rsid w:val="003F33A5"/>
    <w:rsid w:val="003F4176"/>
    <w:rsid w:val="003F4FED"/>
    <w:rsid w:val="003F704A"/>
    <w:rsid w:val="00404B97"/>
    <w:rsid w:val="00412560"/>
    <w:rsid w:val="0041539F"/>
    <w:rsid w:val="00446167"/>
    <w:rsid w:val="00455CD0"/>
    <w:rsid w:val="0048054D"/>
    <w:rsid w:val="00491EB0"/>
    <w:rsid w:val="004B2BDE"/>
    <w:rsid w:val="004B67D6"/>
    <w:rsid w:val="004C321D"/>
    <w:rsid w:val="004C5F21"/>
    <w:rsid w:val="004D0359"/>
    <w:rsid w:val="004D0A5B"/>
    <w:rsid w:val="004D1F3B"/>
    <w:rsid w:val="00501162"/>
    <w:rsid w:val="0052521F"/>
    <w:rsid w:val="005260B7"/>
    <w:rsid w:val="00526843"/>
    <w:rsid w:val="00551CD5"/>
    <w:rsid w:val="00561C98"/>
    <w:rsid w:val="00561FD7"/>
    <w:rsid w:val="00562178"/>
    <w:rsid w:val="00564FBC"/>
    <w:rsid w:val="00571347"/>
    <w:rsid w:val="00575BE0"/>
    <w:rsid w:val="00580E33"/>
    <w:rsid w:val="00583CB4"/>
    <w:rsid w:val="00585578"/>
    <w:rsid w:val="0059359F"/>
    <w:rsid w:val="005939C9"/>
    <w:rsid w:val="00593AFB"/>
    <w:rsid w:val="005A5CB0"/>
    <w:rsid w:val="005B2C4E"/>
    <w:rsid w:val="005D6AAA"/>
    <w:rsid w:val="005E18FF"/>
    <w:rsid w:val="00602CFA"/>
    <w:rsid w:val="006146D4"/>
    <w:rsid w:val="00622581"/>
    <w:rsid w:val="00623D4C"/>
    <w:rsid w:val="00624FF3"/>
    <w:rsid w:val="006267A0"/>
    <w:rsid w:val="00632C85"/>
    <w:rsid w:val="00633876"/>
    <w:rsid w:val="00635656"/>
    <w:rsid w:val="0064365B"/>
    <w:rsid w:val="00643F68"/>
    <w:rsid w:val="00645643"/>
    <w:rsid w:val="00665C02"/>
    <w:rsid w:val="00681E68"/>
    <w:rsid w:val="0068321B"/>
    <w:rsid w:val="00684586"/>
    <w:rsid w:val="00686BEA"/>
    <w:rsid w:val="00692914"/>
    <w:rsid w:val="00694C02"/>
    <w:rsid w:val="006C5974"/>
    <w:rsid w:val="006D08F5"/>
    <w:rsid w:val="006E2A6D"/>
    <w:rsid w:val="006F1809"/>
    <w:rsid w:val="00707565"/>
    <w:rsid w:val="00707CBA"/>
    <w:rsid w:val="00723584"/>
    <w:rsid w:val="00727C5F"/>
    <w:rsid w:val="00737E5B"/>
    <w:rsid w:val="00745633"/>
    <w:rsid w:val="00751C9E"/>
    <w:rsid w:val="00754126"/>
    <w:rsid w:val="00754796"/>
    <w:rsid w:val="00757F7C"/>
    <w:rsid w:val="00760144"/>
    <w:rsid w:val="00763CC5"/>
    <w:rsid w:val="00766557"/>
    <w:rsid w:val="00780A89"/>
    <w:rsid w:val="007827AC"/>
    <w:rsid w:val="00786578"/>
    <w:rsid w:val="00786DBC"/>
    <w:rsid w:val="0079389A"/>
    <w:rsid w:val="00794E15"/>
    <w:rsid w:val="007A1C73"/>
    <w:rsid w:val="007A4CFA"/>
    <w:rsid w:val="007B544F"/>
    <w:rsid w:val="007D1628"/>
    <w:rsid w:val="007D77AE"/>
    <w:rsid w:val="007E2C81"/>
    <w:rsid w:val="007E3A1B"/>
    <w:rsid w:val="0083584F"/>
    <w:rsid w:val="0084647D"/>
    <w:rsid w:val="00850D29"/>
    <w:rsid w:val="008731D5"/>
    <w:rsid w:val="008905EA"/>
    <w:rsid w:val="00893CCC"/>
    <w:rsid w:val="008952DE"/>
    <w:rsid w:val="008A293D"/>
    <w:rsid w:val="008B257E"/>
    <w:rsid w:val="008B5A54"/>
    <w:rsid w:val="008E42D9"/>
    <w:rsid w:val="008E6468"/>
    <w:rsid w:val="00906406"/>
    <w:rsid w:val="00911373"/>
    <w:rsid w:val="009113B6"/>
    <w:rsid w:val="00921691"/>
    <w:rsid w:val="00922F0A"/>
    <w:rsid w:val="009270C0"/>
    <w:rsid w:val="00941F4F"/>
    <w:rsid w:val="009550EE"/>
    <w:rsid w:val="009577E1"/>
    <w:rsid w:val="00957AE7"/>
    <w:rsid w:val="009616AB"/>
    <w:rsid w:val="00967656"/>
    <w:rsid w:val="00967CB2"/>
    <w:rsid w:val="00973576"/>
    <w:rsid w:val="00980932"/>
    <w:rsid w:val="00990CF6"/>
    <w:rsid w:val="009A54A7"/>
    <w:rsid w:val="009C7BEA"/>
    <w:rsid w:val="009E333B"/>
    <w:rsid w:val="009F76E0"/>
    <w:rsid w:val="009F7D50"/>
    <w:rsid w:val="00A022CD"/>
    <w:rsid w:val="00A03EAB"/>
    <w:rsid w:val="00A3721B"/>
    <w:rsid w:val="00A46CDE"/>
    <w:rsid w:val="00A50FEB"/>
    <w:rsid w:val="00A55ED8"/>
    <w:rsid w:val="00A56DC3"/>
    <w:rsid w:val="00A57498"/>
    <w:rsid w:val="00A70236"/>
    <w:rsid w:val="00A75647"/>
    <w:rsid w:val="00A93EC4"/>
    <w:rsid w:val="00AA379E"/>
    <w:rsid w:val="00AC0302"/>
    <w:rsid w:val="00AC7144"/>
    <w:rsid w:val="00AC7E1F"/>
    <w:rsid w:val="00AE04B8"/>
    <w:rsid w:val="00AE1A13"/>
    <w:rsid w:val="00AF300C"/>
    <w:rsid w:val="00B04960"/>
    <w:rsid w:val="00B21BF8"/>
    <w:rsid w:val="00B220DA"/>
    <w:rsid w:val="00B236D6"/>
    <w:rsid w:val="00B26AB6"/>
    <w:rsid w:val="00B31F2C"/>
    <w:rsid w:val="00B3657E"/>
    <w:rsid w:val="00B461DE"/>
    <w:rsid w:val="00B818AC"/>
    <w:rsid w:val="00B85C96"/>
    <w:rsid w:val="00B9124D"/>
    <w:rsid w:val="00BA0B01"/>
    <w:rsid w:val="00BB33CD"/>
    <w:rsid w:val="00BB5C1B"/>
    <w:rsid w:val="00BC6007"/>
    <w:rsid w:val="00BC7872"/>
    <w:rsid w:val="00BE3CAA"/>
    <w:rsid w:val="00BF4CC9"/>
    <w:rsid w:val="00BF666D"/>
    <w:rsid w:val="00C1276F"/>
    <w:rsid w:val="00C14D45"/>
    <w:rsid w:val="00C1735F"/>
    <w:rsid w:val="00C4361A"/>
    <w:rsid w:val="00C45E17"/>
    <w:rsid w:val="00C54B1A"/>
    <w:rsid w:val="00C60434"/>
    <w:rsid w:val="00C618F4"/>
    <w:rsid w:val="00C75170"/>
    <w:rsid w:val="00C76CD3"/>
    <w:rsid w:val="00C80DC3"/>
    <w:rsid w:val="00C83F68"/>
    <w:rsid w:val="00C94FB7"/>
    <w:rsid w:val="00C97DFA"/>
    <w:rsid w:val="00CA662D"/>
    <w:rsid w:val="00CC22CF"/>
    <w:rsid w:val="00CC5B61"/>
    <w:rsid w:val="00CC6D9C"/>
    <w:rsid w:val="00CC7792"/>
    <w:rsid w:val="00CF523E"/>
    <w:rsid w:val="00CF73CA"/>
    <w:rsid w:val="00CF7524"/>
    <w:rsid w:val="00D0413E"/>
    <w:rsid w:val="00D13761"/>
    <w:rsid w:val="00D15D09"/>
    <w:rsid w:val="00D172B3"/>
    <w:rsid w:val="00D20F77"/>
    <w:rsid w:val="00D22F58"/>
    <w:rsid w:val="00D23EBE"/>
    <w:rsid w:val="00D24316"/>
    <w:rsid w:val="00D2451F"/>
    <w:rsid w:val="00D34DA9"/>
    <w:rsid w:val="00D43D99"/>
    <w:rsid w:val="00D44B35"/>
    <w:rsid w:val="00D56CFE"/>
    <w:rsid w:val="00D7380C"/>
    <w:rsid w:val="00D873E4"/>
    <w:rsid w:val="00D91BC8"/>
    <w:rsid w:val="00D93123"/>
    <w:rsid w:val="00DA0043"/>
    <w:rsid w:val="00DA0456"/>
    <w:rsid w:val="00DA6941"/>
    <w:rsid w:val="00DD0816"/>
    <w:rsid w:val="00DD0E53"/>
    <w:rsid w:val="00DD300F"/>
    <w:rsid w:val="00DE08F0"/>
    <w:rsid w:val="00DE6058"/>
    <w:rsid w:val="00E006C9"/>
    <w:rsid w:val="00E06295"/>
    <w:rsid w:val="00E2789F"/>
    <w:rsid w:val="00E32695"/>
    <w:rsid w:val="00E337DA"/>
    <w:rsid w:val="00E40368"/>
    <w:rsid w:val="00E40D17"/>
    <w:rsid w:val="00E630FA"/>
    <w:rsid w:val="00E6524C"/>
    <w:rsid w:val="00E6659C"/>
    <w:rsid w:val="00E719CF"/>
    <w:rsid w:val="00E74B8D"/>
    <w:rsid w:val="00E91173"/>
    <w:rsid w:val="00EA5AAE"/>
    <w:rsid w:val="00EB0B6B"/>
    <w:rsid w:val="00EB472B"/>
    <w:rsid w:val="00EC04B3"/>
    <w:rsid w:val="00EC6B1F"/>
    <w:rsid w:val="00EC6DFF"/>
    <w:rsid w:val="00ED13B1"/>
    <w:rsid w:val="00ED5925"/>
    <w:rsid w:val="00ED6FDF"/>
    <w:rsid w:val="00EE7FCB"/>
    <w:rsid w:val="00EF1793"/>
    <w:rsid w:val="00EF74EB"/>
    <w:rsid w:val="00F129CC"/>
    <w:rsid w:val="00F14EED"/>
    <w:rsid w:val="00F17CBF"/>
    <w:rsid w:val="00F23038"/>
    <w:rsid w:val="00F26209"/>
    <w:rsid w:val="00F41B06"/>
    <w:rsid w:val="00F61CAE"/>
    <w:rsid w:val="00F631B0"/>
    <w:rsid w:val="00F64D81"/>
    <w:rsid w:val="00F70362"/>
    <w:rsid w:val="00F8713C"/>
    <w:rsid w:val="00F93D92"/>
    <w:rsid w:val="00F946C7"/>
    <w:rsid w:val="00F97A81"/>
    <w:rsid w:val="00FA0C67"/>
    <w:rsid w:val="00FB5E86"/>
    <w:rsid w:val="00FC0B2A"/>
    <w:rsid w:val="00FD5388"/>
    <w:rsid w:val="00FD72D2"/>
    <w:rsid w:val="00FE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DC97D"/>
  <w15:docId w15:val="{C20647C3-7E36-4CD4-83FD-B521E948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D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D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C4D"/>
    <w:rPr>
      <w:rFonts w:ascii="Tahoma" w:eastAsia="Times New Roman" w:hAnsi="Tahoma" w:cs="Tahoma"/>
      <w:sz w:val="16"/>
      <w:szCs w:val="16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A56DC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DC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A56DC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DC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table" w:styleId="TableGrid">
    <w:name w:val="Table Grid"/>
    <w:basedOn w:val="TableNormal"/>
    <w:uiPriority w:val="59"/>
    <w:rsid w:val="00EB4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8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F206B-4CA1-43F5-BC05-41B130B2D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966</Words>
  <Characters>5507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Windows User</cp:lastModifiedBy>
  <cp:revision>3</cp:revision>
  <cp:lastPrinted>2018-11-12T11:54:00Z</cp:lastPrinted>
  <dcterms:created xsi:type="dcterms:W3CDTF">2018-11-12T12:44:00Z</dcterms:created>
  <dcterms:modified xsi:type="dcterms:W3CDTF">2018-11-12T14:27:00Z</dcterms:modified>
</cp:coreProperties>
</file>