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AC4" w:rsidRDefault="00804AC4"/>
    <w:p w:rsidR="009C1C52" w:rsidRDefault="009C1C52"/>
    <w:p w:rsidR="00804AC4" w:rsidRPr="00804AC4" w:rsidRDefault="00804AC4" w:rsidP="00804AC4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ahoma" w:eastAsia="Times New Roman" w:hAnsi="Tahoma" w:cs="Tunga"/>
          <w:b/>
          <w:spacing w:val="100"/>
          <w:sz w:val="36"/>
          <w:szCs w:val="36"/>
          <w:lang w:eastAsia="ar-SA"/>
        </w:rPr>
      </w:pPr>
      <w:r w:rsidRPr="00804AC4">
        <w:rPr>
          <w:rFonts w:ascii="Times New Roman" w:hAnsi="Times New Roman"/>
          <w:noProof/>
          <w:sz w:val="24"/>
          <w:lang w:eastAsia="bg-BG"/>
        </w:rPr>
        <w:drawing>
          <wp:anchor distT="0" distB="0" distL="114935" distR="114935" simplePos="0" relativeHeight="251659264" behindDoc="0" locked="0" layoutInCell="1" allowOverlap="1" wp14:anchorId="7452651D" wp14:editId="17FDF450">
            <wp:simplePos x="0" y="0"/>
            <wp:positionH relativeFrom="column">
              <wp:posOffset>-342900</wp:posOffset>
            </wp:positionH>
            <wp:positionV relativeFrom="paragraph">
              <wp:posOffset>0</wp:posOffset>
            </wp:positionV>
            <wp:extent cx="713740" cy="1066165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1066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AC4">
        <w:rPr>
          <w:rFonts w:ascii="Tahoma" w:eastAsia="Times New Roman" w:hAnsi="Tahoma" w:cs="Tunga"/>
          <w:b/>
          <w:spacing w:val="100"/>
          <w:sz w:val="36"/>
          <w:szCs w:val="36"/>
          <w:lang w:eastAsia="ar-SA"/>
        </w:rPr>
        <w:t>ОБЩИНСКИ СЪВЕТ</w:t>
      </w:r>
    </w:p>
    <w:p w:rsidR="00804AC4" w:rsidRPr="00804AC4" w:rsidRDefault="00804AC4" w:rsidP="00804AC4">
      <w:pPr>
        <w:suppressAutoHyphens/>
        <w:spacing w:after="0" w:line="240" w:lineRule="auto"/>
        <w:jc w:val="center"/>
        <w:rPr>
          <w:rFonts w:ascii="Tahoma" w:eastAsia="Times New Roman" w:hAnsi="Tahoma" w:cs="Arial"/>
          <w:sz w:val="20"/>
          <w:szCs w:val="20"/>
          <w:lang w:eastAsia="ar-SA"/>
        </w:rPr>
      </w:pPr>
      <w:r w:rsidRPr="00804AC4">
        <w:rPr>
          <w:rFonts w:ascii="Tahoma" w:eastAsia="Times New Roman" w:hAnsi="Tahoma" w:cs="Arial"/>
          <w:sz w:val="20"/>
          <w:szCs w:val="20"/>
          <w:lang w:eastAsia="ar-SA"/>
        </w:rPr>
        <w:t>8000 Бургас, ул.”Александровска” № 26</w:t>
      </w:r>
    </w:p>
    <w:p w:rsidR="00804AC4" w:rsidRPr="00804AC4" w:rsidRDefault="00804AC4" w:rsidP="00804AC4">
      <w:pPr>
        <w:suppressAutoHyphens/>
        <w:spacing w:after="0" w:line="240" w:lineRule="auto"/>
        <w:jc w:val="center"/>
        <w:rPr>
          <w:rFonts w:ascii="Tahoma" w:eastAsia="Times New Roman" w:hAnsi="Tahoma" w:cs="Arial"/>
          <w:sz w:val="20"/>
          <w:szCs w:val="20"/>
          <w:lang w:eastAsia="ar-SA"/>
        </w:rPr>
      </w:pPr>
      <w:r w:rsidRPr="00804AC4">
        <w:rPr>
          <w:rFonts w:ascii="Tahoma" w:eastAsia="Times New Roman" w:hAnsi="Tahoma" w:cs="Arial"/>
          <w:sz w:val="20"/>
          <w:szCs w:val="20"/>
          <w:lang w:eastAsia="ar-SA"/>
        </w:rPr>
        <w:t>тел.: 056/ 84 13 00; факс: 056/ 86 09 10</w:t>
      </w:r>
    </w:p>
    <w:p w:rsidR="00804AC4" w:rsidRPr="00804AC4" w:rsidRDefault="004E6A58" w:rsidP="00804AC4">
      <w:pPr>
        <w:suppressAutoHyphens/>
        <w:spacing w:after="0" w:line="240" w:lineRule="auto"/>
        <w:jc w:val="center"/>
        <w:rPr>
          <w:rFonts w:ascii="Tahoma" w:eastAsia="Times New Roman" w:hAnsi="Tahoma" w:cs="Times New Roman"/>
          <w:sz w:val="20"/>
          <w:szCs w:val="20"/>
          <w:lang w:val="pt-BR" w:eastAsia="ar-SA"/>
        </w:rPr>
      </w:pPr>
      <w:hyperlink r:id="rId7" w:history="1">
        <w:r w:rsidR="00804AC4" w:rsidRPr="00804A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www.burgas</w:t>
        </w:r>
        <w:r w:rsidR="00804AC4" w:rsidRPr="00804A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ar-SA"/>
          </w:rPr>
          <w:t>council</w:t>
        </w:r>
        <w:r w:rsidR="00804AC4" w:rsidRPr="00804A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.</w:t>
        </w:r>
        <w:r w:rsidR="00804AC4" w:rsidRPr="00804A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ar-SA"/>
          </w:rPr>
          <w:t>org</w:t>
        </w:r>
      </w:hyperlink>
      <w:r w:rsidR="00804AC4" w:rsidRPr="00804AC4">
        <w:rPr>
          <w:rFonts w:ascii="Tahoma" w:eastAsia="Times New Roman" w:hAnsi="Tahoma" w:cs="Times New Roman"/>
          <w:sz w:val="20"/>
          <w:szCs w:val="20"/>
          <w:lang w:val="ru-RU" w:eastAsia="ar-SA"/>
        </w:rPr>
        <w:t xml:space="preserve">; </w:t>
      </w:r>
      <w:r w:rsidR="00804AC4" w:rsidRPr="00804AC4">
        <w:rPr>
          <w:rFonts w:ascii="Tahoma" w:eastAsia="Times New Roman" w:hAnsi="Tahoma" w:cs="Times New Roman"/>
          <w:sz w:val="20"/>
          <w:szCs w:val="20"/>
          <w:lang w:val="en-US" w:eastAsia="ar-SA"/>
        </w:rPr>
        <w:t>e-mail</w:t>
      </w:r>
      <w:r w:rsidR="00804AC4" w:rsidRPr="00804AC4">
        <w:rPr>
          <w:rFonts w:ascii="Tahoma" w:eastAsia="Times New Roman" w:hAnsi="Tahoma" w:cs="Times New Roman"/>
          <w:sz w:val="20"/>
          <w:szCs w:val="20"/>
          <w:lang w:eastAsia="ar-SA"/>
        </w:rPr>
        <w:t xml:space="preserve">: </w:t>
      </w:r>
      <w:r w:rsidR="00804AC4" w:rsidRPr="00804AC4">
        <w:rPr>
          <w:rFonts w:ascii="Tahoma" w:eastAsia="Times New Roman" w:hAnsi="Tahoma" w:cs="Times New Roman"/>
          <w:sz w:val="20"/>
          <w:szCs w:val="20"/>
          <w:lang w:val="pt-BR" w:eastAsia="ar-SA"/>
        </w:rPr>
        <w:t>council</w:t>
      </w:r>
      <w:r w:rsidR="00804AC4" w:rsidRPr="00804AC4">
        <w:rPr>
          <w:rFonts w:ascii="Tahoma" w:eastAsia="Times New Roman" w:hAnsi="Tahoma" w:cs="Times New Roman"/>
          <w:sz w:val="20"/>
          <w:szCs w:val="20"/>
          <w:lang w:eastAsia="ar-SA"/>
        </w:rPr>
        <w:t>@</w:t>
      </w:r>
      <w:r w:rsidR="00804AC4" w:rsidRPr="00804AC4">
        <w:rPr>
          <w:rFonts w:ascii="Tahoma" w:eastAsia="Times New Roman" w:hAnsi="Tahoma" w:cs="Times New Roman"/>
          <w:sz w:val="20"/>
          <w:szCs w:val="20"/>
          <w:lang w:val="pt-BR" w:eastAsia="ar-SA"/>
        </w:rPr>
        <w:t>burgas</w:t>
      </w:r>
      <w:r w:rsidR="00804AC4" w:rsidRPr="00804AC4">
        <w:rPr>
          <w:rFonts w:ascii="Tahoma" w:eastAsia="Times New Roman" w:hAnsi="Tahoma" w:cs="Times New Roman"/>
          <w:sz w:val="20"/>
          <w:szCs w:val="20"/>
          <w:lang w:eastAsia="ar-SA"/>
        </w:rPr>
        <w:t>.</w:t>
      </w:r>
      <w:r w:rsidR="00804AC4" w:rsidRPr="00804AC4">
        <w:rPr>
          <w:rFonts w:ascii="Tahoma" w:eastAsia="Times New Roman" w:hAnsi="Tahoma" w:cs="Times New Roman"/>
          <w:sz w:val="20"/>
          <w:szCs w:val="20"/>
          <w:lang w:val="pt-BR" w:eastAsia="ar-SA"/>
        </w:rPr>
        <w:t>org</w:t>
      </w:r>
    </w:p>
    <w:p w:rsidR="00804AC4" w:rsidRPr="00804AC4" w:rsidRDefault="00804AC4" w:rsidP="00804AC4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my-MM" w:bidi="my-MM"/>
        </w:rPr>
      </w:pPr>
      <w:r w:rsidRPr="00804AC4">
        <w:rPr>
          <w:rFonts w:ascii="Times New Roman" w:hAnsi="Times New Roman"/>
          <w:noProof/>
          <w:sz w:val="24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924E66" wp14:editId="7BD64E68">
                <wp:simplePos x="0" y="0"/>
                <wp:positionH relativeFrom="column">
                  <wp:posOffset>457200</wp:posOffset>
                </wp:positionH>
                <wp:positionV relativeFrom="paragraph">
                  <wp:posOffset>69850</wp:posOffset>
                </wp:positionV>
                <wp:extent cx="5257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5.5pt" to="450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" strokeweight=".26mm">
                <v:stroke joinstyle="miter"/>
              </v:line>
            </w:pict>
          </mc:Fallback>
        </mc:AlternateContent>
      </w:r>
    </w:p>
    <w:p w:rsidR="00804AC4" w:rsidRPr="00804AC4" w:rsidRDefault="00804AC4" w:rsidP="00804AC4">
      <w:pPr>
        <w:suppressAutoHyphens/>
        <w:autoSpaceDN w:val="0"/>
        <w:spacing w:line="240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4AC4" w:rsidRPr="00804AC4" w:rsidRDefault="00804AC4" w:rsidP="00804AC4">
      <w:pPr>
        <w:suppressAutoHyphens/>
        <w:autoSpaceDN w:val="0"/>
        <w:spacing w:line="240" w:lineRule="auto"/>
        <w:jc w:val="center"/>
        <w:textAlignment w:val="baseline"/>
        <w:rPr>
          <w:rFonts w:ascii="Calibri" w:eastAsia="Calibri" w:hAnsi="Calibri" w:cs="Times New Roman"/>
        </w:rPr>
      </w:pPr>
      <w:r w:rsidRPr="00804AC4">
        <w:rPr>
          <w:rFonts w:ascii="Times New Roman" w:eastAsia="Calibri" w:hAnsi="Times New Roman" w:cs="Times New Roman"/>
          <w:b/>
          <w:sz w:val="24"/>
          <w:szCs w:val="24"/>
        </w:rPr>
        <w:t>СЪОБЩЕНИЕ</w:t>
      </w:r>
    </w:p>
    <w:p w:rsidR="00804AC4" w:rsidRPr="00804AC4" w:rsidRDefault="00804AC4" w:rsidP="00804AC4">
      <w:pPr>
        <w:suppressAutoHyphens/>
        <w:autoSpaceDN w:val="0"/>
        <w:spacing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04AC4">
        <w:rPr>
          <w:rFonts w:ascii="Times New Roman" w:eastAsia="Calibri" w:hAnsi="Times New Roman" w:cs="Times New Roman"/>
          <w:sz w:val="24"/>
          <w:szCs w:val="24"/>
        </w:rPr>
        <w:t xml:space="preserve">На основание чл. 23, ал. 4, т.1 от ЗМСМА и чл.33, ал.2, т.1 от ПОДОСВОА на Община Бургас свиквам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ЧЕТИРИНАДЕСЕТОТО</w:t>
      </w:r>
      <w:r w:rsidRPr="00804AC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ЗАСЕДАНИЕ</w:t>
      </w:r>
      <w:r w:rsidRPr="00804AC4">
        <w:rPr>
          <w:rFonts w:ascii="Times New Roman" w:eastAsia="Calibri" w:hAnsi="Times New Roman" w:cs="Times New Roman"/>
          <w:sz w:val="24"/>
          <w:szCs w:val="24"/>
        </w:rPr>
        <w:t xml:space="preserve"> на Общински съвет – Бургас на </w:t>
      </w:r>
      <w:r w:rsidRPr="00E24467">
        <w:rPr>
          <w:rFonts w:ascii="Times New Roman" w:eastAsia="Calibri" w:hAnsi="Times New Roman" w:cs="Times New Roman"/>
          <w:sz w:val="24"/>
          <w:szCs w:val="24"/>
        </w:rPr>
        <w:t xml:space="preserve">26.07.2016 година  </w:t>
      </w:r>
      <w:r w:rsidRPr="00E24467">
        <w:rPr>
          <w:rFonts w:ascii="Times New Roman" w:eastAsia="Calibri" w:hAnsi="Times New Roman" w:cs="Times New Roman"/>
          <w:i/>
          <w:iCs/>
          <w:sz w:val="24"/>
          <w:szCs w:val="24"/>
        </w:rPr>
        <w:t>(вторник)</w:t>
      </w:r>
      <w:r w:rsidRPr="00E24467">
        <w:rPr>
          <w:rFonts w:ascii="Times New Roman" w:eastAsia="Calibri" w:hAnsi="Times New Roman" w:cs="Times New Roman"/>
          <w:sz w:val="24"/>
          <w:szCs w:val="24"/>
        </w:rPr>
        <w:t xml:space="preserve"> от 9:00 часа, с продължение на 27.07.2016 година </w:t>
      </w:r>
      <w:r w:rsidRPr="00E24467">
        <w:rPr>
          <w:rFonts w:ascii="Times New Roman" w:eastAsia="Calibri" w:hAnsi="Times New Roman" w:cs="Times New Roman"/>
          <w:i/>
          <w:iCs/>
          <w:sz w:val="24"/>
          <w:szCs w:val="24"/>
        </w:rPr>
        <w:t>(сряда)</w:t>
      </w:r>
      <w:r w:rsidRPr="00804AC4">
        <w:rPr>
          <w:rFonts w:ascii="Times New Roman" w:eastAsia="Calibri" w:hAnsi="Times New Roman" w:cs="Times New Roman"/>
          <w:sz w:val="24"/>
          <w:szCs w:val="24"/>
        </w:rPr>
        <w:t xml:space="preserve"> при неизчерпване на дневния ред, в заседателната зала, находяща се в „Културен дом на нефтохимика”, ет.2, при следния</w:t>
      </w:r>
      <w:r w:rsidRPr="00804AC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:rsidR="00804AC4" w:rsidRPr="00804AC4" w:rsidRDefault="00804AC4" w:rsidP="00804AC4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804AC4">
        <w:rPr>
          <w:rFonts w:ascii="Times New Roman" w:eastAsia="Calibri" w:hAnsi="Times New Roman" w:cs="Times New Roman"/>
          <w:b/>
          <w:sz w:val="24"/>
          <w:szCs w:val="24"/>
        </w:rPr>
        <w:t>ДНЕВЕН РЕД</w:t>
      </w:r>
    </w:p>
    <w:p w:rsidR="004C3C13" w:rsidRDefault="004C3C13" w:rsidP="004C3C13">
      <w:pPr>
        <w:pStyle w:val="a3"/>
        <w:numPr>
          <w:ilvl w:val="0"/>
          <w:numId w:val="1"/>
        </w:numPr>
        <w:spacing w:line="240" w:lineRule="auto"/>
        <w:jc w:val="both"/>
      </w:pPr>
      <w:r w:rsidRPr="00AC6104">
        <w:rPr>
          <w:i/>
        </w:rPr>
        <w:t>ОбС 08-00-4894</w:t>
      </w:r>
      <w:r>
        <w:t xml:space="preserve"> </w:t>
      </w:r>
      <w:r w:rsidRPr="00AC6104">
        <w:rPr>
          <w:b/>
          <w:bCs/>
        </w:rPr>
        <w:t xml:space="preserve">Доклад от Димитър Николов </w:t>
      </w:r>
      <w:proofErr w:type="spellStart"/>
      <w:r w:rsidRPr="00AC6104">
        <w:rPr>
          <w:b/>
          <w:bCs/>
        </w:rPr>
        <w:t>Николов</w:t>
      </w:r>
      <w:proofErr w:type="spellEnd"/>
      <w:r w:rsidRPr="00AC6104">
        <w:rPr>
          <w:b/>
          <w:bCs/>
        </w:rPr>
        <w:t xml:space="preserve"> </w:t>
      </w:r>
      <w:r>
        <w:rPr>
          <w:b/>
          <w:bCs/>
        </w:rPr>
        <w:t>–</w:t>
      </w:r>
      <w:r w:rsidRPr="00AC6104">
        <w:rPr>
          <w:b/>
          <w:bCs/>
        </w:rPr>
        <w:t xml:space="preserve"> кмет на Община Бургас,</w:t>
      </w:r>
      <w:r w:rsidRPr="00AC6104">
        <w:t xml:space="preserve"> </w:t>
      </w:r>
      <w:r w:rsidRPr="00AC6104">
        <w:rPr>
          <w:i/>
          <w:iCs/>
        </w:rPr>
        <w:t>относно:</w:t>
      </w:r>
      <w:r w:rsidRPr="00AC6104">
        <w:t xml:space="preserve"> Годишен отчет за изпълнение на бюджета по приходите и разходите на Община Бургас към 3</w:t>
      </w:r>
      <w:r>
        <w:t>1</w:t>
      </w:r>
      <w:r w:rsidRPr="00AC6104">
        <w:t>.12.2015 г. </w:t>
      </w:r>
    </w:p>
    <w:p w:rsidR="00E907D9" w:rsidRPr="00E907D9" w:rsidRDefault="00E907D9" w:rsidP="00E907D9">
      <w:pPr>
        <w:pStyle w:val="a3"/>
        <w:spacing w:line="240" w:lineRule="auto"/>
        <w:jc w:val="both"/>
      </w:pPr>
    </w:p>
    <w:p w:rsidR="004C3C13" w:rsidRDefault="004C3C13" w:rsidP="004C3C13">
      <w:pPr>
        <w:pStyle w:val="a3"/>
        <w:numPr>
          <w:ilvl w:val="0"/>
          <w:numId w:val="1"/>
        </w:numPr>
        <w:spacing w:line="240" w:lineRule="auto"/>
        <w:jc w:val="both"/>
      </w:pPr>
      <w:r w:rsidRPr="00E24467">
        <w:rPr>
          <w:i/>
        </w:rPr>
        <w:t>ОбС 08-00-5074</w:t>
      </w:r>
      <w:r>
        <w:t xml:space="preserve"> </w:t>
      </w:r>
      <w:r w:rsidRPr="00E24467">
        <w:rPr>
          <w:b/>
          <w:bCs/>
        </w:rPr>
        <w:t xml:space="preserve">Доклад от Красимир Иванов Стойчев </w:t>
      </w:r>
      <w:r>
        <w:rPr>
          <w:b/>
          <w:bCs/>
        </w:rPr>
        <w:t>–</w:t>
      </w:r>
      <w:r w:rsidRPr="00E24467">
        <w:rPr>
          <w:b/>
          <w:bCs/>
        </w:rPr>
        <w:t xml:space="preserve"> за кмет на Община Бургас,</w:t>
      </w:r>
      <w:r w:rsidRPr="00E24467">
        <w:t xml:space="preserve"> </w:t>
      </w:r>
      <w:r w:rsidRPr="00E24467">
        <w:rPr>
          <w:i/>
          <w:iCs/>
        </w:rPr>
        <w:t>относно:</w:t>
      </w:r>
      <w:r w:rsidRPr="00E24467">
        <w:t xml:space="preserve"> Информация за изпълнение на бюджета и сметките за средства от Европейския съюз на Община Бургас към 30.06.2016 г.</w:t>
      </w:r>
    </w:p>
    <w:p w:rsidR="004C3C13" w:rsidRDefault="004C3C13" w:rsidP="004C3C13">
      <w:pPr>
        <w:pStyle w:val="a3"/>
      </w:pPr>
    </w:p>
    <w:p w:rsidR="00371945" w:rsidRDefault="004C3C13" w:rsidP="00DD50B4">
      <w:pPr>
        <w:pStyle w:val="a3"/>
        <w:numPr>
          <w:ilvl w:val="0"/>
          <w:numId w:val="1"/>
        </w:numPr>
        <w:spacing w:line="240" w:lineRule="auto"/>
        <w:jc w:val="both"/>
      </w:pPr>
      <w:r w:rsidRPr="00E24467">
        <w:rPr>
          <w:i/>
        </w:rPr>
        <w:t>ОбС 08-00-5075</w:t>
      </w:r>
      <w:r>
        <w:t xml:space="preserve"> </w:t>
      </w:r>
      <w:r w:rsidRPr="00E24467">
        <w:rPr>
          <w:b/>
          <w:bCs/>
        </w:rPr>
        <w:t xml:space="preserve">Докладна записка от Красимир Иванов Стойчев </w:t>
      </w:r>
      <w:r>
        <w:rPr>
          <w:b/>
          <w:bCs/>
        </w:rPr>
        <w:t>–</w:t>
      </w:r>
      <w:r w:rsidRPr="00E24467">
        <w:rPr>
          <w:b/>
          <w:bCs/>
        </w:rPr>
        <w:t xml:space="preserve"> за кмет на Община Бургас,</w:t>
      </w:r>
      <w:r w:rsidRPr="00E24467">
        <w:t xml:space="preserve"> </w:t>
      </w:r>
      <w:r w:rsidRPr="00E24467">
        <w:rPr>
          <w:i/>
          <w:iCs/>
        </w:rPr>
        <w:t xml:space="preserve">относно: </w:t>
      </w:r>
      <w:r w:rsidRPr="00E24467">
        <w:t>Извършване на вътрешнокомпенсирани промени в бюджета и разчета за финансиране на капиталовите разходи за 2016 година</w:t>
      </w:r>
    </w:p>
    <w:p w:rsidR="00DD50B4" w:rsidRDefault="00DD50B4" w:rsidP="00DD50B4">
      <w:pPr>
        <w:pStyle w:val="a3"/>
        <w:spacing w:line="240" w:lineRule="auto"/>
        <w:jc w:val="both"/>
      </w:pPr>
    </w:p>
    <w:p w:rsidR="00FD016D" w:rsidRPr="00FD016D" w:rsidRDefault="00371945" w:rsidP="00D35B94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08-00-5054</w:t>
      </w:r>
      <w:r>
        <w:t xml:space="preserve"> </w:t>
      </w:r>
      <w:r w:rsidRPr="00F8640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F86409">
        <w:rPr>
          <w:b/>
          <w:bCs/>
        </w:rPr>
        <w:t xml:space="preserve"> за кмет на Община Бургас,</w:t>
      </w:r>
      <w:r w:rsidRPr="00F86409">
        <w:rPr>
          <w:b/>
          <w:bCs/>
          <w:i/>
          <w:iCs/>
        </w:rPr>
        <w:t xml:space="preserve"> </w:t>
      </w:r>
      <w:r w:rsidRPr="00F86409">
        <w:rPr>
          <w:i/>
          <w:iCs/>
        </w:rPr>
        <w:t xml:space="preserve">относно: </w:t>
      </w:r>
      <w:r w:rsidRPr="00F86409">
        <w:t>Приемане на Наредба за изменение и допълнение на Наредбата за опазване на обществения ред на територията на Община Бургас </w:t>
      </w:r>
    </w:p>
    <w:p w:rsidR="00D35B94" w:rsidRPr="00D35B94" w:rsidRDefault="00D35B94" w:rsidP="00D35B94">
      <w:pPr>
        <w:pStyle w:val="a3"/>
        <w:spacing w:line="240" w:lineRule="auto"/>
        <w:jc w:val="both"/>
      </w:pPr>
    </w:p>
    <w:p w:rsidR="00F81D77" w:rsidRPr="00F81D77" w:rsidRDefault="00F81D77" w:rsidP="00F81D77">
      <w:pPr>
        <w:pStyle w:val="a3"/>
        <w:numPr>
          <w:ilvl w:val="0"/>
          <w:numId w:val="1"/>
        </w:numPr>
        <w:spacing w:line="240" w:lineRule="auto"/>
        <w:jc w:val="both"/>
      </w:pPr>
      <w:r w:rsidRPr="004C166C">
        <w:rPr>
          <w:i/>
        </w:rPr>
        <w:t xml:space="preserve">ОбС 08-00-5044 </w:t>
      </w:r>
      <w:r w:rsidRPr="00665521">
        <w:rPr>
          <w:b/>
          <w:bCs/>
        </w:rPr>
        <w:t xml:space="preserve">Докладна записка от Руска Бояджиева </w:t>
      </w:r>
      <w:r>
        <w:rPr>
          <w:b/>
          <w:bCs/>
        </w:rPr>
        <w:t>–</w:t>
      </w:r>
      <w:r w:rsidRPr="00665521">
        <w:rPr>
          <w:b/>
          <w:bCs/>
        </w:rPr>
        <w:t xml:space="preserve"> зам.-кмет "Европейски политики, околна среда",</w:t>
      </w:r>
      <w:r w:rsidRPr="00665521">
        <w:t xml:space="preserve"> </w:t>
      </w:r>
      <w:r w:rsidRPr="00665521">
        <w:rPr>
          <w:i/>
          <w:iCs/>
        </w:rPr>
        <w:t xml:space="preserve">относно: </w:t>
      </w:r>
      <w:r w:rsidRPr="00665521">
        <w:t xml:space="preserve">Упълномощаване Кмета на Община Бургас за издаване на запис на заповед в полза на Министерството на регионалното развитие и благоустройство като обезпечение, гарантиращо пълният размер на авансово плащане по проект: "Техническа помощ за изпълнение на Инвестиционната програма на Община Бургас", ДБФП № BG16RFOP001-8.001  0017-C01, финансиран по Оперативна програма "Региони в растеж" 2014 - 2020 г., процедура BG16RFOP001-8.001 "Бюджетна линия за 39 общини </w:t>
      </w:r>
      <w:r w:rsidR="002E3449">
        <w:t>–</w:t>
      </w:r>
      <w:r w:rsidRPr="00665521">
        <w:t xml:space="preserve"> бенефициенти по Приоритетна ос 1 на ОПРР 2014 - 2020"</w:t>
      </w:r>
    </w:p>
    <w:p w:rsidR="00F81D77" w:rsidRPr="00F81D77" w:rsidRDefault="00F81D77" w:rsidP="00F81D77">
      <w:pPr>
        <w:pStyle w:val="a3"/>
        <w:rPr>
          <w:i/>
        </w:rPr>
      </w:pPr>
    </w:p>
    <w:p w:rsidR="00DF08D3" w:rsidRDefault="00DF08D3" w:rsidP="00DF08D3">
      <w:pPr>
        <w:pStyle w:val="a3"/>
        <w:numPr>
          <w:ilvl w:val="0"/>
          <w:numId w:val="1"/>
        </w:numPr>
        <w:spacing w:line="240" w:lineRule="auto"/>
        <w:jc w:val="both"/>
      </w:pPr>
      <w:r w:rsidRPr="009D2F5F">
        <w:rPr>
          <w:i/>
        </w:rPr>
        <w:t>ОбС 08-00-5006</w:t>
      </w:r>
      <w:r>
        <w:t xml:space="preserve"> </w:t>
      </w:r>
      <w:r w:rsidRPr="009D2F5F">
        <w:rPr>
          <w:b/>
          <w:bCs/>
        </w:rPr>
        <w:t xml:space="preserve">Докладна записка от Йорданка Ананиева </w:t>
      </w:r>
      <w:r>
        <w:rPr>
          <w:b/>
          <w:bCs/>
        </w:rPr>
        <w:t>–</w:t>
      </w:r>
      <w:r w:rsidRPr="009D2F5F">
        <w:rPr>
          <w:b/>
          <w:bCs/>
        </w:rPr>
        <w:t xml:space="preserve"> зам.-кмет "Култура и образование", </w:t>
      </w:r>
      <w:r w:rsidRPr="009D2F5F">
        <w:rPr>
          <w:i/>
          <w:iCs/>
        </w:rPr>
        <w:t>относно:</w:t>
      </w:r>
      <w:r w:rsidRPr="009D2F5F">
        <w:rPr>
          <w:b/>
          <w:bCs/>
        </w:rPr>
        <w:t xml:space="preserve"> </w:t>
      </w:r>
      <w:r w:rsidRPr="009D2F5F">
        <w:t xml:space="preserve">Даване на съгласие за участие на Община Бургас, като партньор на </w:t>
      </w:r>
      <w:proofErr w:type="spellStart"/>
      <w:r w:rsidRPr="009D2F5F">
        <w:t>Аугсбург</w:t>
      </w:r>
      <w:proofErr w:type="spellEnd"/>
      <w:r w:rsidRPr="009D2F5F">
        <w:t xml:space="preserve">, Германия и </w:t>
      </w:r>
      <w:proofErr w:type="spellStart"/>
      <w:r w:rsidRPr="009D2F5F">
        <w:t>Витербо</w:t>
      </w:r>
      <w:proofErr w:type="spellEnd"/>
      <w:r w:rsidRPr="009D2F5F">
        <w:t>, Италия, в подготовката на проектно предложение „</w:t>
      </w:r>
      <w:proofErr w:type="spellStart"/>
      <w:r w:rsidRPr="009D2F5F">
        <w:t>Виа</w:t>
      </w:r>
      <w:proofErr w:type="spellEnd"/>
      <w:r w:rsidRPr="009D2F5F">
        <w:t xml:space="preserve"> </w:t>
      </w:r>
      <w:proofErr w:type="spellStart"/>
      <w:r w:rsidRPr="009D2F5F">
        <w:t>Аква</w:t>
      </w:r>
      <w:proofErr w:type="spellEnd"/>
      <w:r w:rsidRPr="009D2F5F">
        <w:t>“ („</w:t>
      </w:r>
      <w:proofErr w:type="spellStart"/>
      <w:r w:rsidRPr="009D2F5F">
        <w:t>Via</w:t>
      </w:r>
      <w:proofErr w:type="spellEnd"/>
      <w:r w:rsidRPr="009D2F5F">
        <w:t xml:space="preserve"> </w:t>
      </w:r>
      <w:proofErr w:type="spellStart"/>
      <w:r w:rsidRPr="009D2F5F">
        <w:t>Aqua</w:t>
      </w:r>
      <w:proofErr w:type="spellEnd"/>
      <w:r w:rsidRPr="009D2F5F">
        <w:t xml:space="preserve">“) по програма „Творческа </w:t>
      </w:r>
      <w:r w:rsidRPr="009D2F5F">
        <w:lastRenderedPageBreak/>
        <w:t>Европа“, Категория 1 – Проекти за сътрудничество от по-малък мащаб, на Европейската комисия (“</w:t>
      </w:r>
      <w:proofErr w:type="spellStart"/>
      <w:r w:rsidRPr="009D2F5F">
        <w:t>Creative</w:t>
      </w:r>
      <w:proofErr w:type="spellEnd"/>
      <w:r w:rsidRPr="009D2F5F">
        <w:t xml:space="preserve"> </w:t>
      </w:r>
      <w:proofErr w:type="spellStart"/>
      <w:r w:rsidRPr="009D2F5F">
        <w:t>Europe</w:t>
      </w:r>
      <w:proofErr w:type="spellEnd"/>
      <w:r w:rsidRPr="009D2F5F">
        <w:t xml:space="preserve">”, </w:t>
      </w:r>
      <w:proofErr w:type="spellStart"/>
      <w:r w:rsidRPr="009D2F5F">
        <w:t>Category</w:t>
      </w:r>
      <w:proofErr w:type="spellEnd"/>
      <w:r w:rsidRPr="009D2F5F">
        <w:t xml:space="preserve"> 1 – </w:t>
      </w:r>
      <w:proofErr w:type="spellStart"/>
      <w:r w:rsidRPr="009D2F5F">
        <w:t>Smaller</w:t>
      </w:r>
      <w:proofErr w:type="spellEnd"/>
      <w:r w:rsidRPr="009D2F5F">
        <w:t xml:space="preserve"> </w:t>
      </w:r>
      <w:proofErr w:type="spellStart"/>
      <w:r w:rsidRPr="009D2F5F">
        <w:t>scale</w:t>
      </w:r>
      <w:proofErr w:type="spellEnd"/>
      <w:r w:rsidRPr="009D2F5F">
        <w:t xml:space="preserve"> </w:t>
      </w:r>
      <w:proofErr w:type="spellStart"/>
      <w:r w:rsidRPr="009D2F5F">
        <w:t>cooperation</w:t>
      </w:r>
      <w:proofErr w:type="spellEnd"/>
      <w:r w:rsidRPr="009D2F5F">
        <w:t xml:space="preserve"> </w:t>
      </w:r>
      <w:proofErr w:type="spellStart"/>
      <w:r w:rsidRPr="009D2F5F">
        <w:t>projects</w:t>
      </w:r>
      <w:proofErr w:type="spellEnd"/>
      <w:r w:rsidRPr="009D2F5F">
        <w:t>) и осигуряване на съфинансиране по проекта от страна на Община Бургас</w:t>
      </w:r>
    </w:p>
    <w:p w:rsidR="00DF08D3" w:rsidRPr="00DF08D3" w:rsidRDefault="00DF08D3" w:rsidP="00DF08D3">
      <w:pPr>
        <w:pStyle w:val="a3"/>
        <w:spacing w:line="240" w:lineRule="auto"/>
        <w:jc w:val="both"/>
      </w:pPr>
    </w:p>
    <w:p w:rsidR="00EE57FD" w:rsidRPr="00FB66D6" w:rsidRDefault="00F81D77" w:rsidP="00FB66D6">
      <w:pPr>
        <w:pStyle w:val="a3"/>
        <w:numPr>
          <w:ilvl w:val="0"/>
          <w:numId w:val="1"/>
        </w:numPr>
        <w:spacing w:line="240" w:lineRule="auto"/>
        <w:jc w:val="both"/>
      </w:pPr>
      <w:r w:rsidRPr="00584AE6">
        <w:rPr>
          <w:i/>
        </w:rPr>
        <w:t>ОбС 08-00-503</w:t>
      </w:r>
      <w:r w:rsidRPr="00584AE6">
        <w:t>0</w:t>
      </w:r>
      <w:r>
        <w:t xml:space="preserve"> </w:t>
      </w:r>
      <w:r w:rsidRPr="00584AE6">
        <w:rPr>
          <w:b/>
          <w:bCs/>
        </w:rPr>
        <w:t xml:space="preserve">Докладна записка от Йорданка Ананиева </w:t>
      </w:r>
      <w:r>
        <w:rPr>
          <w:b/>
          <w:bCs/>
        </w:rPr>
        <w:t>–</w:t>
      </w:r>
      <w:r w:rsidRPr="00584AE6">
        <w:rPr>
          <w:b/>
          <w:bCs/>
        </w:rPr>
        <w:t xml:space="preserve"> зам.-кмет "Култура и образование",</w:t>
      </w:r>
      <w:r w:rsidRPr="00584AE6">
        <w:t xml:space="preserve"> </w:t>
      </w:r>
      <w:r w:rsidRPr="00584AE6">
        <w:rPr>
          <w:i/>
          <w:iCs/>
        </w:rPr>
        <w:t xml:space="preserve">относно: </w:t>
      </w:r>
      <w:r w:rsidRPr="00584AE6">
        <w:t xml:space="preserve">Даване на съгласие за участие на Община Бургас като партньор на град Валядолид, Испания по европейски проект </w:t>
      </w:r>
      <w:proofErr w:type="spellStart"/>
      <w:r w:rsidRPr="00584AE6">
        <w:t>КреАрт</w:t>
      </w:r>
      <w:proofErr w:type="spellEnd"/>
      <w:r w:rsidRPr="00584AE6">
        <w:t>. Мрежа от градове за артистично творчество по програма "Творческа Европа" 2014-2020 и осигуряване на съфинансиране по проекта от страна на Община Бургас </w:t>
      </w:r>
    </w:p>
    <w:p w:rsidR="00FB66D6" w:rsidRPr="00FB66D6" w:rsidRDefault="00FB66D6" w:rsidP="00FB66D6">
      <w:pPr>
        <w:pStyle w:val="a3"/>
        <w:spacing w:line="240" w:lineRule="auto"/>
        <w:jc w:val="both"/>
      </w:pPr>
    </w:p>
    <w:p w:rsidR="000D6BC7" w:rsidRDefault="00B4757A" w:rsidP="000D6BC7">
      <w:pPr>
        <w:pStyle w:val="a3"/>
        <w:numPr>
          <w:ilvl w:val="0"/>
          <w:numId w:val="1"/>
        </w:numPr>
        <w:spacing w:line="240" w:lineRule="auto"/>
        <w:jc w:val="both"/>
      </w:pPr>
      <w:r w:rsidRPr="00EB2F40">
        <w:rPr>
          <w:i/>
        </w:rPr>
        <w:t>ОбС 08-00-5080</w:t>
      </w:r>
      <w:r>
        <w:t xml:space="preserve"> </w:t>
      </w:r>
      <w:r w:rsidRPr="00EB2F40">
        <w:rPr>
          <w:b/>
          <w:bCs/>
        </w:rPr>
        <w:t xml:space="preserve">Докладна записка от Красимир Стойчев </w:t>
      </w:r>
      <w:r>
        <w:rPr>
          <w:b/>
          <w:bCs/>
        </w:rPr>
        <w:t>–</w:t>
      </w:r>
      <w:r w:rsidRPr="00EB2F40">
        <w:rPr>
          <w:b/>
          <w:bCs/>
        </w:rPr>
        <w:t xml:space="preserve"> за кмет на Община Бургас,</w:t>
      </w:r>
      <w:r w:rsidRPr="00EB2F40">
        <w:t xml:space="preserve"> </w:t>
      </w:r>
      <w:r w:rsidRPr="00EB2F40">
        <w:rPr>
          <w:i/>
          <w:iCs/>
        </w:rPr>
        <w:t xml:space="preserve">относно: </w:t>
      </w:r>
      <w:r w:rsidRPr="00EB2F40">
        <w:t xml:space="preserve">Даване съгласие за дарение на УПИ II, кв. 15б по актуализирания план на ж.к. "Изгрев", гр. Бургас, ПИ с идентификатор 07079.501.429 по КККР </w:t>
      </w:r>
      <w:r>
        <w:t>–</w:t>
      </w:r>
      <w:r w:rsidRPr="00EB2F40">
        <w:t xml:space="preserve"> Бургас на Държавата чрез Министерство на младежта и спорта с тежест - в полза на "Академика 2011" ЕАД</w:t>
      </w:r>
    </w:p>
    <w:p w:rsidR="000D6BC7" w:rsidRPr="00AC5876" w:rsidRDefault="000D6BC7" w:rsidP="000D6BC7">
      <w:pPr>
        <w:pStyle w:val="a3"/>
        <w:spacing w:line="240" w:lineRule="auto"/>
        <w:jc w:val="both"/>
      </w:pPr>
    </w:p>
    <w:p w:rsidR="00FD016D" w:rsidRDefault="00FD016D" w:rsidP="00FD016D">
      <w:pPr>
        <w:pStyle w:val="a3"/>
        <w:numPr>
          <w:ilvl w:val="0"/>
          <w:numId w:val="1"/>
        </w:numPr>
        <w:spacing w:line="240" w:lineRule="auto"/>
        <w:jc w:val="both"/>
      </w:pPr>
      <w:r w:rsidRPr="00F953C1">
        <w:rPr>
          <w:i/>
        </w:rPr>
        <w:t>ОбС 08-00-4963</w:t>
      </w:r>
      <w:r>
        <w:t xml:space="preserve"> </w:t>
      </w:r>
      <w:r w:rsidRPr="00F953C1">
        <w:rPr>
          <w:b/>
          <w:bCs/>
        </w:rPr>
        <w:t xml:space="preserve">Докладна записка от Димитър Николов </w:t>
      </w:r>
      <w:r>
        <w:rPr>
          <w:b/>
          <w:bCs/>
        </w:rPr>
        <w:t>–</w:t>
      </w:r>
      <w:r w:rsidRPr="00F953C1">
        <w:rPr>
          <w:b/>
          <w:bCs/>
        </w:rPr>
        <w:t xml:space="preserve"> кмет на Община Бургас, </w:t>
      </w:r>
      <w:r w:rsidRPr="00F953C1">
        <w:rPr>
          <w:i/>
          <w:iCs/>
        </w:rPr>
        <w:t>относно:</w:t>
      </w:r>
      <w:r w:rsidRPr="00F953C1">
        <w:rPr>
          <w:b/>
          <w:bCs/>
        </w:rPr>
        <w:t xml:space="preserve"> 1.</w:t>
      </w:r>
      <w:r w:rsidRPr="00F953C1">
        <w:t xml:space="preserve"> Даване на предварително съгласие, на основание чл.29, ал.1 от 3033, във връзка с чл.30, ал.З от ППЗОЗЗ, за промяна предназначението на:-10 кв.м, от ПИ с пл.№ 000032 по КВС. </w:t>
      </w:r>
      <w:proofErr w:type="spellStart"/>
      <w:r w:rsidRPr="00F953C1">
        <w:t>земл</w:t>
      </w:r>
      <w:proofErr w:type="spellEnd"/>
      <w:r w:rsidRPr="00F953C1">
        <w:t xml:space="preserve">. кв. Банево, общинска собственост, целият с площ от 1563 кв.м.; -2235 кв.м, от ПИ с пл.№000088 по КВС. </w:t>
      </w:r>
      <w:proofErr w:type="spellStart"/>
      <w:r w:rsidRPr="00F953C1">
        <w:t>земл</w:t>
      </w:r>
      <w:proofErr w:type="spellEnd"/>
      <w:r w:rsidRPr="00F953C1">
        <w:t xml:space="preserve">. кв.Банево,общинска собственост, целият с площ от 3551 кв.м.,  -302 кв.м, от ПИ с пл.№000098 по КВС. </w:t>
      </w:r>
      <w:proofErr w:type="spellStart"/>
      <w:r w:rsidRPr="00F953C1">
        <w:t>земл</w:t>
      </w:r>
      <w:proofErr w:type="spellEnd"/>
      <w:r w:rsidRPr="00F953C1">
        <w:t xml:space="preserve">. кв.Банево,общинска собственост, целият с площ от 20970 кв.м.;  -2542 кв.м, от ПИ с пл.№062007 по КВС. </w:t>
      </w:r>
      <w:proofErr w:type="spellStart"/>
      <w:r w:rsidRPr="00F953C1">
        <w:t>земл</w:t>
      </w:r>
      <w:proofErr w:type="spellEnd"/>
      <w:r w:rsidRPr="00F953C1">
        <w:t xml:space="preserve">. кв.Банево,общинска собственост, целият с площ от 3445 кв.м.;  -211 кв.м, от ПИ с пл.№062009 по КВС. </w:t>
      </w:r>
      <w:proofErr w:type="spellStart"/>
      <w:r w:rsidRPr="00F953C1">
        <w:t>земл</w:t>
      </w:r>
      <w:proofErr w:type="spellEnd"/>
      <w:r w:rsidRPr="00F953C1">
        <w:t>. кв.Банево,общинска собственост, целият с площ от 2978 кв.м., с цел изграждане на обслужваща улица, съгласно изработен проект за Подробен устройствен п</w:t>
      </w:r>
      <w:r w:rsidR="002E3449">
        <w:t>лан - План за улична регулация (ПУП-ПУР)</w:t>
      </w:r>
      <w:r w:rsidRPr="00F953C1">
        <w:t xml:space="preserve"> за обслужваща улица с о.т. 222-289-288-287-286-285-284-283-224 до о.т.221 и с о.т.290-291-292-293-294 до о.т.295, за осигуряване на достъп до ПИ и обособяване на нов кв.96, в устройствена зона 1/</w:t>
      </w:r>
      <w:proofErr w:type="spellStart"/>
      <w:r w:rsidRPr="00F953C1">
        <w:t>Жм</w:t>
      </w:r>
      <w:proofErr w:type="spellEnd"/>
      <w:r w:rsidRPr="00F953C1">
        <w:t>, в предвидено разширение на населеното</w:t>
      </w:r>
      <w:r w:rsidR="002E3449">
        <w:t xml:space="preserve"> място, съгласно действащ ОУП, (бивша местност „До село“)</w:t>
      </w:r>
      <w:r w:rsidRPr="00F953C1">
        <w:t xml:space="preserve">, </w:t>
      </w:r>
      <w:proofErr w:type="spellStart"/>
      <w:r w:rsidRPr="00F953C1">
        <w:t>земл</w:t>
      </w:r>
      <w:proofErr w:type="spellEnd"/>
      <w:r w:rsidRPr="00F953C1">
        <w:t xml:space="preserve">. кв. Банево, гр. Бургас.  </w:t>
      </w:r>
      <w:r w:rsidRPr="00F953C1">
        <w:rPr>
          <w:b/>
          <w:bCs/>
        </w:rPr>
        <w:t>2.</w:t>
      </w:r>
      <w:r w:rsidRPr="00F953C1">
        <w:t>Одобряване на Подробен устройствен план - План за улична регулация за обслужваща улица на обслужващи улици с о.т. 222-289-288-287-286-285-284-283-224 до о.т.221 и с о.т.290-291-292-293-294 до о.т.295, за осигуряване на достъп до ПИ и обособяване на нов кв.96, в устройствена зона 1/</w:t>
      </w:r>
      <w:proofErr w:type="spellStart"/>
      <w:r w:rsidRPr="00F953C1">
        <w:t>Жм</w:t>
      </w:r>
      <w:proofErr w:type="spellEnd"/>
      <w:r w:rsidRPr="00F953C1">
        <w:t>, в предвидено разширение на населеното</w:t>
      </w:r>
      <w:r w:rsidR="002E3449">
        <w:t xml:space="preserve"> място, съгласно действащ ОУП, (бивша местност „До село“)</w:t>
      </w:r>
      <w:r w:rsidRPr="00F953C1">
        <w:t xml:space="preserve">, </w:t>
      </w:r>
      <w:proofErr w:type="spellStart"/>
      <w:r w:rsidRPr="00F953C1">
        <w:t>земл</w:t>
      </w:r>
      <w:proofErr w:type="spellEnd"/>
      <w:r w:rsidRPr="00F953C1">
        <w:t>. кв. Банево, гр. Бургас.</w:t>
      </w:r>
    </w:p>
    <w:p w:rsidR="00DF08D3" w:rsidRPr="00DF08D3" w:rsidRDefault="00DF08D3" w:rsidP="00DF08D3">
      <w:pPr>
        <w:pStyle w:val="a3"/>
        <w:spacing w:line="240" w:lineRule="auto"/>
        <w:jc w:val="both"/>
      </w:pPr>
    </w:p>
    <w:p w:rsidR="00AC5876" w:rsidRPr="00AC5876" w:rsidRDefault="00AC5876" w:rsidP="00AC5876">
      <w:pPr>
        <w:pStyle w:val="a3"/>
        <w:rPr>
          <w:i/>
        </w:rPr>
      </w:pPr>
    </w:p>
    <w:p w:rsidR="00200F76" w:rsidRPr="00200F76" w:rsidRDefault="00200F76" w:rsidP="00200F76">
      <w:pPr>
        <w:pStyle w:val="a3"/>
        <w:numPr>
          <w:ilvl w:val="0"/>
          <w:numId w:val="1"/>
        </w:numPr>
        <w:spacing w:line="240" w:lineRule="auto"/>
        <w:jc w:val="both"/>
      </w:pPr>
      <w:r w:rsidRPr="00CC19D8">
        <w:rPr>
          <w:i/>
        </w:rPr>
        <w:t>ОбС 08-00-5076</w:t>
      </w:r>
      <w:r>
        <w:t xml:space="preserve"> </w:t>
      </w:r>
      <w:r w:rsidRPr="00CC19D8">
        <w:rPr>
          <w:b/>
          <w:bCs/>
        </w:rPr>
        <w:t xml:space="preserve">Докладна записка от Красимир Стойчев </w:t>
      </w:r>
      <w:r>
        <w:rPr>
          <w:b/>
          <w:bCs/>
        </w:rPr>
        <w:t>–</w:t>
      </w:r>
      <w:r w:rsidRPr="00CC19D8">
        <w:rPr>
          <w:b/>
          <w:bCs/>
        </w:rPr>
        <w:t xml:space="preserve"> за кмет на Община Бургас, </w:t>
      </w:r>
      <w:r w:rsidRPr="00CC19D8">
        <w:rPr>
          <w:i/>
          <w:iCs/>
        </w:rPr>
        <w:t xml:space="preserve">относно: </w:t>
      </w:r>
      <w:r w:rsidRPr="00CC19D8">
        <w:rPr>
          <w:b/>
          <w:bCs/>
        </w:rPr>
        <w:t xml:space="preserve">1. </w:t>
      </w:r>
      <w:r w:rsidRPr="00CC19D8">
        <w:t xml:space="preserve">Одобряване на задание и разрешаване изработване на подробен  устройствен план – парцеларен план </w:t>
      </w:r>
      <w:r w:rsidR="002E3449">
        <w:t>(ПУП – ПП)</w:t>
      </w:r>
      <w:r w:rsidRPr="00CC19D8">
        <w:t xml:space="preserve"> на трасета на техническата инфраструктура – трасе на захранващ водопровод от съществуващ водопровод ПЕВП ф315 за кв.Ветрен, гр.Бургас до Бизнес индустриална зона - гр.Българово, Община Бургас, преминаващо през ПИ с пл.№№000341 и 000350 по КВС, землище на гр.Българово и трасе на дъждовен колектор от Бизнес индустриална зона - гр.Българово, Община Бургас до съществуващ водосток на </w:t>
      </w:r>
      <w:r w:rsidRPr="00CC19D8">
        <w:lastRenderedPageBreak/>
        <w:t>автомагистрала „Тракия“, преминаващо през ПИ с пл.№000338 по КВС, землище на гр.Българово.</w:t>
      </w:r>
      <w:r w:rsidRPr="00CC19D8">
        <w:rPr>
          <w:b/>
          <w:bCs/>
        </w:rPr>
        <w:t xml:space="preserve"> 2. </w:t>
      </w:r>
      <w:r w:rsidRPr="00CC19D8">
        <w:t>Даване на предварително съгласие на основание чл.29, ал.1 от ЗОЗЗ, във връзка с чл.30, ал.3 от ППЗОЗЗ, за изработване на подробен  устройствен план – парцеларен план /ПУП – ПП/ на трасета на техническата инфраструктура – трасе на захранващ водопровод от съществуващ водопровод ПЕВП ф315 за кв.Ветрен, гр.Бургас до Бизнес индустриална зона - гр.Българово, Община Бургас, преминаващо през ПИ с пл.№№000341 и 000350 по КВС, землище на гр.Българово и трасе на дъждовен колектор от Бизнес индустриална зона - гр.Българово, Община Бургас до съществуващ водосток на автомагистрала „Тракия“, преминаващо през ПИ с пл.№000338 по КВС, землище на гр.Българово – общинска собственост.</w:t>
      </w:r>
      <w:r w:rsidRPr="00CC19D8">
        <w:rPr>
          <w:b/>
          <w:bCs/>
          <w:i/>
          <w:iCs/>
        </w:rPr>
        <w:t xml:space="preserve"> </w:t>
      </w:r>
      <w:r w:rsidRPr="00CC19D8">
        <w:rPr>
          <w:b/>
          <w:bCs/>
        </w:rPr>
        <w:t>3.</w:t>
      </w:r>
      <w:r w:rsidRPr="00CC19D8">
        <w:t xml:space="preserve"> Даване на предварително съгласие на основание чл.25, ал.5 от ЗСПЗЗ, във връзка с чл.25, ал.3, т.1 от ЗСПЗЗ, за изработване на подробен  устр</w:t>
      </w:r>
      <w:r w:rsidR="002E3449">
        <w:t>ойствен план – парцеларен план (</w:t>
      </w:r>
      <w:r w:rsidRPr="00CC19D8">
        <w:t>ПУП – ПП</w:t>
      </w:r>
      <w:r w:rsidR="002E3449">
        <w:t>)</w:t>
      </w:r>
      <w:r w:rsidRPr="00CC19D8">
        <w:t xml:space="preserve"> на трасета на техническата инфраструктура – трасе на захранващ водопровод от съществуващ водопровод ПЕВП ф315 за кв.Ветрен, гр.Бургас до Бизнес индустриална зона - гр.Българово, Община Бургас, с което със сервитута на водопровода се засяга ПИ 000350 по КВС, землище на гр.Българово – общинска собственост, с начин на</w:t>
      </w:r>
      <w:r>
        <w:t xml:space="preserve"> трайно ползване – пасище, мера</w:t>
      </w:r>
    </w:p>
    <w:p w:rsidR="00200F76" w:rsidRPr="00200F76" w:rsidRDefault="00200F76" w:rsidP="00200F76">
      <w:pPr>
        <w:pStyle w:val="a3"/>
        <w:rPr>
          <w:i/>
        </w:rPr>
      </w:pPr>
    </w:p>
    <w:p w:rsidR="0015773F" w:rsidRDefault="0015773F" w:rsidP="0015773F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08-00-5055</w:t>
      </w:r>
      <w:r>
        <w:t xml:space="preserve"> </w:t>
      </w:r>
      <w:r w:rsidRPr="00F8640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="00B4757A">
        <w:rPr>
          <w:b/>
          <w:bCs/>
        </w:rPr>
        <w:t xml:space="preserve"> за </w:t>
      </w:r>
      <w:r w:rsidR="002E3449">
        <w:rPr>
          <w:b/>
          <w:bCs/>
        </w:rPr>
        <w:t>кмет „</w:t>
      </w:r>
      <w:r w:rsidRPr="00F86409">
        <w:rPr>
          <w:b/>
          <w:bCs/>
        </w:rPr>
        <w:t>Строителство, и</w:t>
      </w:r>
      <w:r w:rsidR="002E3449">
        <w:rPr>
          <w:b/>
          <w:bCs/>
        </w:rPr>
        <w:t>нвестиции и регионално развитие“</w:t>
      </w:r>
      <w:r w:rsidRPr="00F86409">
        <w:rPr>
          <w:b/>
          <w:bCs/>
        </w:rPr>
        <w:t xml:space="preserve">, </w:t>
      </w:r>
      <w:r w:rsidRPr="00F86409">
        <w:rPr>
          <w:i/>
          <w:iCs/>
        </w:rPr>
        <w:t xml:space="preserve">относно: </w:t>
      </w:r>
      <w:r w:rsidRPr="00F86409">
        <w:t xml:space="preserve">Безвъзмездно предоставяне в управление на Министерството на образованието и науката на нежилищни помещения </w:t>
      </w:r>
      <w:r>
        <w:t>–</w:t>
      </w:r>
      <w:r w:rsidRPr="00F86409">
        <w:t xml:space="preserve"> публична общинска собственост, представляващи обос</w:t>
      </w:r>
      <w:r w:rsidR="002E3449">
        <w:t xml:space="preserve">обена част от </w:t>
      </w:r>
      <w:proofErr w:type="spellStart"/>
      <w:r w:rsidR="002E3449">
        <w:t>сградния</w:t>
      </w:r>
      <w:proofErr w:type="spellEnd"/>
      <w:r w:rsidR="002E3449">
        <w:t xml:space="preserve"> фонд на „Общински детски комплекс“</w:t>
      </w:r>
      <w:r w:rsidRPr="00F86409">
        <w:t xml:space="preserve"> с админист</w:t>
      </w:r>
      <w:r w:rsidR="002E3449">
        <w:t>ративен адрес: гр. Бургас, ул. „Райна Княгиня“</w:t>
      </w:r>
      <w:r w:rsidRPr="00F86409">
        <w:t xml:space="preserve"> №11</w:t>
      </w:r>
    </w:p>
    <w:p w:rsidR="00CB5DC2" w:rsidRDefault="00CB5DC2" w:rsidP="00CB5DC2">
      <w:pPr>
        <w:pStyle w:val="a3"/>
      </w:pPr>
    </w:p>
    <w:p w:rsidR="00D72728" w:rsidRDefault="00CB5DC2" w:rsidP="00D35B94">
      <w:pPr>
        <w:pStyle w:val="a3"/>
        <w:numPr>
          <w:ilvl w:val="0"/>
          <w:numId w:val="1"/>
        </w:numPr>
        <w:spacing w:line="240" w:lineRule="auto"/>
        <w:jc w:val="both"/>
      </w:pPr>
      <w:r w:rsidRPr="00D97FBD">
        <w:rPr>
          <w:i/>
        </w:rPr>
        <w:t>ОбС 08-00-5071</w:t>
      </w:r>
      <w:r>
        <w:t xml:space="preserve"> </w:t>
      </w:r>
      <w:r>
        <w:rPr>
          <w:rStyle w:val="a9"/>
        </w:rPr>
        <w:t>Докладна записка</w:t>
      </w:r>
      <w:r w:rsidR="00B4757A">
        <w:rPr>
          <w:rStyle w:val="a9"/>
        </w:rPr>
        <w:t xml:space="preserve"> от Чанка Коралска – за </w:t>
      </w:r>
      <w:r w:rsidR="002E3449">
        <w:rPr>
          <w:rStyle w:val="a9"/>
        </w:rPr>
        <w:t>кмет „</w:t>
      </w:r>
      <w:r>
        <w:rPr>
          <w:rStyle w:val="a9"/>
        </w:rPr>
        <w:t>Строителство, и</w:t>
      </w:r>
      <w:r w:rsidR="002E3449">
        <w:rPr>
          <w:rStyle w:val="a9"/>
        </w:rPr>
        <w:t>нвестиции и регионално развитие“</w:t>
      </w:r>
      <w:r>
        <w:rPr>
          <w:rStyle w:val="a9"/>
        </w:rPr>
        <w:t xml:space="preserve">, </w:t>
      </w:r>
      <w:r>
        <w:rPr>
          <w:rStyle w:val="aa"/>
        </w:rPr>
        <w:t xml:space="preserve">относно: </w:t>
      </w:r>
      <w:r>
        <w:t xml:space="preserve">Приемане на решение за отправяне на искане до Министерски съвет на Република България, чрез Областния управител на област Бургас, за безвъзмездно прехвърляне в полза на Община Бургас на правото на собственост върху държавен недвижим имот, представляващ масивна двуетажна сграда с административен адрес: гр.Бургас, бул.„Демокрация” № 6, функционираща като галерия-музей „Георги Баев”, ведно с прилежащото </w:t>
      </w:r>
      <w:r>
        <w:rPr>
          <w:rFonts w:ascii="Cambria Math" w:hAnsi="Cambria Math" w:cs="Cambria Math"/>
        </w:rPr>
        <w:t>ѝ</w:t>
      </w:r>
      <w:r>
        <w:t xml:space="preserve"> дворно място, урегулирано в УПИ VІІ-2084 в кв.24 по действащия ПУП-ПРЗ на ЦГЧ, гр.Бургас </w:t>
      </w:r>
    </w:p>
    <w:p w:rsidR="00D35B94" w:rsidRPr="00D35B94" w:rsidRDefault="00D35B94" w:rsidP="00D35B94">
      <w:pPr>
        <w:pStyle w:val="a3"/>
        <w:spacing w:line="240" w:lineRule="auto"/>
        <w:jc w:val="both"/>
      </w:pPr>
    </w:p>
    <w:p w:rsidR="00D72728" w:rsidRDefault="00D72728" w:rsidP="00D72728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08-00-5056</w:t>
      </w:r>
      <w:r>
        <w:t xml:space="preserve"> </w:t>
      </w:r>
      <w:r w:rsidRPr="00F8640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F86409">
        <w:rPr>
          <w:b/>
          <w:bCs/>
        </w:rPr>
        <w:t xml:space="preserve"> за кмет на Община Бургас,</w:t>
      </w:r>
      <w:r w:rsidRPr="00F86409">
        <w:t xml:space="preserve"> </w:t>
      </w:r>
      <w:r w:rsidRPr="00F86409">
        <w:rPr>
          <w:i/>
          <w:iCs/>
        </w:rPr>
        <w:t>относно:</w:t>
      </w:r>
      <w:r w:rsidRPr="00F86409">
        <w:t xml:space="preserve"> Даване на съгласие за извеждане от експлоатация и ликвидиране на язовир</w:t>
      </w:r>
      <w:r>
        <w:t xml:space="preserve"> –</w:t>
      </w:r>
      <w:r w:rsidRPr="00F86409">
        <w:t xml:space="preserve"> публична общинска собственост, изграден в поземлен  имот №000090 по КВС на землище с. Братово и поземлен имот №000197 по КВС на землище с. Равнец, Община Бургас </w:t>
      </w:r>
    </w:p>
    <w:p w:rsidR="00D72728" w:rsidRDefault="00D72728" w:rsidP="00D72728">
      <w:pPr>
        <w:pStyle w:val="a3"/>
      </w:pPr>
    </w:p>
    <w:p w:rsidR="00D72728" w:rsidRDefault="00D72728" w:rsidP="00D72728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08-00-5057</w:t>
      </w:r>
      <w:r>
        <w:t xml:space="preserve"> </w:t>
      </w:r>
      <w:r w:rsidRPr="00F8640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F86409">
        <w:rPr>
          <w:b/>
          <w:bCs/>
        </w:rPr>
        <w:t xml:space="preserve"> за кмет на Община Бургас, </w:t>
      </w:r>
      <w:r w:rsidRPr="00F86409">
        <w:rPr>
          <w:i/>
          <w:iCs/>
        </w:rPr>
        <w:t>относно:</w:t>
      </w:r>
      <w:r w:rsidRPr="00F86409">
        <w:t xml:space="preserve"> Даване на съгласие за извеждане от експлоатация и ликвидиране на язовир</w:t>
      </w:r>
      <w:r>
        <w:t xml:space="preserve"> –</w:t>
      </w:r>
      <w:r w:rsidRPr="00F86409">
        <w:t xml:space="preserve"> публична общинска собственост, изграден в поземлен имот с идентификатор 47202.14.513 по КККР на с. Маринка, община Бургас, съответстващ на имот №000112 в местност „Горни плочи“ по КВС на землище с. Маринка по Картата на възстановената собственост на землище с. Маринка</w:t>
      </w:r>
    </w:p>
    <w:p w:rsidR="00D72728" w:rsidRDefault="00D72728" w:rsidP="00D72728">
      <w:pPr>
        <w:pStyle w:val="a3"/>
      </w:pPr>
    </w:p>
    <w:p w:rsidR="00D72728" w:rsidRDefault="00D72728" w:rsidP="00D72728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lastRenderedPageBreak/>
        <w:t>ОбС 08-00-5058</w:t>
      </w:r>
      <w:r>
        <w:t xml:space="preserve"> </w:t>
      </w:r>
      <w:r w:rsidRPr="00F8640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F86409">
        <w:rPr>
          <w:b/>
          <w:bCs/>
        </w:rPr>
        <w:t xml:space="preserve"> за кмет на Община Бургас, </w:t>
      </w:r>
      <w:r w:rsidRPr="00F86409">
        <w:rPr>
          <w:i/>
          <w:iCs/>
        </w:rPr>
        <w:t xml:space="preserve">относно: </w:t>
      </w:r>
      <w:r w:rsidRPr="00F86409">
        <w:t>Даване на съгласие за извеждане от експлоатация и ликвидиране на язовир</w:t>
      </w:r>
      <w:r>
        <w:t xml:space="preserve"> –</w:t>
      </w:r>
      <w:r w:rsidRPr="00F86409">
        <w:t xml:space="preserve"> публична общинска собственост, изграден в поземлен имот №000033 по КВС на землище с. Изворище, община Бургас</w:t>
      </w:r>
    </w:p>
    <w:p w:rsidR="00D72728" w:rsidRDefault="00D72728" w:rsidP="00D72728">
      <w:pPr>
        <w:pStyle w:val="a3"/>
      </w:pPr>
    </w:p>
    <w:p w:rsidR="00D72728" w:rsidRDefault="00D72728" w:rsidP="00D72728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08-00-5061</w:t>
      </w:r>
      <w:r>
        <w:t xml:space="preserve"> </w:t>
      </w:r>
      <w:r w:rsidRPr="00757EC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757EC9">
        <w:rPr>
          <w:b/>
          <w:bCs/>
        </w:rPr>
        <w:t xml:space="preserve"> за кмет на Община Бургас, </w:t>
      </w:r>
      <w:r w:rsidRPr="00757EC9">
        <w:rPr>
          <w:i/>
          <w:iCs/>
        </w:rPr>
        <w:t xml:space="preserve">относно: </w:t>
      </w:r>
      <w:r w:rsidRPr="00757EC9">
        <w:t>Даване на съгласие за извеждане от експлоатация и ликвидиране на язовир</w:t>
      </w:r>
      <w:r w:rsidR="000D2963">
        <w:t xml:space="preserve"> –</w:t>
      </w:r>
      <w:r w:rsidRPr="00757EC9">
        <w:t xml:space="preserve"> публична общинска собственост, изграден в поземлен имот с идентификатор 32367.20.138 по КККР на с. Извор, община Бургас </w:t>
      </w:r>
    </w:p>
    <w:p w:rsidR="00D72728" w:rsidRDefault="00D72728" w:rsidP="00D72728">
      <w:pPr>
        <w:pStyle w:val="a3"/>
      </w:pPr>
    </w:p>
    <w:p w:rsidR="00D72728" w:rsidRDefault="00D72728" w:rsidP="00D72728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08-00-5062</w:t>
      </w:r>
      <w:r>
        <w:t xml:space="preserve"> </w:t>
      </w:r>
      <w:r w:rsidRPr="00757EC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757EC9">
        <w:rPr>
          <w:b/>
          <w:bCs/>
        </w:rPr>
        <w:t xml:space="preserve"> за кмет на Община Бургас, </w:t>
      </w:r>
      <w:r w:rsidRPr="00757EC9">
        <w:rPr>
          <w:i/>
          <w:iCs/>
        </w:rPr>
        <w:t>относно:</w:t>
      </w:r>
      <w:r w:rsidRPr="00757EC9">
        <w:t xml:space="preserve"> Даване на съгласие за извеждане от експлоатация и ликвидиране на язовир</w:t>
      </w:r>
      <w:r w:rsidR="000D2963">
        <w:t xml:space="preserve"> –</w:t>
      </w:r>
      <w:r w:rsidRPr="00757EC9">
        <w:t xml:space="preserve"> публична общинска собственост, изграден в поземлен имот с идентификатор 32367.26.91 по КККР на с. Извор, община Бургас </w:t>
      </w:r>
    </w:p>
    <w:p w:rsidR="00D72728" w:rsidRPr="00D72728" w:rsidRDefault="00D72728" w:rsidP="00D72728">
      <w:pPr>
        <w:pStyle w:val="a3"/>
        <w:spacing w:line="240" w:lineRule="auto"/>
        <w:jc w:val="both"/>
      </w:pPr>
    </w:p>
    <w:p w:rsidR="005F0C16" w:rsidRDefault="00D72728" w:rsidP="00840696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08-00-5065</w:t>
      </w:r>
      <w:r>
        <w:t xml:space="preserve"> </w:t>
      </w:r>
      <w:r w:rsidRPr="00757EC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757EC9">
        <w:rPr>
          <w:b/>
          <w:bCs/>
        </w:rPr>
        <w:t xml:space="preserve"> за кмет на Община Бургас, </w:t>
      </w:r>
      <w:r w:rsidRPr="00757EC9">
        <w:rPr>
          <w:i/>
          <w:iCs/>
        </w:rPr>
        <w:t xml:space="preserve">относно: </w:t>
      </w:r>
      <w:r w:rsidRPr="00757EC9">
        <w:t>Даване на съгласие за извеждане от експлоатация и ликвидиране на язовир</w:t>
      </w:r>
      <w:r w:rsidR="000D2963">
        <w:t xml:space="preserve"> –</w:t>
      </w:r>
      <w:r w:rsidRPr="00757EC9">
        <w:t xml:space="preserve"> публична общинска собственост, изграден в имот №000368, находящ се в местността „</w:t>
      </w:r>
      <w:proofErr w:type="spellStart"/>
      <w:r w:rsidRPr="00757EC9">
        <w:t>Мармара</w:t>
      </w:r>
      <w:proofErr w:type="spellEnd"/>
      <w:r w:rsidRPr="00757EC9">
        <w:t>“ по Картата на възстановената собственост на землище гр. Българово, община Бургас</w:t>
      </w:r>
    </w:p>
    <w:p w:rsidR="00D86CC6" w:rsidRPr="00D86CC6" w:rsidRDefault="00D86CC6" w:rsidP="00D86CC6">
      <w:pPr>
        <w:pStyle w:val="a3"/>
        <w:spacing w:line="240" w:lineRule="auto"/>
        <w:jc w:val="both"/>
      </w:pPr>
    </w:p>
    <w:p w:rsidR="0015773F" w:rsidRDefault="0015773F" w:rsidP="0015773F">
      <w:pPr>
        <w:pStyle w:val="a3"/>
        <w:numPr>
          <w:ilvl w:val="0"/>
          <w:numId w:val="1"/>
        </w:numPr>
        <w:spacing w:line="240" w:lineRule="auto"/>
        <w:jc w:val="both"/>
      </w:pPr>
      <w:r w:rsidRPr="00AB15A7">
        <w:rPr>
          <w:i/>
        </w:rPr>
        <w:t>ОбС 08-00-4949</w:t>
      </w:r>
      <w:r>
        <w:t xml:space="preserve"> </w:t>
      </w:r>
      <w:r w:rsidRPr="00AB15A7">
        <w:rPr>
          <w:b/>
          <w:bCs/>
        </w:rPr>
        <w:t xml:space="preserve">Докладна записка от Димитър Николов </w:t>
      </w:r>
      <w:r>
        <w:rPr>
          <w:b/>
          <w:bCs/>
        </w:rPr>
        <w:t>–</w:t>
      </w:r>
      <w:r w:rsidRPr="00AB15A7">
        <w:rPr>
          <w:b/>
          <w:bCs/>
        </w:rPr>
        <w:t xml:space="preserve"> кмет на Община Бургас,</w:t>
      </w:r>
      <w:r w:rsidRPr="00AB15A7">
        <w:t xml:space="preserve"> </w:t>
      </w:r>
      <w:r w:rsidRPr="00AB15A7">
        <w:rPr>
          <w:i/>
          <w:iCs/>
        </w:rPr>
        <w:t xml:space="preserve">относно: </w:t>
      </w:r>
      <w:r w:rsidRPr="00AB15A7">
        <w:t>Допълване на Програмата за управление и разпореждане с общинска собственост за 2016</w:t>
      </w:r>
      <w:r w:rsidR="002E3449">
        <w:t xml:space="preserve"> </w:t>
      </w:r>
      <w:r w:rsidRPr="00AB15A7">
        <w:t xml:space="preserve">г. и отдаване под наем на паркинг, </w:t>
      </w:r>
      <w:r w:rsidR="005F0C16">
        <w:t>разположен до бл. 39, ж.к. „Изгрев“</w:t>
      </w:r>
      <w:r w:rsidRPr="00AB15A7">
        <w:t xml:space="preserve"> в гр. Бургас, чрез провеждане на публичен търг с тайно наддаване</w:t>
      </w:r>
    </w:p>
    <w:p w:rsidR="00B4757A" w:rsidRDefault="00B4757A" w:rsidP="00B4757A">
      <w:pPr>
        <w:pStyle w:val="a3"/>
      </w:pPr>
    </w:p>
    <w:p w:rsidR="00B4757A" w:rsidRDefault="00B4757A" w:rsidP="00B4757A">
      <w:pPr>
        <w:pStyle w:val="a3"/>
        <w:numPr>
          <w:ilvl w:val="0"/>
          <w:numId w:val="1"/>
        </w:numPr>
        <w:spacing w:line="240" w:lineRule="auto"/>
        <w:jc w:val="both"/>
      </w:pPr>
      <w:r w:rsidRPr="006B1645">
        <w:rPr>
          <w:i/>
        </w:rPr>
        <w:t>ОбС 08-00-5041</w:t>
      </w:r>
      <w:r>
        <w:t xml:space="preserve"> </w:t>
      </w:r>
      <w:r w:rsidRPr="006B1645">
        <w:rPr>
          <w:b/>
          <w:bCs/>
        </w:rPr>
        <w:t xml:space="preserve">Докладна записка от Димитър Николов </w:t>
      </w:r>
      <w:r>
        <w:rPr>
          <w:b/>
          <w:bCs/>
        </w:rPr>
        <w:t>–</w:t>
      </w:r>
      <w:r w:rsidRPr="006B1645">
        <w:rPr>
          <w:b/>
          <w:bCs/>
        </w:rPr>
        <w:t xml:space="preserve"> кмет на Община Бургас,</w:t>
      </w:r>
      <w:r w:rsidRPr="006B1645">
        <w:t xml:space="preserve"> </w:t>
      </w:r>
      <w:r w:rsidRPr="006B1645">
        <w:rPr>
          <w:i/>
          <w:iCs/>
        </w:rPr>
        <w:t xml:space="preserve">относно: </w:t>
      </w:r>
      <w:r w:rsidRPr="006B1645">
        <w:t>Продажба чрез публичен търг на недвижими имоти, частна общинска собственост, представляващи УПИ I и УПИ VI в кв.50 по ПУП-ПРЗ на с. Брястовец, Община Бургас</w:t>
      </w:r>
    </w:p>
    <w:p w:rsidR="00B4757A" w:rsidRPr="001E6733" w:rsidRDefault="00B4757A" w:rsidP="00B4757A">
      <w:pPr>
        <w:pStyle w:val="a3"/>
        <w:spacing w:line="240" w:lineRule="auto"/>
        <w:jc w:val="both"/>
      </w:pPr>
    </w:p>
    <w:p w:rsidR="00B4757A" w:rsidRPr="00DD14FF" w:rsidRDefault="00B4757A" w:rsidP="00B4757A">
      <w:pPr>
        <w:pStyle w:val="a3"/>
        <w:numPr>
          <w:ilvl w:val="0"/>
          <w:numId w:val="1"/>
        </w:numPr>
        <w:spacing w:line="240" w:lineRule="auto"/>
        <w:jc w:val="both"/>
      </w:pPr>
      <w:r w:rsidRPr="00783412">
        <w:rPr>
          <w:i/>
        </w:rPr>
        <w:t>ОбС 08-00-5068</w:t>
      </w:r>
      <w:r>
        <w:t xml:space="preserve"> </w:t>
      </w:r>
      <w:r w:rsidRPr="00783412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783412">
        <w:rPr>
          <w:b/>
          <w:bCs/>
        </w:rPr>
        <w:t xml:space="preserve"> за кмет на Община Бургас, </w:t>
      </w:r>
      <w:r w:rsidRPr="00783412">
        <w:rPr>
          <w:i/>
          <w:iCs/>
        </w:rPr>
        <w:t xml:space="preserve">относно: </w:t>
      </w:r>
      <w:r w:rsidRPr="00783412">
        <w:t xml:space="preserve">Продажба чрез публичен търг с тайно наддаване на недвижими имоти </w:t>
      </w:r>
      <w:r>
        <w:t>–</w:t>
      </w:r>
      <w:r w:rsidRPr="00783412">
        <w:t xml:space="preserve"> частна общинска собственост, находящи се в кв. Банево, гр. Бургас</w:t>
      </w:r>
    </w:p>
    <w:p w:rsidR="00B4757A" w:rsidRPr="00DD14FF" w:rsidRDefault="00B4757A" w:rsidP="00B4757A">
      <w:pPr>
        <w:pStyle w:val="a3"/>
        <w:rPr>
          <w:i/>
        </w:rPr>
      </w:pPr>
    </w:p>
    <w:p w:rsidR="00B4757A" w:rsidRDefault="00B4757A" w:rsidP="00B4757A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08-00-5053</w:t>
      </w:r>
      <w:r>
        <w:t xml:space="preserve"> </w:t>
      </w:r>
      <w:r w:rsidRPr="00F8640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 xml:space="preserve">– </w:t>
      </w:r>
      <w:r w:rsidRPr="00F86409">
        <w:rPr>
          <w:b/>
          <w:bCs/>
        </w:rPr>
        <w:t>зам.-кмет на Община Бургас,</w:t>
      </w:r>
      <w:r w:rsidRPr="00F86409">
        <w:t xml:space="preserve"> </w:t>
      </w:r>
      <w:r w:rsidRPr="00F86409">
        <w:rPr>
          <w:i/>
          <w:iCs/>
        </w:rPr>
        <w:t xml:space="preserve">относно: </w:t>
      </w:r>
      <w:r w:rsidRPr="00F86409">
        <w:t>Продажба на общинско жилище, находящо се в гр.Бургас, ж.р.Меден Рудник, блок №128, вход Д, етаж 1, апартамент №64(ляв), на наемател, настанен по административен ред</w:t>
      </w:r>
    </w:p>
    <w:p w:rsidR="00B4757A" w:rsidRDefault="00B4757A" w:rsidP="00B4757A">
      <w:pPr>
        <w:pStyle w:val="a3"/>
      </w:pPr>
    </w:p>
    <w:p w:rsidR="00B4757A" w:rsidRDefault="00B4757A" w:rsidP="00B4757A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08-00-5063</w:t>
      </w:r>
      <w:r>
        <w:t xml:space="preserve"> </w:t>
      </w:r>
      <w:r w:rsidRPr="00757EC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757EC9">
        <w:rPr>
          <w:b/>
          <w:bCs/>
        </w:rPr>
        <w:t xml:space="preserve"> за кмет на Община Бургас, </w:t>
      </w:r>
      <w:r w:rsidRPr="00757EC9">
        <w:rPr>
          <w:i/>
          <w:iCs/>
        </w:rPr>
        <w:t xml:space="preserve">относно: </w:t>
      </w:r>
      <w:r w:rsidRPr="00757EC9">
        <w:t>Продажба на земя – частна общинска собственост, представляваща УПИ І-592 в кв. 17a по ПУП-ПРЗ на ж.к. „Славейков“, гр. Бургас, по реда на чл. 35, ал. 3 от Закона за общинската собственост</w:t>
      </w:r>
    </w:p>
    <w:p w:rsidR="009E5FCF" w:rsidRPr="009E5FCF" w:rsidRDefault="009E5FCF" w:rsidP="009E5FCF">
      <w:pPr>
        <w:pStyle w:val="a3"/>
        <w:spacing w:line="240" w:lineRule="auto"/>
        <w:jc w:val="both"/>
      </w:pPr>
    </w:p>
    <w:p w:rsidR="002A1B5C" w:rsidRPr="001E6733" w:rsidRDefault="009E5FCF" w:rsidP="00D35B94">
      <w:pPr>
        <w:pStyle w:val="a3"/>
        <w:numPr>
          <w:ilvl w:val="0"/>
          <w:numId w:val="1"/>
        </w:numPr>
        <w:spacing w:line="240" w:lineRule="auto"/>
        <w:jc w:val="both"/>
      </w:pPr>
      <w:r w:rsidRPr="006B1645">
        <w:rPr>
          <w:i/>
        </w:rPr>
        <w:t>ОбС 08-00-5042</w:t>
      </w:r>
      <w:r>
        <w:t xml:space="preserve"> </w:t>
      </w:r>
      <w:r w:rsidRPr="006B1645">
        <w:rPr>
          <w:b/>
          <w:bCs/>
        </w:rPr>
        <w:t xml:space="preserve">Докладна записка от Димитър Николов </w:t>
      </w:r>
      <w:r>
        <w:rPr>
          <w:b/>
          <w:bCs/>
        </w:rPr>
        <w:t>–</w:t>
      </w:r>
      <w:r w:rsidRPr="006B1645">
        <w:rPr>
          <w:b/>
          <w:bCs/>
        </w:rPr>
        <w:t xml:space="preserve"> кмет на Община Бургас,</w:t>
      </w:r>
      <w:r w:rsidRPr="006B1645">
        <w:t xml:space="preserve"> </w:t>
      </w:r>
      <w:r w:rsidRPr="006B1645">
        <w:rPr>
          <w:i/>
          <w:iCs/>
        </w:rPr>
        <w:t>относно:</w:t>
      </w:r>
      <w:r w:rsidRPr="006B1645">
        <w:t xml:space="preserve"> Прекратяване на съсобственост между Община Бургас и </w:t>
      </w:r>
      <w:r w:rsidRPr="006B1645">
        <w:lastRenderedPageBreak/>
        <w:t>физически лица в недвижим имот, представляващ УПИ VIII-109 в кв.5, по плана с. Извор, Община Бургас, съответстващ на ПИ с идентификатор 32367.501.109 по Кадастрална карта (КК) на с. Извор, Община Бургас</w:t>
      </w:r>
    </w:p>
    <w:p w:rsidR="00D35B94" w:rsidRPr="00D35B94" w:rsidRDefault="00D35B94" w:rsidP="00D35B94">
      <w:pPr>
        <w:pStyle w:val="a3"/>
        <w:spacing w:line="240" w:lineRule="auto"/>
        <w:jc w:val="both"/>
      </w:pPr>
    </w:p>
    <w:p w:rsidR="002A1B5C" w:rsidRPr="000863FF" w:rsidRDefault="002A1B5C" w:rsidP="002A1B5C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08-00-5064</w:t>
      </w:r>
      <w:r>
        <w:t xml:space="preserve"> </w:t>
      </w:r>
      <w:r w:rsidRPr="00757EC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757EC9">
        <w:rPr>
          <w:b/>
          <w:bCs/>
        </w:rPr>
        <w:t xml:space="preserve"> за кмет на Община Бургас, </w:t>
      </w:r>
      <w:r w:rsidRPr="00757EC9">
        <w:rPr>
          <w:i/>
          <w:iCs/>
        </w:rPr>
        <w:t xml:space="preserve">относно: </w:t>
      </w:r>
      <w:r w:rsidRPr="00757EC9">
        <w:t>Отдаване под наем на поземлени имоти с кадастрални идентификатори 07079.9.367 и 07079.9.451 по КККР на гр. Бургас, чрез провеждане на публични търгове с тайно наддаване по реда на НРПУРОИВ</w:t>
      </w:r>
    </w:p>
    <w:p w:rsidR="000863FF" w:rsidRPr="000863FF" w:rsidRDefault="000863FF" w:rsidP="000863FF">
      <w:pPr>
        <w:pStyle w:val="a3"/>
        <w:rPr>
          <w:i/>
        </w:rPr>
      </w:pPr>
    </w:p>
    <w:p w:rsidR="009E5FCF" w:rsidRDefault="009E5FCF" w:rsidP="009E5FCF">
      <w:pPr>
        <w:pStyle w:val="a3"/>
        <w:numPr>
          <w:ilvl w:val="0"/>
          <w:numId w:val="1"/>
        </w:numPr>
        <w:spacing w:line="240" w:lineRule="auto"/>
        <w:jc w:val="both"/>
      </w:pPr>
      <w:r w:rsidRPr="00584AE6">
        <w:rPr>
          <w:i/>
        </w:rPr>
        <w:t>ОбС 08-00-5029</w:t>
      </w:r>
      <w:r>
        <w:t xml:space="preserve"> </w:t>
      </w:r>
      <w:r w:rsidRPr="00584AE6">
        <w:rPr>
          <w:b/>
          <w:bCs/>
        </w:rPr>
        <w:t xml:space="preserve">Докладна записка от Димитър Николов </w:t>
      </w:r>
      <w:r>
        <w:rPr>
          <w:b/>
          <w:bCs/>
        </w:rPr>
        <w:t>–</w:t>
      </w:r>
      <w:r w:rsidRPr="00584AE6">
        <w:rPr>
          <w:b/>
          <w:bCs/>
        </w:rPr>
        <w:t xml:space="preserve"> кмет на Община Бургас,</w:t>
      </w:r>
      <w:r w:rsidRPr="00584AE6">
        <w:t xml:space="preserve"> </w:t>
      </w:r>
      <w:r w:rsidRPr="00584AE6">
        <w:rPr>
          <w:i/>
          <w:iCs/>
        </w:rPr>
        <w:t>относно:</w:t>
      </w:r>
      <w:r w:rsidRPr="00584AE6">
        <w:t xml:space="preserve"> Отдаване под наем на нежилищен имот </w:t>
      </w:r>
      <w:r>
        <w:t>–</w:t>
      </w:r>
      <w:r w:rsidRPr="00584AE6">
        <w:t xml:space="preserve"> частна общинска собственост, представляващ сграда с админист</w:t>
      </w:r>
      <w:r w:rsidR="00501038">
        <w:t>ративен адрес: гр. Бургас, ул. „Константин Фотинов“</w:t>
      </w:r>
      <w:r w:rsidRPr="00584AE6">
        <w:t xml:space="preserve"> №18, на юридическо лице с нестопанска цел, осъществяващо дейност в обществена полза </w:t>
      </w:r>
      <w:r>
        <w:t>–</w:t>
      </w:r>
      <w:r w:rsidR="00501038">
        <w:t xml:space="preserve"> Тракийско дружество „Екзарх Антим I“</w:t>
      </w:r>
      <w:r w:rsidRPr="00584AE6">
        <w:t xml:space="preserve"> </w:t>
      </w:r>
      <w:r>
        <w:t>–</w:t>
      </w:r>
      <w:r w:rsidRPr="00584AE6">
        <w:t xml:space="preserve"> гр. Бургас</w:t>
      </w:r>
    </w:p>
    <w:p w:rsidR="00CE7F51" w:rsidRPr="00CE7F51" w:rsidRDefault="00CE7F51" w:rsidP="00CE7F51">
      <w:pPr>
        <w:pStyle w:val="a3"/>
        <w:spacing w:line="240" w:lineRule="auto"/>
        <w:jc w:val="both"/>
      </w:pPr>
    </w:p>
    <w:p w:rsidR="007301F4" w:rsidRDefault="007301F4" w:rsidP="007301F4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08-00-5059</w:t>
      </w:r>
      <w:r>
        <w:t xml:space="preserve"> </w:t>
      </w:r>
      <w:r w:rsidRPr="00F8640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F86409">
        <w:rPr>
          <w:b/>
          <w:bCs/>
        </w:rPr>
        <w:t xml:space="preserve"> за кмет на Община Бургас, </w:t>
      </w:r>
      <w:r w:rsidRPr="00F86409">
        <w:rPr>
          <w:i/>
          <w:iCs/>
        </w:rPr>
        <w:t xml:space="preserve">относно: </w:t>
      </w:r>
      <w:r w:rsidRPr="00F86409">
        <w:t>Отдаване под наем на нежилищен имот – частна общинска собственост на юридическо лице с нестопанска цел за осъществяване на общественополезна дейност</w:t>
      </w:r>
      <w:r>
        <w:t xml:space="preserve"> </w:t>
      </w:r>
      <w:r w:rsidR="00501038">
        <w:t>–</w:t>
      </w:r>
      <w:r>
        <w:t xml:space="preserve"> </w:t>
      </w:r>
      <w:r w:rsidR="00501038">
        <w:t>„</w:t>
      </w:r>
      <w:r w:rsidR="00501038" w:rsidRPr="00F86409">
        <w:t>Съ</w:t>
      </w:r>
      <w:r w:rsidR="00501038">
        <w:t>юз на пенсионерите-2004 – Бургас“</w:t>
      </w:r>
    </w:p>
    <w:p w:rsidR="007301F4" w:rsidRDefault="007301F4" w:rsidP="007301F4">
      <w:pPr>
        <w:pStyle w:val="a3"/>
      </w:pPr>
    </w:p>
    <w:p w:rsidR="002A1B5C" w:rsidRDefault="002A1B5C" w:rsidP="002A1B5C">
      <w:pPr>
        <w:pStyle w:val="a3"/>
        <w:numPr>
          <w:ilvl w:val="0"/>
          <w:numId w:val="1"/>
        </w:numPr>
        <w:spacing w:line="240" w:lineRule="auto"/>
        <w:jc w:val="both"/>
      </w:pPr>
      <w:r w:rsidRPr="006B1645">
        <w:rPr>
          <w:i/>
        </w:rPr>
        <w:t>ОбС 08-00-5039</w:t>
      </w:r>
      <w:r>
        <w:t xml:space="preserve"> </w:t>
      </w:r>
      <w:r w:rsidRPr="006B1645">
        <w:rPr>
          <w:b/>
          <w:bCs/>
        </w:rPr>
        <w:t xml:space="preserve">Докладна записка от Димитър Николов </w:t>
      </w:r>
      <w:r>
        <w:rPr>
          <w:b/>
          <w:bCs/>
        </w:rPr>
        <w:t>–</w:t>
      </w:r>
      <w:r w:rsidRPr="006B1645">
        <w:rPr>
          <w:b/>
          <w:bCs/>
        </w:rPr>
        <w:t xml:space="preserve"> кмет на Община Бургас,</w:t>
      </w:r>
      <w:r w:rsidRPr="006B1645">
        <w:t xml:space="preserve"> </w:t>
      </w:r>
      <w:r w:rsidRPr="006B1645">
        <w:rPr>
          <w:i/>
          <w:iCs/>
        </w:rPr>
        <w:t>относно:</w:t>
      </w:r>
      <w:r w:rsidRPr="006B1645">
        <w:t xml:space="preserve"> Отдаване под наем на обособен обект </w:t>
      </w:r>
      <w:r>
        <w:t>–</w:t>
      </w:r>
      <w:r w:rsidRPr="006B1645">
        <w:t xml:space="preserve"> частна общинска собственост на юридическо лице с нестопанска цел за осъществяване </w:t>
      </w:r>
      <w:r>
        <w:t>на общественополезна дейност – Пенсионерски клуб „</w:t>
      </w:r>
      <w:r w:rsidRPr="006B1645">
        <w:t>Свети Николай Чудотворец", гр. Бургас </w:t>
      </w:r>
    </w:p>
    <w:p w:rsidR="00D35B94" w:rsidRPr="00D35B94" w:rsidRDefault="00D35B94" w:rsidP="00D35B94">
      <w:pPr>
        <w:pStyle w:val="a3"/>
        <w:spacing w:line="240" w:lineRule="auto"/>
        <w:jc w:val="both"/>
      </w:pPr>
    </w:p>
    <w:p w:rsidR="00CE7F51" w:rsidRDefault="007301F4" w:rsidP="002A1B5C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08-00-5066</w:t>
      </w:r>
      <w:r>
        <w:t xml:space="preserve"> </w:t>
      </w:r>
      <w:r w:rsidRPr="00757EC9">
        <w:rPr>
          <w:b/>
          <w:bCs/>
        </w:rPr>
        <w:t xml:space="preserve">Докладна записка от Чанка Коралска </w:t>
      </w:r>
      <w:r>
        <w:rPr>
          <w:b/>
          <w:bCs/>
        </w:rPr>
        <w:t>–</w:t>
      </w:r>
      <w:r w:rsidRPr="00757EC9">
        <w:rPr>
          <w:b/>
          <w:bCs/>
        </w:rPr>
        <w:t xml:space="preserve"> за кмет на Община Бургас, </w:t>
      </w:r>
      <w:r w:rsidRPr="00757EC9">
        <w:rPr>
          <w:i/>
          <w:iCs/>
        </w:rPr>
        <w:t xml:space="preserve">относно: </w:t>
      </w:r>
      <w:r w:rsidRPr="00757EC9">
        <w:t>Отдаване под наем на нежилищен имот – публична общинска собственост, представляващ обособен обект №18 в сградата на Спортна зала „Младост“, ж.к. „Славейков“, гр. Бургас, чрез провеждане на публичен търг с тайно наддаване </w:t>
      </w:r>
    </w:p>
    <w:p w:rsidR="00D35B94" w:rsidRPr="00D35B94" w:rsidRDefault="00D35B94" w:rsidP="00D35B94">
      <w:pPr>
        <w:pStyle w:val="a3"/>
        <w:spacing w:line="240" w:lineRule="auto"/>
        <w:jc w:val="both"/>
      </w:pPr>
    </w:p>
    <w:p w:rsidR="000863FF" w:rsidRPr="005F0C16" w:rsidRDefault="00CE7F51" w:rsidP="005F0C16">
      <w:pPr>
        <w:pStyle w:val="a3"/>
        <w:numPr>
          <w:ilvl w:val="0"/>
          <w:numId w:val="1"/>
        </w:numPr>
        <w:spacing w:line="240" w:lineRule="auto"/>
        <w:jc w:val="both"/>
      </w:pPr>
      <w:r w:rsidRPr="006B1645">
        <w:rPr>
          <w:i/>
        </w:rPr>
        <w:t>ОбС 08-00-5040</w:t>
      </w:r>
      <w:r>
        <w:t xml:space="preserve"> </w:t>
      </w:r>
      <w:r w:rsidRPr="006B1645">
        <w:rPr>
          <w:b/>
          <w:bCs/>
        </w:rPr>
        <w:t xml:space="preserve">Докладна записка от Димитър Николов </w:t>
      </w:r>
      <w:r>
        <w:rPr>
          <w:b/>
          <w:bCs/>
        </w:rPr>
        <w:t>–</w:t>
      </w:r>
      <w:r w:rsidRPr="006B1645">
        <w:rPr>
          <w:b/>
          <w:bCs/>
        </w:rPr>
        <w:t xml:space="preserve"> кмет на Община Бургас,</w:t>
      </w:r>
      <w:r w:rsidRPr="006B1645">
        <w:t xml:space="preserve"> </w:t>
      </w:r>
      <w:r w:rsidRPr="006B1645">
        <w:rPr>
          <w:i/>
          <w:iCs/>
        </w:rPr>
        <w:t xml:space="preserve">относно: </w:t>
      </w:r>
      <w:r w:rsidRPr="006B1645">
        <w:t xml:space="preserve">Отдаване под наем на обособени части от имот </w:t>
      </w:r>
      <w:r>
        <w:t>–</w:t>
      </w:r>
      <w:r w:rsidRPr="006B1645">
        <w:t xml:space="preserve"> частна общинска собственост, находящ се в гр. Бургас, Приморски парк, (бивш Кърджалийски лагер) на сдружения с нестопанска цел</w:t>
      </w:r>
    </w:p>
    <w:p w:rsidR="000D2963" w:rsidRPr="000D2963" w:rsidRDefault="000D2963" w:rsidP="000D2963">
      <w:pPr>
        <w:pStyle w:val="a3"/>
        <w:spacing w:line="240" w:lineRule="auto"/>
        <w:jc w:val="both"/>
      </w:pPr>
    </w:p>
    <w:p w:rsidR="00B00CDB" w:rsidRPr="00B00CDB" w:rsidRDefault="00B00CDB" w:rsidP="00B00CDB">
      <w:pPr>
        <w:pStyle w:val="a3"/>
        <w:numPr>
          <w:ilvl w:val="0"/>
          <w:numId w:val="1"/>
        </w:numPr>
        <w:spacing w:line="240" w:lineRule="auto"/>
        <w:jc w:val="both"/>
      </w:pPr>
      <w:r w:rsidRPr="008C133F">
        <w:rPr>
          <w:i/>
        </w:rPr>
        <w:t>ОбС 08-00-5012</w:t>
      </w:r>
      <w:r>
        <w:t xml:space="preserve"> </w:t>
      </w:r>
      <w:r w:rsidRPr="008C133F">
        <w:rPr>
          <w:b/>
          <w:bCs/>
        </w:rPr>
        <w:t>Докл</w:t>
      </w:r>
      <w:r>
        <w:rPr>
          <w:b/>
          <w:bCs/>
        </w:rPr>
        <w:t>адна записка от Димитър Николов</w:t>
      </w:r>
      <w:r w:rsidRPr="008C133F">
        <w:rPr>
          <w:b/>
          <w:bCs/>
        </w:rPr>
        <w:t xml:space="preserve"> </w:t>
      </w:r>
      <w:r>
        <w:rPr>
          <w:b/>
          <w:bCs/>
        </w:rPr>
        <w:t>–</w:t>
      </w:r>
      <w:r w:rsidRPr="008C133F">
        <w:rPr>
          <w:b/>
          <w:bCs/>
        </w:rPr>
        <w:t xml:space="preserve"> кмет на Община Бургас, </w:t>
      </w:r>
      <w:r w:rsidRPr="008C133F">
        <w:rPr>
          <w:i/>
          <w:iCs/>
        </w:rPr>
        <w:t>относно:</w:t>
      </w:r>
      <w:r w:rsidRPr="008C133F">
        <w:t xml:space="preserve"> Внасяне на предложение до Министерски съвет на Република България за отпускане на персонална пенсия на деца сираци</w:t>
      </w:r>
    </w:p>
    <w:p w:rsidR="00B00CDB" w:rsidRPr="00B00CDB" w:rsidRDefault="00B00CDB" w:rsidP="00B00CDB">
      <w:pPr>
        <w:pStyle w:val="a3"/>
        <w:rPr>
          <w:i/>
        </w:rPr>
      </w:pPr>
    </w:p>
    <w:p w:rsidR="002A1B5C" w:rsidRDefault="002A1B5C" w:rsidP="002A1B5C">
      <w:pPr>
        <w:pStyle w:val="a3"/>
        <w:numPr>
          <w:ilvl w:val="0"/>
          <w:numId w:val="1"/>
        </w:numPr>
        <w:spacing w:line="240" w:lineRule="auto"/>
        <w:jc w:val="both"/>
      </w:pPr>
      <w:r w:rsidRPr="004C166C">
        <w:rPr>
          <w:i/>
        </w:rPr>
        <w:t xml:space="preserve">ОбС 08-00-5050 </w:t>
      </w:r>
      <w:r w:rsidRPr="004C166C">
        <w:rPr>
          <w:b/>
          <w:bCs/>
        </w:rPr>
        <w:t xml:space="preserve">Докладна записка от Лорис Мануелян </w:t>
      </w:r>
      <w:r>
        <w:rPr>
          <w:b/>
          <w:bCs/>
        </w:rPr>
        <w:t>–</w:t>
      </w:r>
      <w:r w:rsidRPr="004C166C">
        <w:rPr>
          <w:b/>
          <w:bCs/>
        </w:rPr>
        <w:t xml:space="preserve"> зам.-кмет "Образование и култура", съгл. Заповед № 1730/30.06.2016г. на Кмета на Община Бургас, </w:t>
      </w:r>
      <w:r w:rsidRPr="004C166C">
        <w:rPr>
          <w:i/>
          <w:iCs/>
        </w:rPr>
        <w:t>относно:</w:t>
      </w:r>
      <w:r w:rsidRPr="004C166C">
        <w:t xml:space="preserve"> Преобразуване  Общински детски комплекс </w:t>
      </w:r>
      <w:r>
        <w:t>–</w:t>
      </w:r>
      <w:r w:rsidRPr="004C166C">
        <w:t xml:space="preserve"> Бургас  в Център за подкрепа на личностното развитие – Бургас</w:t>
      </w:r>
    </w:p>
    <w:p w:rsidR="002A1B5C" w:rsidRDefault="002A1B5C" w:rsidP="002A1B5C">
      <w:pPr>
        <w:pStyle w:val="a3"/>
      </w:pPr>
    </w:p>
    <w:p w:rsidR="000D2963" w:rsidRDefault="000D2963" w:rsidP="000D2963">
      <w:pPr>
        <w:pStyle w:val="a3"/>
        <w:numPr>
          <w:ilvl w:val="0"/>
          <w:numId w:val="1"/>
        </w:numPr>
        <w:spacing w:line="240" w:lineRule="auto"/>
        <w:jc w:val="both"/>
      </w:pPr>
      <w:r w:rsidRPr="00EB2F40">
        <w:rPr>
          <w:i/>
        </w:rPr>
        <w:t>ОбС 08-00-5077</w:t>
      </w:r>
      <w:r>
        <w:t xml:space="preserve"> </w:t>
      </w:r>
      <w:r w:rsidRPr="00EB2F40">
        <w:rPr>
          <w:b/>
          <w:bCs/>
        </w:rPr>
        <w:t xml:space="preserve">Докладна записка от Красимир Стойчев </w:t>
      </w:r>
      <w:r>
        <w:rPr>
          <w:b/>
          <w:bCs/>
        </w:rPr>
        <w:t>–</w:t>
      </w:r>
      <w:r w:rsidRPr="00EB2F40">
        <w:rPr>
          <w:b/>
          <w:bCs/>
        </w:rPr>
        <w:t xml:space="preserve"> за кмет на Община Бургас, </w:t>
      </w:r>
      <w:r w:rsidRPr="00EB2F40">
        <w:rPr>
          <w:i/>
          <w:iCs/>
        </w:rPr>
        <w:t xml:space="preserve">относно: </w:t>
      </w:r>
      <w:r w:rsidRPr="00EB2F40">
        <w:t xml:space="preserve">Определяне на представители от Общински съвет </w:t>
      </w:r>
      <w:r>
        <w:t>–</w:t>
      </w:r>
      <w:r w:rsidRPr="00EB2F40">
        <w:t xml:space="preserve"> Бургас за участие в Комитет за наблюдение по изпълнението на Общински план </w:t>
      </w:r>
      <w:r w:rsidRPr="00EB2F40">
        <w:lastRenderedPageBreak/>
        <w:t xml:space="preserve">за развитие на Община Бургас 2014 </w:t>
      </w:r>
      <w:r>
        <w:t>–</w:t>
      </w:r>
      <w:r w:rsidRPr="00EB2F40">
        <w:t xml:space="preserve"> 2020</w:t>
      </w:r>
      <w:r>
        <w:t xml:space="preserve"> </w:t>
      </w:r>
      <w:r w:rsidRPr="00EB2F40">
        <w:t>г. и Интегриран план за градско възстановяване и развитие на гр. Бургас за период 2014-2020 г.</w:t>
      </w:r>
    </w:p>
    <w:p w:rsidR="000D2963" w:rsidRDefault="000D2963" w:rsidP="000D2963">
      <w:pPr>
        <w:pStyle w:val="a3"/>
      </w:pPr>
    </w:p>
    <w:p w:rsidR="00AC231A" w:rsidRDefault="006C5C3D" w:rsidP="002A1B5C">
      <w:pPr>
        <w:pStyle w:val="a3"/>
        <w:numPr>
          <w:ilvl w:val="0"/>
          <w:numId w:val="1"/>
        </w:numPr>
        <w:spacing w:line="240" w:lineRule="auto"/>
        <w:jc w:val="both"/>
      </w:pPr>
      <w:r w:rsidRPr="00BD4645">
        <w:rPr>
          <w:i/>
        </w:rPr>
        <w:t>ОбС 08-00-5052</w:t>
      </w:r>
      <w:r>
        <w:t xml:space="preserve"> </w:t>
      </w:r>
      <w:r w:rsidRPr="00F86409">
        <w:rPr>
          <w:b/>
          <w:bCs/>
        </w:rPr>
        <w:t xml:space="preserve">Докладна записка от Стамен Димитров Стамов </w:t>
      </w:r>
      <w:r>
        <w:rPr>
          <w:b/>
          <w:bCs/>
        </w:rPr>
        <w:t>–</w:t>
      </w:r>
      <w:r w:rsidRPr="00F86409">
        <w:rPr>
          <w:b/>
          <w:bCs/>
        </w:rPr>
        <w:t xml:space="preserve"> изпълнителен директор на "Индустриален и логистичен парк - Бургас" АД, </w:t>
      </w:r>
      <w:r w:rsidRPr="00F86409">
        <w:rPr>
          <w:i/>
          <w:iCs/>
        </w:rPr>
        <w:t>относно:</w:t>
      </w:r>
      <w:r w:rsidRPr="00F86409">
        <w:t xml:space="preserve"> Определяне представител на Община Бургас в общото събрание на акционерите на „Индустриален и логистичен парк – Бургас” АД и определяне начина на гласуване на проекто-решенията</w:t>
      </w:r>
    </w:p>
    <w:p w:rsidR="002A1B5C" w:rsidRDefault="002A1B5C" w:rsidP="002A1B5C">
      <w:pPr>
        <w:pStyle w:val="a3"/>
        <w:spacing w:line="240" w:lineRule="auto"/>
        <w:jc w:val="both"/>
      </w:pPr>
    </w:p>
    <w:p w:rsidR="00AC231A" w:rsidRDefault="00AC231A" w:rsidP="00AC231A">
      <w:pPr>
        <w:pStyle w:val="a3"/>
        <w:numPr>
          <w:ilvl w:val="0"/>
          <w:numId w:val="1"/>
        </w:numPr>
        <w:spacing w:line="240" w:lineRule="auto"/>
        <w:jc w:val="both"/>
      </w:pPr>
      <w:r w:rsidRPr="00A6560D">
        <w:rPr>
          <w:i/>
        </w:rPr>
        <w:t>ОбС 08-00-5036</w:t>
      </w:r>
      <w:r>
        <w:t xml:space="preserve"> </w:t>
      </w:r>
      <w:r w:rsidRPr="00A6560D">
        <w:rPr>
          <w:b/>
          <w:bCs/>
        </w:rPr>
        <w:t xml:space="preserve">Докладна записка от Димитринка Буланова </w:t>
      </w:r>
      <w:r>
        <w:rPr>
          <w:b/>
          <w:bCs/>
        </w:rPr>
        <w:t>–</w:t>
      </w:r>
      <w:r w:rsidRPr="00A6560D">
        <w:rPr>
          <w:b/>
          <w:bCs/>
        </w:rPr>
        <w:t xml:space="preserve"> общински съветник,</w:t>
      </w:r>
      <w:r w:rsidRPr="00A6560D">
        <w:rPr>
          <w:i/>
          <w:iCs/>
        </w:rPr>
        <w:t xml:space="preserve"> относно:</w:t>
      </w:r>
      <w:r w:rsidRPr="00A6560D">
        <w:t xml:space="preserve"> Актуализация на утвърдените таксиметрови стоянки на територията на град Бургас </w:t>
      </w:r>
    </w:p>
    <w:p w:rsidR="00AC231A" w:rsidRDefault="00AC231A" w:rsidP="00AC231A">
      <w:pPr>
        <w:pStyle w:val="a3"/>
      </w:pPr>
    </w:p>
    <w:p w:rsidR="00EE75F4" w:rsidRPr="002A1B5C" w:rsidRDefault="00EE75F4" w:rsidP="002A1B5C">
      <w:pPr>
        <w:pStyle w:val="a3"/>
        <w:numPr>
          <w:ilvl w:val="0"/>
          <w:numId w:val="1"/>
        </w:numPr>
        <w:spacing w:line="240" w:lineRule="auto"/>
        <w:jc w:val="both"/>
      </w:pPr>
      <w:r w:rsidRPr="005E26FA">
        <w:rPr>
          <w:i/>
        </w:rPr>
        <w:t>ОбС 08-00-5043</w:t>
      </w:r>
      <w:r>
        <w:t xml:space="preserve"> </w:t>
      </w:r>
      <w:r w:rsidRPr="005E26FA">
        <w:rPr>
          <w:b/>
          <w:bCs/>
        </w:rPr>
        <w:t xml:space="preserve">Докладна записка от Калояна Живкова Петкова </w:t>
      </w:r>
      <w:r>
        <w:rPr>
          <w:b/>
          <w:bCs/>
        </w:rPr>
        <w:t>–</w:t>
      </w:r>
      <w:r w:rsidRPr="005E26FA">
        <w:rPr>
          <w:b/>
          <w:bCs/>
        </w:rPr>
        <w:t xml:space="preserve"> общински съветник от групата на ПП ГЕРБ,</w:t>
      </w:r>
      <w:r w:rsidRPr="005E26FA">
        <w:t xml:space="preserve"> </w:t>
      </w:r>
      <w:r w:rsidRPr="005E26FA">
        <w:rPr>
          <w:i/>
          <w:iCs/>
        </w:rPr>
        <w:t xml:space="preserve">относно: </w:t>
      </w:r>
      <w:r w:rsidRPr="005E26FA">
        <w:t>Обследване и проектиране на осветление  на  монумента „Кръст” на Руси Стоянов на връх Шилото</w:t>
      </w:r>
    </w:p>
    <w:p w:rsidR="00EE75F4" w:rsidRPr="00EE75F4" w:rsidRDefault="00EE75F4" w:rsidP="00EE75F4">
      <w:pPr>
        <w:pStyle w:val="a3"/>
        <w:spacing w:line="240" w:lineRule="auto"/>
        <w:jc w:val="both"/>
      </w:pPr>
    </w:p>
    <w:p w:rsidR="00EE75F4" w:rsidRDefault="00EE75F4" w:rsidP="00EE75F4">
      <w:pPr>
        <w:pStyle w:val="a3"/>
        <w:numPr>
          <w:ilvl w:val="0"/>
          <w:numId w:val="1"/>
        </w:numPr>
        <w:spacing w:line="240" w:lineRule="auto"/>
        <w:jc w:val="both"/>
      </w:pPr>
      <w:r w:rsidRPr="004C166C">
        <w:rPr>
          <w:i/>
        </w:rPr>
        <w:t xml:space="preserve">ОбС 08-00-5045 </w:t>
      </w:r>
      <w:r w:rsidRPr="004C166C">
        <w:rPr>
          <w:b/>
          <w:bCs/>
        </w:rPr>
        <w:t>Докладна записка от общински съветници от групата на ПП НФСБ и ПП СЕК,</w:t>
      </w:r>
      <w:r w:rsidRPr="004C166C">
        <w:t xml:space="preserve"> </w:t>
      </w:r>
      <w:r w:rsidRPr="004C166C">
        <w:rPr>
          <w:i/>
          <w:iCs/>
        </w:rPr>
        <w:t xml:space="preserve">относно: </w:t>
      </w:r>
      <w:r w:rsidRPr="004C166C">
        <w:t>Изграждане паметник на големия български писател Николай Хайтов </w:t>
      </w:r>
    </w:p>
    <w:p w:rsidR="00EE75F4" w:rsidRDefault="00EE75F4" w:rsidP="00EE75F4">
      <w:pPr>
        <w:pStyle w:val="a3"/>
      </w:pPr>
    </w:p>
    <w:p w:rsidR="004C3C13" w:rsidRDefault="00EE75F4" w:rsidP="00EE75F4">
      <w:pPr>
        <w:pStyle w:val="a3"/>
        <w:numPr>
          <w:ilvl w:val="0"/>
          <w:numId w:val="1"/>
        </w:numPr>
        <w:spacing w:line="240" w:lineRule="auto"/>
        <w:jc w:val="both"/>
      </w:pPr>
      <w:r w:rsidRPr="004C166C">
        <w:rPr>
          <w:i/>
        </w:rPr>
        <w:t xml:space="preserve">ОбС 08-00-5046 </w:t>
      </w:r>
      <w:r w:rsidRPr="004C166C">
        <w:rPr>
          <w:b/>
          <w:bCs/>
        </w:rPr>
        <w:t>Докладна записка от общински съветници от групата на ПП НФСБ и ПП СЕК,</w:t>
      </w:r>
      <w:r w:rsidRPr="004C166C">
        <w:t xml:space="preserve"> </w:t>
      </w:r>
      <w:r w:rsidRPr="004C166C">
        <w:rPr>
          <w:i/>
          <w:iCs/>
        </w:rPr>
        <w:t xml:space="preserve">относно: </w:t>
      </w:r>
      <w:r w:rsidRPr="004C166C">
        <w:t>Отпускане на финансови средства на учи</w:t>
      </w:r>
      <w:r w:rsidR="00EE1AE3">
        <w:t>лище по роботика „НУР България“</w:t>
      </w:r>
    </w:p>
    <w:p w:rsidR="00EE75F4" w:rsidRPr="00EE75F4" w:rsidRDefault="00EE75F4" w:rsidP="00EE75F4">
      <w:pPr>
        <w:pStyle w:val="a3"/>
        <w:spacing w:line="240" w:lineRule="auto"/>
        <w:jc w:val="both"/>
      </w:pPr>
    </w:p>
    <w:p w:rsidR="009269D8" w:rsidRPr="009269D8" w:rsidRDefault="002E074C" w:rsidP="00624BA3">
      <w:pPr>
        <w:pStyle w:val="a3"/>
        <w:numPr>
          <w:ilvl w:val="0"/>
          <w:numId w:val="1"/>
        </w:numPr>
        <w:spacing w:line="240" w:lineRule="auto"/>
        <w:jc w:val="both"/>
      </w:pPr>
      <w:r w:rsidRPr="00D21888">
        <w:rPr>
          <w:i/>
        </w:rPr>
        <w:t>ОбС 08-00-4801</w:t>
      </w:r>
      <w:r>
        <w:t xml:space="preserve"> </w:t>
      </w:r>
      <w:r w:rsidRPr="00D21888">
        <w:rPr>
          <w:b/>
          <w:bCs/>
        </w:rPr>
        <w:t>Докладна записка от Георги Дражев - общински съветник,</w:t>
      </w:r>
      <w:r w:rsidRPr="00D21888">
        <w:t xml:space="preserve"> </w:t>
      </w:r>
      <w:r w:rsidRPr="00D21888">
        <w:rPr>
          <w:i/>
          <w:iCs/>
        </w:rPr>
        <w:t>относно:</w:t>
      </w:r>
      <w:r w:rsidRPr="00D21888">
        <w:t xml:space="preserve"> Обезпечаване на достъп до </w:t>
      </w:r>
      <w:r w:rsidR="00EE1AE3">
        <w:t>търговки обект и паркоместа на „Тандем 1991“</w:t>
      </w:r>
      <w:r w:rsidRPr="00D21888">
        <w:t xml:space="preserve"> ЕООД </w:t>
      </w:r>
    </w:p>
    <w:p w:rsidR="00235648" w:rsidRDefault="00235648" w:rsidP="00235648">
      <w:pPr>
        <w:pStyle w:val="a3"/>
        <w:spacing w:line="240" w:lineRule="auto"/>
        <w:jc w:val="both"/>
      </w:pPr>
    </w:p>
    <w:p w:rsidR="00624BA3" w:rsidRPr="00624BA3" w:rsidRDefault="00EE75F4" w:rsidP="00641749">
      <w:pPr>
        <w:pStyle w:val="a3"/>
        <w:numPr>
          <w:ilvl w:val="0"/>
          <w:numId w:val="1"/>
        </w:numPr>
        <w:spacing w:line="240" w:lineRule="auto"/>
        <w:jc w:val="both"/>
      </w:pPr>
      <w:r w:rsidRPr="00584AE6">
        <w:rPr>
          <w:i/>
        </w:rPr>
        <w:t>ОбС 08-00-5031</w:t>
      </w:r>
      <w:r>
        <w:t xml:space="preserve"> </w:t>
      </w:r>
      <w:r w:rsidRPr="00584AE6">
        <w:rPr>
          <w:b/>
          <w:bCs/>
        </w:rPr>
        <w:t xml:space="preserve">Докладна записка от Лорис Мануелян </w:t>
      </w:r>
      <w:r>
        <w:rPr>
          <w:b/>
          <w:bCs/>
        </w:rPr>
        <w:t>–</w:t>
      </w:r>
      <w:r w:rsidRPr="00584AE6">
        <w:rPr>
          <w:b/>
          <w:bCs/>
        </w:rPr>
        <w:t xml:space="preserve"> зам.-кмет на Община Бургас, </w:t>
      </w:r>
      <w:r w:rsidRPr="00584AE6">
        <w:rPr>
          <w:i/>
          <w:iCs/>
        </w:rPr>
        <w:t>относно:</w:t>
      </w:r>
      <w:r w:rsidRPr="00584AE6">
        <w:t xml:space="preserve"> Предоставяне на безвъзмездни финансови помощи в полза на физически лица </w:t>
      </w:r>
    </w:p>
    <w:p w:rsidR="00641749" w:rsidRPr="00641749" w:rsidRDefault="00641749" w:rsidP="00641749">
      <w:pPr>
        <w:pStyle w:val="a3"/>
        <w:spacing w:line="240" w:lineRule="auto"/>
        <w:jc w:val="both"/>
      </w:pPr>
    </w:p>
    <w:p w:rsidR="00D35B94" w:rsidRPr="00611E63" w:rsidRDefault="00D35B94" w:rsidP="00D35B94">
      <w:pPr>
        <w:pStyle w:val="a3"/>
        <w:numPr>
          <w:ilvl w:val="0"/>
          <w:numId w:val="1"/>
        </w:numPr>
        <w:spacing w:line="240" w:lineRule="auto"/>
        <w:jc w:val="both"/>
        <w:rPr>
          <w:szCs w:val="24"/>
        </w:rPr>
      </w:pPr>
      <w:r w:rsidRPr="00611E63">
        <w:rPr>
          <w:i/>
        </w:rPr>
        <w:t>ОбС 08-00-5097</w:t>
      </w:r>
      <w:r>
        <w:rPr>
          <w:i/>
        </w:rPr>
        <w:t xml:space="preserve"> </w:t>
      </w:r>
      <w:r w:rsidRPr="00611E63">
        <w:rPr>
          <w:b/>
          <w:bCs/>
        </w:rPr>
        <w:t>Докладна записка от Йорданка Ананиева - за кмет на Община Бургас,</w:t>
      </w:r>
      <w:r w:rsidRPr="00611E63">
        <w:t xml:space="preserve"> </w:t>
      </w:r>
      <w:r w:rsidRPr="00611E63">
        <w:rPr>
          <w:iCs/>
        </w:rPr>
        <w:t xml:space="preserve">относно: </w:t>
      </w:r>
      <w:r w:rsidRPr="00611E63">
        <w:t>Прехвърляне на задължения към партньор ОДЗ №2 „Звездица Зорница“ и одобряване на споразумение за общинско сътрудничество с партньори по проект №BG05M9OP001-1.002-0041 „Активиране на младежи от уязвими групи към обучение и заетост на територията на Община Бургас“, финансиран по процедура за предоставяне на безвъзмездна финансова помощ BG05M9OP001-1.002 „Активни“, Приоритетна ос 1 „Подобряване достъпа до заетост и качеството на работните места </w:t>
      </w:r>
    </w:p>
    <w:p w:rsidR="00D35B94" w:rsidRPr="00611E63" w:rsidRDefault="00D35B94" w:rsidP="00D35B94">
      <w:pPr>
        <w:pStyle w:val="a3"/>
        <w:spacing w:line="240" w:lineRule="auto"/>
        <w:jc w:val="both"/>
        <w:rPr>
          <w:szCs w:val="24"/>
        </w:rPr>
      </w:pPr>
    </w:p>
    <w:p w:rsidR="00D35B94" w:rsidRDefault="00D35B94" w:rsidP="00D35B94">
      <w:pPr>
        <w:pStyle w:val="a3"/>
        <w:numPr>
          <w:ilvl w:val="0"/>
          <w:numId w:val="1"/>
        </w:numPr>
        <w:spacing w:line="240" w:lineRule="auto"/>
        <w:jc w:val="both"/>
        <w:rPr>
          <w:szCs w:val="24"/>
        </w:rPr>
      </w:pPr>
      <w:r w:rsidRPr="00611E63">
        <w:rPr>
          <w:i/>
          <w:szCs w:val="24"/>
        </w:rPr>
        <w:t>ОбС 08-00-5099</w:t>
      </w:r>
      <w:r>
        <w:rPr>
          <w:szCs w:val="24"/>
        </w:rPr>
        <w:t xml:space="preserve"> </w:t>
      </w:r>
      <w:r w:rsidRPr="00611E63">
        <w:rPr>
          <w:b/>
          <w:bCs/>
          <w:szCs w:val="24"/>
        </w:rPr>
        <w:t>Докладна записка от Димитър Николов - кмет на Община Бургас,</w:t>
      </w:r>
      <w:r w:rsidRPr="00611E63">
        <w:rPr>
          <w:szCs w:val="24"/>
        </w:rPr>
        <w:t xml:space="preserve"> </w:t>
      </w:r>
      <w:r w:rsidRPr="00611E63">
        <w:rPr>
          <w:i/>
          <w:iCs/>
          <w:szCs w:val="24"/>
        </w:rPr>
        <w:t xml:space="preserve">относно: </w:t>
      </w:r>
      <w:r w:rsidRPr="00611E63">
        <w:rPr>
          <w:szCs w:val="24"/>
        </w:rPr>
        <w:t>Упълномощаване на представител на Община Бургас за участие в извънредно заседание на общото събрание на Асоциацията по ВИК и определяне на позицията и мандата по решенията, посочени в дневния ред</w:t>
      </w:r>
    </w:p>
    <w:p w:rsidR="00D35B94" w:rsidRPr="00F51552" w:rsidRDefault="00D35B94" w:rsidP="00D35B94">
      <w:pPr>
        <w:pStyle w:val="a3"/>
        <w:rPr>
          <w:szCs w:val="24"/>
        </w:rPr>
      </w:pPr>
    </w:p>
    <w:p w:rsidR="00D35B94" w:rsidRDefault="00D35B94" w:rsidP="00D35B94">
      <w:pPr>
        <w:pStyle w:val="a3"/>
        <w:numPr>
          <w:ilvl w:val="0"/>
          <w:numId w:val="1"/>
        </w:numPr>
        <w:spacing w:line="240" w:lineRule="auto"/>
        <w:jc w:val="both"/>
        <w:rPr>
          <w:szCs w:val="24"/>
        </w:rPr>
      </w:pPr>
      <w:r w:rsidRPr="00F51552">
        <w:rPr>
          <w:i/>
          <w:szCs w:val="24"/>
        </w:rPr>
        <w:lastRenderedPageBreak/>
        <w:t>ОбС 08-00-5112</w:t>
      </w:r>
      <w:r>
        <w:rPr>
          <w:szCs w:val="24"/>
        </w:rPr>
        <w:t xml:space="preserve"> </w:t>
      </w:r>
      <w:r w:rsidRPr="00F51552">
        <w:rPr>
          <w:b/>
          <w:bCs/>
          <w:szCs w:val="24"/>
        </w:rPr>
        <w:t xml:space="preserve">Докладна записка от Димитър Николов </w:t>
      </w:r>
      <w:r>
        <w:rPr>
          <w:b/>
          <w:bCs/>
          <w:szCs w:val="24"/>
        </w:rPr>
        <w:t>–</w:t>
      </w:r>
      <w:r w:rsidRPr="00F51552">
        <w:rPr>
          <w:b/>
          <w:bCs/>
          <w:szCs w:val="24"/>
        </w:rPr>
        <w:t xml:space="preserve"> кмет на Община Бургас,</w:t>
      </w:r>
      <w:r w:rsidRPr="00F51552">
        <w:rPr>
          <w:szCs w:val="24"/>
        </w:rPr>
        <w:t xml:space="preserve"> </w:t>
      </w:r>
      <w:r w:rsidRPr="00F51552">
        <w:rPr>
          <w:i/>
          <w:iCs/>
          <w:szCs w:val="24"/>
        </w:rPr>
        <w:t>относно:</w:t>
      </w:r>
      <w:r w:rsidRPr="00F51552">
        <w:rPr>
          <w:szCs w:val="24"/>
        </w:rPr>
        <w:t xml:space="preserve"> Конкурс за избор на управител на „Хляб и хлебни изделия“ ЕООД</w:t>
      </w:r>
    </w:p>
    <w:p w:rsidR="00D35B94" w:rsidRPr="009C1C52" w:rsidRDefault="00D35B94" w:rsidP="00D35B94">
      <w:pPr>
        <w:pStyle w:val="a3"/>
        <w:rPr>
          <w:szCs w:val="24"/>
        </w:rPr>
      </w:pPr>
    </w:p>
    <w:p w:rsidR="00D35B94" w:rsidRPr="00D35B94" w:rsidRDefault="00D35B94" w:rsidP="00D35B94">
      <w:pPr>
        <w:pStyle w:val="a3"/>
        <w:numPr>
          <w:ilvl w:val="0"/>
          <w:numId w:val="1"/>
        </w:numPr>
        <w:spacing w:line="240" w:lineRule="auto"/>
        <w:jc w:val="both"/>
        <w:rPr>
          <w:szCs w:val="24"/>
        </w:rPr>
      </w:pPr>
      <w:r w:rsidRPr="00152FBC">
        <w:rPr>
          <w:i/>
          <w:szCs w:val="24"/>
        </w:rPr>
        <w:t>ОбС 08-00-5127</w:t>
      </w:r>
      <w:r>
        <w:rPr>
          <w:szCs w:val="24"/>
        </w:rPr>
        <w:t xml:space="preserve"> </w:t>
      </w:r>
      <w:r w:rsidRPr="00152FBC">
        <w:rPr>
          <w:b/>
          <w:bCs/>
          <w:szCs w:val="24"/>
        </w:rPr>
        <w:t>Докладна записка от Димитър Николов</w:t>
      </w:r>
      <w:r>
        <w:rPr>
          <w:b/>
          <w:bCs/>
          <w:szCs w:val="24"/>
        </w:rPr>
        <w:t xml:space="preserve"> </w:t>
      </w:r>
      <w:r w:rsidRPr="00B95A47">
        <w:rPr>
          <w:b/>
          <w:bCs/>
          <w:szCs w:val="24"/>
        </w:rPr>
        <w:t>– кмет на Община Бургас,</w:t>
      </w:r>
      <w:r w:rsidRPr="00152FBC">
        <w:rPr>
          <w:b/>
          <w:bCs/>
          <w:szCs w:val="24"/>
        </w:rPr>
        <w:t xml:space="preserve"> </w:t>
      </w:r>
      <w:r w:rsidRPr="00152FBC">
        <w:rPr>
          <w:bCs/>
          <w:i/>
          <w:szCs w:val="24"/>
        </w:rPr>
        <w:t>относно:</w:t>
      </w:r>
      <w:r w:rsidRPr="00152FBC">
        <w:rPr>
          <w:b/>
          <w:bCs/>
          <w:szCs w:val="24"/>
        </w:rPr>
        <w:t xml:space="preserve"> </w:t>
      </w:r>
      <w:r w:rsidRPr="00152FBC">
        <w:rPr>
          <w:szCs w:val="24"/>
        </w:rPr>
        <w:t>Даване на съгласие за участие на Община Бургас с проектни предложения за финансиране по Проект "Красива България" на Министерство на труда и социалната политика (МТСП) по:  МЯРКА М01-01 „ОСИГУРЯВАНЕ НА ДОСТЪПНА СРЕДА НА ОБЩЕСТВЕНИ СГРАДИ” и осигуряване на съфинансиране на проектите от страна на Община Бургас</w:t>
      </w:r>
    </w:p>
    <w:p w:rsidR="00D35B94" w:rsidRPr="00D35B94" w:rsidRDefault="00D35B94" w:rsidP="00D35B94">
      <w:pPr>
        <w:pStyle w:val="a3"/>
        <w:rPr>
          <w:i/>
        </w:rPr>
      </w:pPr>
    </w:p>
    <w:p w:rsidR="004C166C" w:rsidRDefault="00584AE6" w:rsidP="00624BA3">
      <w:pPr>
        <w:pStyle w:val="a3"/>
        <w:numPr>
          <w:ilvl w:val="0"/>
          <w:numId w:val="1"/>
        </w:numPr>
        <w:spacing w:line="240" w:lineRule="auto"/>
        <w:jc w:val="both"/>
      </w:pPr>
      <w:r w:rsidRPr="00584AE6">
        <w:rPr>
          <w:i/>
        </w:rPr>
        <w:t>ОбС 08-00-5017</w:t>
      </w:r>
      <w:r>
        <w:t xml:space="preserve"> </w:t>
      </w:r>
      <w:r>
        <w:rPr>
          <w:rStyle w:val="a9"/>
        </w:rPr>
        <w:t xml:space="preserve">Питане от Николай Асенов Тишев и Кирил Йорданов Петков – общински съветници от Българска социалистическа партия, </w:t>
      </w:r>
      <w:r>
        <w:rPr>
          <w:rStyle w:val="aa"/>
        </w:rPr>
        <w:t xml:space="preserve">относно: </w:t>
      </w:r>
      <w:r>
        <w:t>Информация относно ползването на спо</w:t>
      </w:r>
      <w:r w:rsidR="00EE1AE3">
        <w:t>ртни съоръжения в двора на СОУ „Иван Вазов“</w:t>
      </w:r>
      <w:r>
        <w:t xml:space="preserve"> – гр. Бургас </w:t>
      </w:r>
    </w:p>
    <w:p w:rsidR="00624BA3" w:rsidRPr="00624BA3" w:rsidRDefault="00624BA3" w:rsidP="00624BA3">
      <w:pPr>
        <w:pStyle w:val="a3"/>
        <w:spacing w:line="240" w:lineRule="auto"/>
        <w:jc w:val="both"/>
      </w:pPr>
    </w:p>
    <w:p w:rsidR="00202681" w:rsidRDefault="004C166C" w:rsidP="00202681">
      <w:pPr>
        <w:pStyle w:val="a3"/>
        <w:numPr>
          <w:ilvl w:val="0"/>
          <w:numId w:val="1"/>
        </w:numPr>
        <w:spacing w:line="240" w:lineRule="auto"/>
        <w:jc w:val="both"/>
      </w:pPr>
      <w:r w:rsidRPr="004C166C">
        <w:rPr>
          <w:i/>
        </w:rPr>
        <w:t xml:space="preserve">ОбС 08-00-5047 </w:t>
      </w:r>
      <w:r w:rsidRPr="004C166C">
        <w:rPr>
          <w:b/>
          <w:bCs/>
        </w:rPr>
        <w:t xml:space="preserve">Питане от общински съветници от групата на ПП НФСБ и ПП СЕК, </w:t>
      </w:r>
      <w:r w:rsidRPr="004C166C">
        <w:rPr>
          <w:i/>
          <w:iCs/>
        </w:rPr>
        <w:t xml:space="preserve">относно: </w:t>
      </w:r>
      <w:r w:rsidR="00202681" w:rsidRPr="004C166C">
        <w:t xml:space="preserve">Изграждане на християнски монумент </w:t>
      </w:r>
      <w:r w:rsidR="00202681">
        <w:t>–</w:t>
      </w:r>
      <w:r w:rsidR="00202681" w:rsidRPr="004C166C">
        <w:t xml:space="preserve"> триптих по пътя София </w:t>
      </w:r>
      <w:r w:rsidR="00202681">
        <w:t>–</w:t>
      </w:r>
      <w:r w:rsidR="00202681" w:rsidRPr="004C166C">
        <w:t xml:space="preserve"> Бургас</w:t>
      </w:r>
    </w:p>
    <w:p w:rsidR="00624BA3" w:rsidRPr="00624BA3" w:rsidRDefault="00624BA3" w:rsidP="00624BA3">
      <w:pPr>
        <w:pStyle w:val="a3"/>
        <w:rPr>
          <w:i/>
        </w:rPr>
      </w:pPr>
    </w:p>
    <w:p w:rsidR="00202681" w:rsidRDefault="004C166C" w:rsidP="00202681">
      <w:pPr>
        <w:pStyle w:val="a3"/>
        <w:numPr>
          <w:ilvl w:val="0"/>
          <w:numId w:val="1"/>
        </w:numPr>
        <w:spacing w:line="240" w:lineRule="auto"/>
        <w:jc w:val="both"/>
      </w:pPr>
      <w:r w:rsidRPr="00202681">
        <w:rPr>
          <w:i/>
        </w:rPr>
        <w:t xml:space="preserve">ОбС 08-00-5048 </w:t>
      </w:r>
      <w:r w:rsidRPr="00202681">
        <w:rPr>
          <w:b/>
          <w:bCs/>
        </w:rPr>
        <w:t xml:space="preserve">Питане от общински съветници от групата на ПП НФСБ и ПП СЕК, </w:t>
      </w:r>
      <w:r w:rsidRPr="00202681">
        <w:rPr>
          <w:i/>
          <w:iCs/>
        </w:rPr>
        <w:t xml:space="preserve">относно: </w:t>
      </w:r>
      <w:r w:rsidR="00202681">
        <w:rPr>
          <w:b/>
          <w:bCs/>
        </w:rPr>
        <w:t>1.</w:t>
      </w:r>
      <w:r w:rsidR="00202681" w:rsidRPr="004C166C">
        <w:t xml:space="preserve"> Поставяне на ограничители на скоростта на улицата пред бл. 56</w:t>
      </w:r>
      <w:r w:rsidR="00202681">
        <w:t xml:space="preserve"> в ж.к. „Славейков“, гр. Бургас</w:t>
      </w:r>
      <w:r w:rsidR="00202681" w:rsidRPr="004C166C">
        <w:t xml:space="preserve"> </w:t>
      </w:r>
      <w:r w:rsidR="00202681" w:rsidRPr="004C166C">
        <w:rPr>
          <w:b/>
          <w:bCs/>
        </w:rPr>
        <w:t>2</w:t>
      </w:r>
      <w:r w:rsidR="00202681" w:rsidRPr="004C166C">
        <w:rPr>
          <w:b/>
        </w:rPr>
        <w:t>.</w:t>
      </w:r>
      <w:r w:rsidR="00202681">
        <w:t xml:space="preserve"> </w:t>
      </w:r>
      <w:r w:rsidR="00202681" w:rsidRPr="004C166C">
        <w:t>Подновяване плочките на тротоара на у</w:t>
      </w:r>
      <w:r w:rsidR="00202681">
        <w:t>л. „Шар планина“ от №27 до ул. „</w:t>
      </w:r>
      <w:r w:rsidR="00202681" w:rsidRPr="004C166C">
        <w:t>Ва</w:t>
      </w:r>
      <w:r w:rsidR="00202681">
        <w:t>рдар“ в ж.к. „Братя Миладинови“</w:t>
      </w:r>
      <w:r w:rsidR="00202681" w:rsidRPr="004C166C">
        <w:t xml:space="preserve"> </w:t>
      </w:r>
      <w:r w:rsidR="00202681" w:rsidRPr="004C166C">
        <w:rPr>
          <w:b/>
          <w:bCs/>
        </w:rPr>
        <w:t>3.</w:t>
      </w:r>
      <w:r w:rsidR="00202681">
        <w:rPr>
          <w:b/>
          <w:bCs/>
        </w:rPr>
        <w:t xml:space="preserve"> </w:t>
      </w:r>
      <w:r w:rsidR="00202681" w:rsidRPr="004C166C">
        <w:t>Ремонт на детска площ</w:t>
      </w:r>
      <w:r w:rsidR="00202681">
        <w:t>адка до кафене „Тандем“ в ж.к. „Братя Миладинови“</w:t>
      </w:r>
      <w:r w:rsidR="00202681" w:rsidRPr="004C166C">
        <w:t> </w:t>
      </w:r>
      <w:r w:rsidR="00202681" w:rsidRPr="004C166C">
        <w:rPr>
          <w:b/>
          <w:bCs/>
        </w:rPr>
        <w:t xml:space="preserve"> </w:t>
      </w:r>
      <w:r w:rsidR="00202681" w:rsidRPr="004C166C">
        <w:t> </w:t>
      </w:r>
    </w:p>
    <w:p w:rsidR="004C166C" w:rsidRDefault="004C166C" w:rsidP="00202681">
      <w:pPr>
        <w:pStyle w:val="a3"/>
        <w:spacing w:line="240" w:lineRule="auto"/>
        <w:jc w:val="both"/>
      </w:pPr>
    </w:p>
    <w:p w:rsidR="00F92C0F" w:rsidRDefault="00F92C0F" w:rsidP="00F04A09">
      <w:pPr>
        <w:pStyle w:val="a3"/>
        <w:ind w:left="0"/>
        <w:jc w:val="center"/>
        <w:rPr>
          <w:b/>
        </w:rPr>
      </w:pPr>
    </w:p>
    <w:p w:rsidR="009C3607" w:rsidRDefault="009C3607" w:rsidP="00783412">
      <w:pPr>
        <w:pStyle w:val="a3"/>
        <w:spacing w:line="240" w:lineRule="auto"/>
        <w:jc w:val="both"/>
        <w:rPr>
          <w:b/>
        </w:rPr>
      </w:pPr>
    </w:p>
    <w:p w:rsidR="009C3607" w:rsidRDefault="009C3607" w:rsidP="00783412">
      <w:pPr>
        <w:pStyle w:val="a3"/>
        <w:spacing w:line="240" w:lineRule="auto"/>
        <w:jc w:val="both"/>
        <w:rPr>
          <w:b/>
        </w:rPr>
      </w:pPr>
    </w:p>
    <w:p w:rsidR="004E6A58" w:rsidRDefault="004E6A58" w:rsidP="00783412">
      <w:pPr>
        <w:pStyle w:val="a3"/>
        <w:spacing w:line="240" w:lineRule="auto"/>
        <w:jc w:val="both"/>
        <w:rPr>
          <w:b/>
        </w:rPr>
      </w:pPr>
      <w:bookmarkStart w:id="0" w:name="_GoBack"/>
      <w:bookmarkEnd w:id="0"/>
    </w:p>
    <w:p w:rsidR="009C3607" w:rsidRDefault="009C3607" w:rsidP="00783412">
      <w:pPr>
        <w:pStyle w:val="a3"/>
        <w:spacing w:line="240" w:lineRule="auto"/>
        <w:jc w:val="both"/>
        <w:rPr>
          <w:b/>
        </w:rPr>
      </w:pPr>
    </w:p>
    <w:p w:rsidR="00783412" w:rsidRDefault="002A1B5C" w:rsidP="00783412">
      <w:pPr>
        <w:pStyle w:val="a3"/>
        <w:spacing w:line="240" w:lineRule="auto"/>
        <w:jc w:val="both"/>
        <w:rPr>
          <w:b/>
        </w:rPr>
      </w:pPr>
      <w:r>
        <w:rPr>
          <w:b/>
        </w:rPr>
        <w:t>КОСТАНТИН ЛУКОВ</w:t>
      </w:r>
    </w:p>
    <w:p w:rsidR="00250288" w:rsidRDefault="002A1B5C" w:rsidP="00783412">
      <w:pPr>
        <w:pStyle w:val="a3"/>
        <w:spacing w:line="240" w:lineRule="auto"/>
        <w:jc w:val="both"/>
        <w:rPr>
          <w:i/>
        </w:rPr>
      </w:pPr>
      <w:r w:rsidRPr="002A1B5C">
        <w:rPr>
          <w:i/>
        </w:rPr>
        <w:t>Председател на Общински съвет - Бургас</w:t>
      </w:r>
    </w:p>
    <w:p w:rsidR="00250288" w:rsidRPr="00250288" w:rsidRDefault="00250288" w:rsidP="00250288"/>
    <w:p w:rsidR="00250288" w:rsidRPr="00250288" w:rsidRDefault="00250288" w:rsidP="00250288"/>
    <w:p w:rsidR="00250288" w:rsidRPr="00250288" w:rsidRDefault="00250288" w:rsidP="00250288"/>
    <w:p w:rsidR="00250288" w:rsidRPr="00250288" w:rsidRDefault="00250288" w:rsidP="00250288"/>
    <w:p w:rsidR="00250288" w:rsidRDefault="00250288" w:rsidP="00250288"/>
    <w:p w:rsidR="002A1B5C" w:rsidRDefault="002A1B5C" w:rsidP="00250288">
      <w:pPr>
        <w:ind w:firstLine="708"/>
      </w:pPr>
    </w:p>
    <w:p w:rsidR="00250288" w:rsidRDefault="00250288" w:rsidP="00250288">
      <w:pPr>
        <w:rPr>
          <w:rFonts w:ascii="Times New Roman" w:hAnsi="Times New Roman" w:cs="Times New Roman"/>
          <w:sz w:val="24"/>
          <w:szCs w:val="24"/>
        </w:rPr>
      </w:pPr>
    </w:p>
    <w:p w:rsidR="00250288" w:rsidRPr="00250288" w:rsidRDefault="00250288" w:rsidP="00250288">
      <w:pPr>
        <w:ind w:firstLine="708"/>
      </w:pPr>
    </w:p>
    <w:sectPr w:rsidR="00250288" w:rsidRPr="00250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unga">
    <w:panose1 w:val="00000400000000000000"/>
    <w:charset w:val="00"/>
    <w:family w:val="auto"/>
    <w:pitch w:val="variable"/>
    <w:sig w:usb0="004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136FF"/>
    <w:multiLevelType w:val="hybridMultilevel"/>
    <w:tmpl w:val="4EE64AEE"/>
    <w:lvl w:ilvl="0" w:tplc="FFAC115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216C7C"/>
    <w:multiLevelType w:val="hybridMultilevel"/>
    <w:tmpl w:val="67D863F2"/>
    <w:lvl w:ilvl="0" w:tplc="AAA4E05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52E2874"/>
    <w:multiLevelType w:val="hybridMultilevel"/>
    <w:tmpl w:val="110C4B92"/>
    <w:lvl w:ilvl="0" w:tplc="96ACAD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1B1537"/>
    <w:multiLevelType w:val="hybridMultilevel"/>
    <w:tmpl w:val="0CA0BBA4"/>
    <w:lvl w:ilvl="0" w:tplc="07208F3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AC4"/>
    <w:rsid w:val="00083E8F"/>
    <w:rsid w:val="000863FF"/>
    <w:rsid w:val="00087098"/>
    <w:rsid w:val="000A16BF"/>
    <w:rsid w:val="000C3E68"/>
    <w:rsid w:val="000D2963"/>
    <w:rsid w:val="000D6BC7"/>
    <w:rsid w:val="00152FBC"/>
    <w:rsid w:val="0015773F"/>
    <w:rsid w:val="00162E5A"/>
    <w:rsid w:val="001E6733"/>
    <w:rsid w:val="00200F76"/>
    <w:rsid w:val="00202681"/>
    <w:rsid w:val="002042D5"/>
    <w:rsid w:val="00235648"/>
    <w:rsid w:val="00250288"/>
    <w:rsid w:val="00297C30"/>
    <w:rsid w:val="002A1B5C"/>
    <w:rsid w:val="002C4009"/>
    <w:rsid w:val="002E074C"/>
    <w:rsid w:val="002E18F4"/>
    <w:rsid w:val="002E3449"/>
    <w:rsid w:val="003156AD"/>
    <w:rsid w:val="00340D62"/>
    <w:rsid w:val="00371945"/>
    <w:rsid w:val="003A1F15"/>
    <w:rsid w:val="003A3C26"/>
    <w:rsid w:val="004C166C"/>
    <w:rsid w:val="004C3C13"/>
    <w:rsid w:val="004E6A58"/>
    <w:rsid w:val="00501038"/>
    <w:rsid w:val="00540B0E"/>
    <w:rsid w:val="00544730"/>
    <w:rsid w:val="00547005"/>
    <w:rsid w:val="00584AE6"/>
    <w:rsid w:val="00586A9F"/>
    <w:rsid w:val="005E26FA"/>
    <w:rsid w:val="005F0C16"/>
    <w:rsid w:val="005F5D74"/>
    <w:rsid w:val="00624BA3"/>
    <w:rsid w:val="00641749"/>
    <w:rsid w:val="00665521"/>
    <w:rsid w:val="006B1645"/>
    <w:rsid w:val="006C5C3D"/>
    <w:rsid w:val="007301F4"/>
    <w:rsid w:val="00734167"/>
    <w:rsid w:val="007546B2"/>
    <w:rsid w:val="00757EC9"/>
    <w:rsid w:val="00783412"/>
    <w:rsid w:val="007B3C9A"/>
    <w:rsid w:val="007C2D7D"/>
    <w:rsid w:val="007E3076"/>
    <w:rsid w:val="00804AC4"/>
    <w:rsid w:val="00824C6D"/>
    <w:rsid w:val="00840696"/>
    <w:rsid w:val="008C133F"/>
    <w:rsid w:val="008F0A00"/>
    <w:rsid w:val="009269D8"/>
    <w:rsid w:val="009B5391"/>
    <w:rsid w:val="009C1C52"/>
    <w:rsid w:val="009C3607"/>
    <w:rsid w:val="009D2F5F"/>
    <w:rsid w:val="009E5FCF"/>
    <w:rsid w:val="00A6560D"/>
    <w:rsid w:val="00AB7B77"/>
    <w:rsid w:val="00AC231A"/>
    <w:rsid w:val="00AC5876"/>
    <w:rsid w:val="00B00CDB"/>
    <w:rsid w:val="00B4757A"/>
    <w:rsid w:val="00B73D2B"/>
    <w:rsid w:val="00B95A47"/>
    <w:rsid w:val="00BD4645"/>
    <w:rsid w:val="00CB5DC2"/>
    <w:rsid w:val="00CC19D8"/>
    <w:rsid w:val="00CE7F51"/>
    <w:rsid w:val="00D2118A"/>
    <w:rsid w:val="00D21D74"/>
    <w:rsid w:val="00D35B94"/>
    <w:rsid w:val="00D41468"/>
    <w:rsid w:val="00D64262"/>
    <w:rsid w:val="00D72728"/>
    <w:rsid w:val="00D86CC6"/>
    <w:rsid w:val="00D908A6"/>
    <w:rsid w:val="00D97FBD"/>
    <w:rsid w:val="00DD14FF"/>
    <w:rsid w:val="00DD50B4"/>
    <w:rsid w:val="00DF08D3"/>
    <w:rsid w:val="00E24467"/>
    <w:rsid w:val="00E650C1"/>
    <w:rsid w:val="00E907D9"/>
    <w:rsid w:val="00EB2F40"/>
    <w:rsid w:val="00EE1AE3"/>
    <w:rsid w:val="00EE57FD"/>
    <w:rsid w:val="00EE75F4"/>
    <w:rsid w:val="00F00AB9"/>
    <w:rsid w:val="00F04A09"/>
    <w:rsid w:val="00F1278D"/>
    <w:rsid w:val="00F51552"/>
    <w:rsid w:val="00F57096"/>
    <w:rsid w:val="00F81D77"/>
    <w:rsid w:val="00F86409"/>
    <w:rsid w:val="00F92C0F"/>
    <w:rsid w:val="00F953C1"/>
    <w:rsid w:val="00FA655A"/>
    <w:rsid w:val="00FB66D6"/>
    <w:rsid w:val="00FD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AC4"/>
    <w:pPr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styleId="a4">
    <w:name w:val="annotation reference"/>
    <w:basedOn w:val="a0"/>
    <w:uiPriority w:val="99"/>
    <w:semiHidden/>
    <w:unhideWhenUsed/>
    <w:rsid w:val="007B3C9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B3C9A"/>
    <w:pPr>
      <w:spacing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6">
    <w:name w:val="Текст на коментар Знак"/>
    <w:basedOn w:val="a0"/>
    <w:link w:val="a5"/>
    <w:uiPriority w:val="99"/>
    <w:semiHidden/>
    <w:rsid w:val="007B3C9A"/>
    <w:rPr>
      <w:rFonts w:ascii="Times New Roman" w:eastAsia="Calibri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B3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B3C9A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9269D8"/>
    <w:rPr>
      <w:b/>
      <w:bCs/>
    </w:rPr>
  </w:style>
  <w:style w:type="character" w:styleId="aa">
    <w:name w:val="Emphasis"/>
    <w:basedOn w:val="a0"/>
    <w:uiPriority w:val="20"/>
    <w:qFormat/>
    <w:rsid w:val="009269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AC4"/>
    <w:pPr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styleId="a4">
    <w:name w:val="annotation reference"/>
    <w:basedOn w:val="a0"/>
    <w:uiPriority w:val="99"/>
    <w:semiHidden/>
    <w:unhideWhenUsed/>
    <w:rsid w:val="007B3C9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B3C9A"/>
    <w:pPr>
      <w:spacing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6">
    <w:name w:val="Текст на коментар Знак"/>
    <w:basedOn w:val="a0"/>
    <w:link w:val="a5"/>
    <w:uiPriority w:val="99"/>
    <w:semiHidden/>
    <w:rsid w:val="007B3C9A"/>
    <w:rPr>
      <w:rFonts w:ascii="Times New Roman" w:eastAsia="Calibri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B3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B3C9A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9269D8"/>
    <w:rPr>
      <w:b/>
      <w:bCs/>
    </w:rPr>
  </w:style>
  <w:style w:type="character" w:styleId="aa">
    <w:name w:val="Emphasis"/>
    <w:basedOn w:val="a0"/>
    <w:uiPriority w:val="20"/>
    <w:qFormat/>
    <w:rsid w:val="009269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9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urgascounci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2602</Words>
  <Characters>14838</Characters>
  <Application>Microsoft Office Word</Application>
  <DocSecurity>0</DocSecurity>
  <Lines>123</Lines>
  <Paragraphs>34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Municipality</Company>
  <LinksUpToDate>false</LinksUpToDate>
  <CharactersWithSpaces>17406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Gospodinova</dc:creator>
  <cp:keywords/>
  <dc:description/>
  <cp:lastModifiedBy>Jeni Gospodinova</cp:lastModifiedBy>
  <cp:revision>14</cp:revision>
  <cp:lastPrinted>2016-07-25T13:59:00Z</cp:lastPrinted>
  <dcterms:created xsi:type="dcterms:W3CDTF">2016-07-18T08:46:00Z</dcterms:created>
  <dcterms:modified xsi:type="dcterms:W3CDTF">2016-07-26T10:35:00Z</dcterms:modified>
</cp:coreProperties>
</file>