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B59" w:rsidRPr="003F11F7" w:rsidRDefault="00BB1B59" w:rsidP="00BB1B59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3F11F7">
        <w:rPr>
          <w:rFonts w:ascii="Times New Roman" w:eastAsia="Calibri" w:hAnsi="Times New Roman" w:cs="Times New Roman"/>
          <w:noProof/>
          <w:sz w:val="24"/>
          <w:lang w:eastAsia="bg-BG"/>
        </w:rPr>
        <w:drawing>
          <wp:anchor distT="0" distB="0" distL="114935" distR="114935" simplePos="0" relativeHeight="251659264" behindDoc="0" locked="0" layoutInCell="1" allowOverlap="1" wp14:anchorId="386CF6E8" wp14:editId="47490184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11F7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BB1B59" w:rsidRPr="003F11F7" w:rsidRDefault="00BB1B59" w:rsidP="00BB1B59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3F11F7"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BB1B59" w:rsidRPr="003F11F7" w:rsidRDefault="00BB1B59" w:rsidP="00BB1B59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3F11F7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BB1B59" w:rsidRPr="003F11F7" w:rsidRDefault="00FD157D" w:rsidP="00BB1B59">
      <w:pPr>
        <w:suppressAutoHyphens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pt-BR" w:eastAsia="ar-SA"/>
        </w:rPr>
      </w:pPr>
      <w:hyperlink r:id="rId7" w:history="1">
        <w:r w:rsidR="00BB1B59" w:rsidRPr="003F11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="00BB1B59" w:rsidRPr="003F11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="00BB1B59" w:rsidRPr="003F11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="00BB1B59" w:rsidRPr="003F11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="00BB1B59" w:rsidRPr="003F11F7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BB1B59" w:rsidRPr="003F11F7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BB1B59" w:rsidRPr="003F11F7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BB1B59" w:rsidRPr="003F11F7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BB1B59" w:rsidRPr="003F11F7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BB1B59" w:rsidRPr="003F11F7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BB1B59" w:rsidRPr="003F11F7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BB1B59" w:rsidRPr="003F11F7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BB1B59" w:rsidRPr="003F11F7" w:rsidRDefault="00BB1B59" w:rsidP="00BB1B59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F11F7">
        <w:rPr>
          <w:rFonts w:ascii="Times New Roman" w:eastAsia="Calibri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CC10A0" wp14:editId="6DA6A4A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:rsidR="00BB1B59" w:rsidRPr="003F11F7" w:rsidRDefault="00BB1B59" w:rsidP="00BB1B59">
      <w:pPr>
        <w:suppressAutoHyphens/>
        <w:autoSpaceDN w:val="0"/>
        <w:spacing w:line="24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B1B59" w:rsidRPr="003F11F7" w:rsidRDefault="00BB1B59" w:rsidP="00BB1B59">
      <w:pPr>
        <w:suppressAutoHyphens/>
        <w:autoSpaceDN w:val="0"/>
        <w:spacing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3F11F7">
        <w:rPr>
          <w:rFonts w:ascii="Times New Roman" w:eastAsia="Calibri" w:hAnsi="Times New Roman" w:cs="Times New Roman"/>
          <w:b/>
          <w:sz w:val="24"/>
          <w:szCs w:val="24"/>
        </w:rPr>
        <w:t>СЪОБЩЕНИЕ</w:t>
      </w:r>
    </w:p>
    <w:p w:rsidR="00BB1B59" w:rsidRPr="003F11F7" w:rsidRDefault="00BB1B59" w:rsidP="00BB1B59">
      <w:pPr>
        <w:suppressAutoHyphens/>
        <w:autoSpaceDN w:val="0"/>
        <w:spacing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F11F7">
        <w:rPr>
          <w:rFonts w:ascii="Times New Roman" w:eastAsia="Calibri" w:hAnsi="Times New Roman" w:cs="Times New Roman"/>
          <w:sz w:val="24"/>
          <w:szCs w:val="24"/>
        </w:rPr>
        <w:t xml:space="preserve">На основание чл. </w:t>
      </w:r>
      <w:r w:rsidRPr="00F95642">
        <w:rPr>
          <w:rFonts w:ascii="Times New Roman" w:eastAsia="Calibri" w:hAnsi="Times New Roman" w:cs="Times New Roman"/>
          <w:sz w:val="24"/>
          <w:szCs w:val="24"/>
        </w:rPr>
        <w:t>23, ал. 4, т.1 от ЗМСМА и чл.33, ал.2, т.1 от ПОДОСВОА</w:t>
      </w:r>
      <w:r w:rsidRPr="003F11F7">
        <w:rPr>
          <w:rFonts w:ascii="Times New Roman" w:eastAsia="Calibri" w:hAnsi="Times New Roman" w:cs="Times New Roman"/>
          <w:sz w:val="24"/>
          <w:szCs w:val="24"/>
        </w:rPr>
        <w:t xml:space="preserve"> на Община Бургас свиквам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ДВАДЕСЕТ И СЕДМОТО</w:t>
      </w:r>
      <w:r w:rsidRPr="003F11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ЗАСЕДАНИЕ</w:t>
      </w:r>
      <w:r w:rsidRPr="003F11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 Общински съвет – Бургас на </w:t>
      </w:r>
      <w:r w:rsidR="00521DE7">
        <w:rPr>
          <w:rFonts w:ascii="Times New Roman" w:eastAsia="Calibri" w:hAnsi="Times New Roman" w:cs="Times New Roman"/>
          <w:sz w:val="24"/>
          <w:szCs w:val="24"/>
        </w:rPr>
        <w:t>30.05</w:t>
      </w:r>
      <w:r>
        <w:rPr>
          <w:rFonts w:ascii="Times New Roman" w:eastAsia="Calibri" w:hAnsi="Times New Roman" w:cs="Times New Roman"/>
          <w:sz w:val="24"/>
          <w:szCs w:val="24"/>
        </w:rPr>
        <w:t>.2017</w:t>
      </w:r>
      <w:r w:rsidRPr="003F11F7">
        <w:rPr>
          <w:rFonts w:ascii="Times New Roman" w:eastAsia="Calibri" w:hAnsi="Times New Roman" w:cs="Times New Roman"/>
          <w:sz w:val="24"/>
          <w:szCs w:val="24"/>
        </w:rPr>
        <w:t xml:space="preserve"> година  </w:t>
      </w:r>
      <w:r w:rsidRPr="003F11F7">
        <w:rPr>
          <w:rFonts w:ascii="Times New Roman" w:eastAsia="Calibri" w:hAnsi="Times New Roman" w:cs="Times New Roman"/>
          <w:i/>
          <w:iCs/>
          <w:sz w:val="24"/>
          <w:szCs w:val="24"/>
        </w:rPr>
        <w:t>(вторник)</w:t>
      </w:r>
      <w:r w:rsidRPr="003F11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от 9:00 часа, с продължение на </w:t>
      </w:r>
      <w:r w:rsidR="00521DE7">
        <w:rPr>
          <w:rFonts w:ascii="Times New Roman" w:eastAsia="Calibri" w:hAnsi="Times New Roman" w:cs="Times New Roman"/>
          <w:sz w:val="24"/>
          <w:szCs w:val="24"/>
        </w:rPr>
        <w:t>31.05</w:t>
      </w:r>
      <w:r w:rsidRPr="003F11F7">
        <w:rPr>
          <w:rFonts w:ascii="Times New Roman" w:eastAsia="Calibri" w:hAnsi="Times New Roman" w:cs="Times New Roman"/>
          <w:sz w:val="24"/>
          <w:szCs w:val="24"/>
        </w:rPr>
        <w:t>.201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3F11F7">
        <w:rPr>
          <w:rFonts w:ascii="Times New Roman" w:eastAsia="Calibri" w:hAnsi="Times New Roman" w:cs="Times New Roman"/>
          <w:sz w:val="24"/>
          <w:szCs w:val="24"/>
        </w:rPr>
        <w:t xml:space="preserve"> година </w:t>
      </w:r>
      <w:r w:rsidRPr="003F11F7">
        <w:rPr>
          <w:rFonts w:ascii="Times New Roman" w:eastAsia="Calibri" w:hAnsi="Times New Roman" w:cs="Times New Roman"/>
          <w:i/>
          <w:iCs/>
          <w:sz w:val="24"/>
          <w:szCs w:val="24"/>
        </w:rPr>
        <w:t>(сряда)</w:t>
      </w:r>
      <w:r w:rsidRPr="003F11F7">
        <w:rPr>
          <w:rFonts w:ascii="Times New Roman" w:eastAsia="Calibri" w:hAnsi="Times New Roman" w:cs="Times New Roman"/>
          <w:sz w:val="24"/>
          <w:szCs w:val="24"/>
        </w:rPr>
        <w:t xml:space="preserve"> при неизчерпване на дневния ред, в заседателната зала, находяща се в „Културен дом на нефтохимика”, ет.2, при следния</w:t>
      </w:r>
      <w:r w:rsidRPr="003F11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BB1B59" w:rsidRDefault="00BB1B59" w:rsidP="00BB1B5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F11F7">
        <w:rPr>
          <w:rFonts w:ascii="Times New Roman" w:eastAsia="Calibri" w:hAnsi="Times New Roman" w:cs="Times New Roman"/>
          <w:b/>
          <w:sz w:val="24"/>
          <w:szCs w:val="24"/>
        </w:rPr>
        <w:t>ДНЕВЕН РЕД</w:t>
      </w:r>
    </w:p>
    <w:p w:rsidR="00CA52D1" w:rsidRDefault="00CA52D1" w:rsidP="00BB1B5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B18D9" w:rsidRPr="007B18D9" w:rsidRDefault="007B18D9" w:rsidP="007B18D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8CF">
        <w:rPr>
          <w:rFonts w:ascii="Times New Roman" w:hAnsi="Times New Roman" w:cs="Times New Roman"/>
          <w:i/>
          <w:sz w:val="24"/>
          <w:szCs w:val="24"/>
        </w:rPr>
        <w:t>ОбС 08-00-6127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18CF">
        <w:rPr>
          <w:rFonts w:ascii="Times New Roman" w:hAnsi="Times New Roman" w:cs="Times New Roman"/>
          <w:b/>
          <w:bCs/>
          <w:sz w:val="24"/>
          <w:szCs w:val="24"/>
        </w:rPr>
        <w:t xml:space="preserve">Отчет за дейността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218CF">
        <w:rPr>
          <w:rFonts w:ascii="Times New Roman" w:hAnsi="Times New Roman" w:cs="Times New Roman"/>
          <w:b/>
          <w:bCs/>
          <w:sz w:val="24"/>
          <w:szCs w:val="24"/>
        </w:rPr>
        <w:t xml:space="preserve"> Бургас и неговите комисии за периода 01.11.2016 г.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218CF">
        <w:rPr>
          <w:rFonts w:ascii="Times New Roman" w:hAnsi="Times New Roman" w:cs="Times New Roman"/>
          <w:b/>
          <w:bCs/>
          <w:sz w:val="24"/>
          <w:szCs w:val="24"/>
        </w:rPr>
        <w:t xml:space="preserve"> 30.04.2017 г.</w:t>
      </w:r>
      <w:r w:rsidRPr="005218CF">
        <w:rPr>
          <w:rFonts w:ascii="Times New Roman" w:hAnsi="Times New Roman" w:cs="Times New Roman"/>
          <w:sz w:val="24"/>
          <w:szCs w:val="24"/>
        </w:rPr>
        <w:t> </w:t>
      </w:r>
    </w:p>
    <w:p w:rsidR="007B18D9" w:rsidRPr="007B18D9" w:rsidRDefault="007B18D9" w:rsidP="007B18D9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C11" w:rsidRPr="000E07E4" w:rsidRDefault="00F7796A" w:rsidP="000E07E4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536">
        <w:rPr>
          <w:rFonts w:ascii="Times New Roman" w:hAnsi="Times New Roman" w:cs="Times New Roman"/>
          <w:i/>
          <w:sz w:val="24"/>
          <w:szCs w:val="24"/>
        </w:rPr>
        <w:t>ОбС 08-00-6128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07536">
        <w:rPr>
          <w:rFonts w:ascii="Times New Roman" w:hAnsi="Times New Roman" w:cs="Times New Roman"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075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sz w:val="24"/>
          <w:szCs w:val="24"/>
        </w:rPr>
        <w:t>Проектно предложение „Интегриран модел за управление на градската мобилност – I етап“ по Оперативна програма „Региони в растеж” 2014 – 2020г., приоритетна ос 1: „Устойчиво и интегрирано градско развитие”, процедура BG16RFOP001-1.001-39 „Изпълнение на интегрирани планове за градско възстановяване и развитие 2014-2020“  </w:t>
      </w:r>
    </w:p>
    <w:p w:rsidR="000E07E4" w:rsidRPr="000E07E4" w:rsidRDefault="000E07E4" w:rsidP="000E07E4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7DE8" w:rsidRPr="00515951" w:rsidRDefault="00797DE8" w:rsidP="00797DE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1D1">
        <w:rPr>
          <w:rFonts w:ascii="Times New Roman" w:hAnsi="Times New Roman" w:cs="Times New Roman"/>
          <w:i/>
          <w:sz w:val="24"/>
          <w:szCs w:val="24"/>
        </w:rPr>
        <w:t>ОбС 08-00-6156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"Финанси, бюджет и икономика" ,</w:t>
      </w:r>
      <w:r w:rsidRPr="00F471D1">
        <w:rPr>
          <w:rFonts w:ascii="Times New Roman" w:hAnsi="Times New Roman" w:cs="Times New Roman"/>
          <w:sz w:val="24"/>
          <w:szCs w:val="24"/>
        </w:rPr>
        <w:t xml:space="preserve"> </w:t>
      </w:r>
      <w:r w:rsidRPr="00F471D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471D1">
        <w:rPr>
          <w:rFonts w:ascii="Times New Roman" w:hAnsi="Times New Roman" w:cs="Times New Roman"/>
          <w:sz w:val="24"/>
          <w:szCs w:val="24"/>
        </w:rPr>
        <w:t xml:space="preserve"> Приемане на Годишните финансови отчети на общинските еднолични търговски дружества за 2016 година</w:t>
      </w:r>
    </w:p>
    <w:p w:rsidR="00515951" w:rsidRPr="00515951" w:rsidRDefault="00515951" w:rsidP="0051595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5951" w:rsidRPr="00515951" w:rsidRDefault="00515951" w:rsidP="0051595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1A2">
        <w:rPr>
          <w:rFonts w:ascii="Times New Roman" w:hAnsi="Times New Roman" w:cs="Times New Roman"/>
          <w:i/>
          <w:sz w:val="24"/>
          <w:szCs w:val="24"/>
        </w:rPr>
        <w:t xml:space="preserve">ОбС 08-00-5819 </w:t>
      </w:r>
      <w:r w:rsidRPr="001821A2">
        <w:rPr>
          <w:rFonts w:ascii="Times New Roman" w:hAnsi="Times New Roman" w:cs="Times New Roman"/>
          <w:b/>
          <w:bCs/>
          <w:sz w:val="24"/>
          <w:szCs w:val="24"/>
        </w:rPr>
        <w:t xml:space="preserve">Искане от Инициативен комитет, </w:t>
      </w:r>
      <w:r w:rsidRPr="001821A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821A2">
        <w:rPr>
          <w:rFonts w:ascii="Times New Roman" w:hAnsi="Times New Roman" w:cs="Times New Roman"/>
          <w:sz w:val="24"/>
          <w:szCs w:val="24"/>
        </w:rPr>
        <w:t>Връщане</w:t>
      </w:r>
      <w:r>
        <w:rPr>
          <w:rFonts w:ascii="Times New Roman" w:hAnsi="Times New Roman" w:cs="Times New Roman"/>
          <w:sz w:val="24"/>
          <w:szCs w:val="24"/>
        </w:rPr>
        <w:t xml:space="preserve"> на пешеходната пътека на бул. „Стефан Стамболов“</w:t>
      </w:r>
      <w:r w:rsidRPr="001821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в частта между ул. „Одрин“ и бул. „Сан Стефано“</w:t>
      </w:r>
      <w:r w:rsidRPr="001821A2">
        <w:rPr>
          <w:rFonts w:ascii="Times New Roman" w:hAnsi="Times New Roman" w:cs="Times New Roman"/>
          <w:sz w:val="24"/>
          <w:szCs w:val="24"/>
        </w:rPr>
        <w:t xml:space="preserve"> и за разрешение на временно спиране пред жилищни сгради в  същия отсек </w:t>
      </w:r>
    </w:p>
    <w:p w:rsidR="00797DE8" w:rsidRPr="00F471D1" w:rsidRDefault="00797DE8" w:rsidP="00797D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7DE8" w:rsidRPr="00797DE8" w:rsidRDefault="00797DE8" w:rsidP="00797DE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B45">
        <w:rPr>
          <w:rFonts w:ascii="Times New Roman" w:hAnsi="Times New Roman" w:cs="Times New Roman"/>
          <w:i/>
          <w:sz w:val="24"/>
          <w:szCs w:val="24"/>
        </w:rPr>
        <w:t>ОбС 08-00-6159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B4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B4B4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B4B45">
        <w:rPr>
          <w:rFonts w:ascii="Times New Roman" w:hAnsi="Times New Roman" w:cs="Times New Roman"/>
          <w:sz w:val="24"/>
          <w:szCs w:val="24"/>
        </w:rPr>
        <w:t xml:space="preserve"> </w:t>
      </w:r>
      <w:r w:rsidRPr="00FB4B4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B4B45">
        <w:rPr>
          <w:rFonts w:ascii="Times New Roman" w:hAnsi="Times New Roman" w:cs="Times New Roman"/>
          <w:sz w:val="24"/>
          <w:szCs w:val="24"/>
        </w:rPr>
        <w:t>Приемане на Общинска програма за оптимизация на мрежата от общински училища за учебната 2017/2018 година на Община Бургас</w:t>
      </w:r>
    </w:p>
    <w:p w:rsidR="00797DE8" w:rsidRPr="00797DE8" w:rsidRDefault="00797DE8" w:rsidP="00797DE8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7DE8" w:rsidRPr="00797DE8" w:rsidRDefault="00797DE8" w:rsidP="00797DE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1D1">
        <w:rPr>
          <w:rFonts w:ascii="Times New Roman" w:hAnsi="Times New Roman" w:cs="Times New Roman"/>
          <w:i/>
          <w:sz w:val="24"/>
          <w:szCs w:val="24"/>
        </w:rPr>
        <w:t>ОбС 08-00-6157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"Финанси, бюджет и икономика" ,</w:t>
      </w:r>
      <w:r w:rsidRPr="00F471D1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F471D1">
        <w:rPr>
          <w:rFonts w:ascii="Times New Roman" w:hAnsi="Times New Roman" w:cs="Times New Roman"/>
          <w:sz w:val="24"/>
          <w:szCs w:val="24"/>
        </w:rPr>
        <w:t xml:space="preserve"> Приемане на годишен план за ползване на дървесина от горските територии – собственост на Община Бургас и утвърждаване цени за продажба на дървесина за 2017 г. </w:t>
      </w:r>
    </w:p>
    <w:p w:rsidR="00797DE8" w:rsidRPr="00797DE8" w:rsidRDefault="00797DE8" w:rsidP="00797DE8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797DE8" w:rsidRPr="00797DE8" w:rsidRDefault="00797DE8" w:rsidP="00797DE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1D1">
        <w:rPr>
          <w:rFonts w:ascii="Times New Roman" w:hAnsi="Times New Roman" w:cs="Times New Roman"/>
          <w:i/>
          <w:sz w:val="24"/>
          <w:szCs w:val="24"/>
        </w:rPr>
        <w:t>ОбС 08-00-6155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471D1">
        <w:rPr>
          <w:rFonts w:ascii="Times New Roman" w:hAnsi="Times New Roman" w:cs="Times New Roman"/>
          <w:sz w:val="24"/>
          <w:szCs w:val="24"/>
        </w:rPr>
        <w:t xml:space="preserve"> </w:t>
      </w:r>
      <w:r w:rsidRPr="00F471D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471D1">
        <w:rPr>
          <w:rFonts w:ascii="Times New Roman" w:hAnsi="Times New Roman" w:cs="Times New Roman"/>
          <w:sz w:val="24"/>
          <w:szCs w:val="24"/>
        </w:rPr>
        <w:t xml:space="preserve">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</w:t>
      </w:r>
      <w:r w:rsidRPr="00F471D1">
        <w:rPr>
          <w:rFonts w:ascii="Times New Roman" w:hAnsi="Times New Roman" w:cs="Times New Roman"/>
          <w:sz w:val="24"/>
          <w:szCs w:val="24"/>
        </w:rPr>
        <w:lastRenderedPageBreak/>
        <w:t>предложения за изменение на плановете и одобряване на проекти за изменение на ОУП на гр. Бургас</w:t>
      </w:r>
    </w:p>
    <w:p w:rsidR="00797DE8" w:rsidRPr="00797DE8" w:rsidRDefault="00797DE8" w:rsidP="00797DE8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7796A" w:rsidRDefault="00F7796A" w:rsidP="00F7796A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536">
        <w:rPr>
          <w:rFonts w:ascii="Times New Roman" w:hAnsi="Times New Roman" w:cs="Times New Roman"/>
          <w:i/>
          <w:sz w:val="24"/>
          <w:szCs w:val="24"/>
        </w:rPr>
        <w:t>ОбС 08-00-6130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07536">
        <w:rPr>
          <w:rFonts w:ascii="Times New Roman" w:hAnsi="Times New Roman" w:cs="Times New Roman"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  <w:r w:rsidRPr="00707536">
        <w:rPr>
          <w:rFonts w:ascii="Times New Roman" w:hAnsi="Times New Roman" w:cs="Times New Roman"/>
          <w:sz w:val="24"/>
          <w:szCs w:val="24"/>
        </w:rPr>
        <w:t xml:space="preserve"> Разрешение по реда на чл.124а, ал.1 от ЗУТ, при условията на чл.16а от ЗУТ за изготвяне на проект за ПУП – ПУР за утвърждаване на трасе на нова обслужваща улица, в територията на бивш стопански двор, кв.Долно Езерово, гр.Бургас, в устройствена зона 6/Пп по действащ ОУП на гр.Бургас,  в предвиденото разширение на населеното място.</w:t>
      </w:r>
      <w:r w:rsidRPr="0070753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707536">
        <w:rPr>
          <w:rFonts w:ascii="Times New Roman" w:hAnsi="Times New Roman" w:cs="Times New Roman"/>
          <w:sz w:val="24"/>
          <w:szCs w:val="24"/>
        </w:rPr>
        <w:t xml:space="preserve"> Одобряване по реда на чл.124б, ал.1 от ЗУТ, във връзка с чл.125, ал.1 от ЗУТ на задание за изготвяне на проект за ПУП – ПУР за утвърждаване на трасе на нова обслужваща улица, в територията на бивш стопански двор, кв.</w:t>
      </w:r>
      <w:r w:rsidR="00E044F6">
        <w:rPr>
          <w:rFonts w:ascii="Times New Roman" w:hAnsi="Times New Roman" w:cs="Times New Roman"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sz w:val="24"/>
          <w:szCs w:val="24"/>
        </w:rPr>
        <w:t>Долно Езерово, гр.Бургас, в устройствена зона 6/Пп по действащ ОУП на гр.Бургас,  в предвиденото разширение на населеното място </w:t>
      </w:r>
    </w:p>
    <w:p w:rsidR="00F7796A" w:rsidRPr="00707536" w:rsidRDefault="00F7796A" w:rsidP="00F779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75999" w:rsidRPr="00C75999" w:rsidRDefault="00C75999" w:rsidP="00C7599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1D1">
        <w:rPr>
          <w:rFonts w:ascii="Times New Roman" w:hAnsi="Times New Roman" w:cs="Times New Roman"/>
          <w:i/>
          <w:sz w:val="24"/>
          <w:szCs w:val="24"/>
        </w:rPr>
        <w:t>ОбС 08-00-6152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471D1">
        <w:rPr>
          <w:rFonts w:ascii="Times New Roman" w:hAnsi="Times New Roman" w:cs="Times New Roman"/>
          <w:sz w:val="24"/>
          <w:szCs w:val="24"/>
        </w:rPr>
        <w:t xml:space="preserve"> </w:t>
      </w:r>
      <w:r w:rsidRPr="00F471D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F471D1">
        <w:rPr>
          <w:rFonts w:ascii="Times New Roman" w:hAnsi="Times New Roman" w:cs="Times New Roman"/>
          <w:sz w:val="24"/>
          <w:szCs w:val="24"/>
        </w:rPr>
        <w:t>Разрешение по реда на чл.124а, ал.1 от ЗУТ за изработване на Подробен устройствен п</w:t>
      </w:r>
      <w:r w:rsidR="00E044F6">
        <w:rPr>
          <w:rFonts w:ascii="Times New Roman" w:hAnsi="Times New Roman" w:cs="Times New Roman"/>
          <w:sz w:val="24"/>
          <w:szCs w:val="24"/>
        </w:rPr>
        <w:t>лан – План за улична регулация (ПУП- ПУР)</w:t>
      </w:r>
      <w:r w:rsidRPr="00F471D1">
        <w:rPr>
          <w:rFonts w:ascii="Times New Roman" w:hAnsi="Times New Roman" w:cs="Times New Roman"/>
          <w:sz w:val="24"/>
          <w:szCs w:val="24"/>
        </w:rPr>
        <w:t xml:space="preserve"> за утвърждаване на трасе на обслужваща улица от о.т. 98 и о.т. 99 по плана на ПЗ</w:t>
      </w:r>
      <w:r w:rsidR="00E044F6">
        <w:rPr>
          <w:rFonts w:ascii="Times New Roman" w:hAnsi="Times New Roman" w:cs="Times New Roman"/>
          <w:sz w:val="24"/>
          <w:szCs w:val="24"/>
        </w:rPr>
        <w:t xml:space="preserve"> „</w:t>
      </w:r>
      <w:r w:rsidRPr="00F471D1">
        <w:rPr>
          <w:rFonts w:ascii="Times New Roman" w:hAnsi="Times New Roman" w:cs="Times New Roman"/>
          <w:sz w:val="24"/>
          <w:szCs w:val="24"/>
        </w:rPr>
        <w:t>Юг</w:t>
      </w:r>
      <w:r w:rsidR="00E044F6">
        <w:rPr>
          <w:rFonts w:ascii="Times New Roman" w:hAnsi="Times New Roman" w:cs="Times New Roman"/>
          <w:sz w:val="24"/>
          <w:szCs w:val="24"/>
        </w:rPr>
        <w:t xml:space="preserve"> </w:t>
      </w:r>
      <w:r w:rsidR="00697061">
        <w:rPr>
          <w:rFonts w:ascii="Times New Roman" w:hAnsi="Times New Roman" w:cs="Times New Roman"/>
          <w:sz w:val="24"/>
          <w:szCs w:val="24"/>
        </w:rPr>
        <w:t>–</w:t>
      </w:r>
      <w:r w:rsidR="00E044F6">
        <w:rPr>
          <w:rFonts w:ascii="Times New Roman" w:hAnsi="Times New Roman" w:cs="Times New Roman"/>
          <w:sz w:val="24"/>
          <w:szCs w:val="24"/>
        </w:rPr>
        <w:t xml:space="preserve"> </w:t>
      </w:r>
      <w:r w:rsidRPr="00F471D1">
        <w:rPr>
          <w:rFonts w:ascii="Times New Roman" w:hAnsi="Times New Roman" w:cs="Times New Roman"/>
          <w:sz w:val="24"/>
          <w:szCs w:val="24"/>
        </w:rPr>
        <w:t xml:space="preserve">Запад“ до о.т. </w:t>
      </w:r>
      <w:r w:rsidR="00E044F6">
        <w:rPr>
          <w:rFonts w:ascii="Times New Roman" w:hAnsi="Times New Roman" w:cs="Times New Roman"/>
          <w:sz w:val="24"/>
          <w:szCs w:val="24"/>
        </w:rPr>
        <w:t>1039 по плана на Зона „Д“, ж.р. „</w:t>
      </w:r>
      <w:r w:rsidR="00697061">
        <w:rPr>
          <w:rFonts w:ascii="Times New Roman" w:hAnsi="Times New Roman" w:cs="Times New Roman"/>
          <w:sz w:val="24"/>
          <w:szCs w:val="24"/>
        </w:rPr>
        <w:t>Меден Р</w:t>
      </w:r>
      <w:r w:rsidRPr="00F471D1">
        <w:rPr>
          <w:rFonts w:ascii="Times New Roman" w:hAnsi="Times New Roman" w:cs="Times New Roman"/>
          <w:sz w:val="24"/>
          <w:szCs w:val="24"/>
        </w:rPr>
        <w:t xml:space="preserve">удник“, в устройствена зона 25/Смф по действащ ОУП на гр. Бургас, в предвиденото разширение на населеното място. 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F471D1">
        <w:rPr>
          <w:rFonts w:ascii="Times New Roman" w:hAnsi="Times New Roman" w:cs="Times New Roman"/>
          <w:sz w:val="24"/>
          <w:szCs w:val="24"/>
        </w:rPr>
        <w:t>Одобряване по реда на чл.124б, ал.1, във връзка с чл.125, ал.1 от ЗУТ на задание за изработване на ПУП-ПУР за утвърждаване на трасе на обслужваща улица от о.т. 98 и о.т. 99 по плана на ПЗ</w:t>
      </w:r>
      <w:r w:rsidR="004F14B7">
        <w:rPr>
          <w:rFonts w:ascii="Times New Roman" w:hAnsi="Times New Roman" w:cs="Times New Roman"/>
          <w:sz w:val="24"/>
          <w:szCs w:val="24"/>
        </w:rPr>
        <w:t xml:space="preserve"> „</w:t>
      </w:r>
      <w:r w:rsidRPr="00F471D1">
        <w:rPr>
          <w:rFonts w:ascii="Times New Roman" w:hAnsi="Times New Roman" w:cs="Times New Roman"/>
          <w:sz w:val="24"/>
          <w:szCs w:val="24"/>
        </w:rPr>
        <w:t>Юг</w:t>
      </w:r>
      <w:r w:rsidR="004F14B7">
        <w:rPr>
          <w:rFonts w:ascii="Times New Roman" w:hAnsi="Times New Roman" w:cs="Times New Roman"/>
          <w:sz w:val="24"/>
          <w:szCs w:val="24"/>
        </w:rPr>
        <w:t xml:space="preserve"> – </w:t>
      </w:r>
      <w:r w:rsidRPr="00F471D1">
        <w:rPr>
          <w:rFonts w:ascii="Times New Roman" w:hAnsi="Times New Roman" w:cs="Times New Roman"/>
          <w:sz w:val="24"/>
          <w:szCs w:val="24"/>
        </w:rPr>
        <w:t>Запад“ до о.т. 1039 по</w:t>
      </w:r>
      <w:r w:rsidR="004F14B7">
        <w:rPr>
          <w:rFonts w:ascii="Times New Roman" w:hAnsi="Times New Roman" w:cs="Times New Roman"/>
          <w:sz w:val="24"/>
          <w:szCs w:val="24"/>
        </w:rPr>
        <w:t xml:space="preserve"> плана на Зона „Д“, ж.р. „Меден Р</w:t>
      </w:r>
      <w:r w:rsidRPr="00F471D1">
        <w:rPr>
          <w:rFonts w:ascii="Times New Roman" w:hAnsi="Times New Roman" w:cs="Times New Roman"/>
          <w:sz w:val="24"/>
          <w:szCs w:val="24"/>
        </w:rPr>
        <w:t>удник“, в устройствена зона 25/Смф по действащ ОУП на гр. Бургас, в предвиденото разширение на населеното място </w:t>
      </w:r>
    </w:p>
    <w:p w:rsidR="00C75999" w:rsidRPr="00C75999" w:rsidRDefault="00C75999" w:rsidP="00C75999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7796A" w:rsidRPr="00F7796A" w:rsidRDefault="00F7796A" w:rsidP="00F7796A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536">
        <w:rPr>
          <w:rFonts w:ascii="Times New Roman" w:hAnsi="Times New Roman" w:cs="Times New Roman"/>
          <w:i/>
          <w:sz w:val="24"/>
          <w:szCs w:val="24"/>
        </w:rPr>
        <w:t>ОбС 08-00-6132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07536">
        <w:rPr>
          <w:rFonts w:ascii="Times New Roman" w:hAnsi="Times New Roman" w:cs="Times New Roman"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075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707536">
        <w:rPr>
          <w:rFonts w:ascii="Times New Roman" w:hAnsi="Times New Roman" w:cs="Times New Roman"/>
          <w:sz w:val="24"/>
          <w:szCs w:val="24"/>
        </w:rPr>
        <w:t>Даване на предварително съгласие на основание чл.29, ал.1 от ЗОЗЗ за изработване на Подробен устройствен план – План за улична регулация /ПУП – ПУР/ за трасе на обслужваща улица и трасета на техническа инфраструктура от о.т.1, по одобрен ПУР, с Решение №10-14/29.05.2012г. на Общински съвет Бургас до път ІІ-79 „Средец - Бургас“, попадащи в устройствени зони 5/Смф1, 27/Смф и 9/Пп по действащ ОУП на гр.Бургас, в предвиденото разширение на населеното място, преминаващи през ПИ с идентификатори 07079.8.312, 07079.8.378 и 07079.8.356 по КК на гр.Бургас - общинска собственост.</w:t>
      </w:r>
      <w:r w:rsidRPr="007075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707536">
        <w:rPr>
          <w:rFonts w:ascii="Times New Roman" w:hAnsi="Times New Roman" w:cs="Times New Roman"/>
          <w:sz w:val="24"/>
          <w:szCs w:val="24"/>
        </w:rPr>
        <w:t>Даване на предварително съгласие на основание чл.25, ал.5 от ЗСПЗЗ, във връзка с чл.25, ал.3, т.1 от ЗСПЗЗ за изработване на Подробен устройствен план – План за улична регулация /ПУП – ПУР/ за трасе на обслужваща улица и трасета на техническа инфраструктура от о.т.1, по одобрен ПУР, с Решение №10-14/29.05.2012г. на Общински съвет Бургас до път ІІ-79 „Средец - Бургас“, попадащи в устройствени зони 5/Смф1, 27/Смф и 9/Пп по действащ ОУП на гр.Бургас, в предвиденото разширение на населеното място,  преминаващи през ПИ ид.07079.8.356 по КК на гр.Бургас – общинска собственост, с начин на трайно ползване - пасище.</w:t>
      </w:r>
      <w:r w:rsidRPr="007075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707536">
        <w:rPr>
          <w:rFonts w:ascii="Times New Roman" w:hAnsi="Times New Roman" w:cs="Times New Roman"/>
          <w:sz w:val="24"/>
          <w:szCs w:val="24"/>
        </w:rPr>
        <w:t>Разрешение по реда на чл.124а, ал.1 от ЗУТ за изработване на Подробен устройствен план – П</w:t>
      </w:r>
      <w:r w:rsidR="00E044F6">
        <w:rPr>
          <w:rFonts w:ascii="Times New Roman" w:hAnsi="Times New Roman" w:cs="Times New Roman"/>
          <w:sz w:val="24"/>
          <w:szCs w:val="24"/>
        </w:rPr>
        <w:t>лан за регулация и застрояване (ПУП – ПРЗ)</w:t>
      </w:r>
      <w:r w:rsidRPr="00707536">
        <w:rPr>
          <w:rFonts w:ascii="Times New Roman" w:hAnsi="Times New Roman" w:cs="Times New Roman"/>
          <w:sz w:val="24"/>
          <w:szCs w:val="24"/>
        </w:rPr>
        <w:t xml:space="preserve"> за ПИ с идентификатор 07079.8.378 по КК на гр.Бургас, за обособяване на УПИ,  отреден - „за приют за кучета“ и Подробен устройствен п</w:t>
      </w:r>
      <w:r w:rsidR="00E044F6">
        <w:rPr>
          <w:rFonts w:ascii="Times New Roman" w:hAnsi="Times New Roman" w:cs="Times New Roman"/>
          <w:sz w:val="24"/>
          <w:szCs w:val="24"/>
        </w:rPr>
        <w:t>лан – План за улична регулация (ПУП – ПУР)</w:t>
      </w:r>
      <w:r w:rsidRPr="00707536">
        <w:rPr>
          <w:rFonts w:ascii="Times New Roman" w:hAnsi="Times New Roman" w:cs="Times New Roman"/>
          <w:sz w:val="24"/>
          <w:szCs w:val="24"/>
        </w:rPr>
        <w:t xml:space="preserve"> за трасе </w:t>
      </w:r>
      <w:r w:rsidRPr="00707536">
        <w:rPr>
          <w:rFonts w:ascii="Times New Roman" w:hAnsi="Times New Roman" w:cs="Times New Roman"/>
          <w:sz w:val="24"/>
          <w:szCs w:val="24"/>
        </w:rPr>
        <w:lastRenderedPageBreak/>
        <w:t>на обслужваща улица и трасета на техническа инфраструктура от о.т.1, по одобрен ПУР, с Решение №10-14/29.05.2012г. на Общински съвет Бургас до път ІІ-79 „Средец - Бургас“, попадащи в устройствени зони 5/Смф1, 27/Смф и 9/Пп по действащ ОУП на гр.Бургас, в предвиденото разширение на населеното място.</w:t>
      </w:r>
      <w:r w:rsidRPr="007075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707536">
        <w:rPr>
          <w:rFonts w:ascii="Times New Roman" w:hAnsi="Times New Roman" w:cs="Times New Roman"/>
          <w:sz w:val="24"/>
          <w:szCs w:val="24"/>
        </w:rPr>
        <w:t>Одобряване на задание по чл.124б, ал.1 от ЗУТ, във връзка с чл.125, ал.1 от ЗУТ за изработване на Подробен устройствен план – План за регулация и застрояване /ПУП-ПРЗ/ за ПИ с идентификатор 07079.8.378 по КК на гр.Бургас, за обособяване на УПИ,  отреден - „за приют за кучета“ и Подробен устройствен п</w:t>
      </w:r>
      <w:r w:rsidR="00E044F6">
        <w:rPr>
          <w:rFonts w:ascii="Times New Roman" w:hAnsi="Times New Roman" w:cs="Times New Roman"/>
          <w:sz w:val="24"/>
          <w:szCs w:val="24"/>
        </w:rPr>
        <w:t>лан – План за улична регулация (ПУП – ПУР)</w:t>
      </w:r>
      <w:r w:rsidRPr="00707536">
        <w:rPr>
          <w:rFonts w:ascii="Times New Roman" w:hAnsi="Times New Roman" w:cs="Times New Roman"/>
          <w:sz w:val="24"/>
          <w:szCs w:val="24"/>
        </w:rPr>
        <w:t xml:space="preserve"> за трасе на обслужваща улица и трасета на техническа инфраструктура от о.т.1, по одобрен ПУР, с Решение №10-14/29.05.2012г. на Общински съвет Бургас до път ІІ-79 „Средец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07536">
        <w:rPr>
          <w:rFonts w:ascii="Times New Roman" w:hAnsi="Times New Roman" w:cs="Times New Roman"/>
          <w:sz w:val="24"/>
          <w:szCs w:val="24"/>
        </w:rPr>
        <w:t xml:space="preserve"> Бургас“, попадащи в устройствени зони 5/Смф1, 27/Смф и 9/Пп по действащ ОУП на гр.Бургас, в предвиденото разширение на населеното място</w:t>
      </w:r>
    </w:p>
    <w:p w:rsidR="00F7796A" w:rsidRPr="00F7796A" w:rsidRDefault="00F7796A" w:rsidP="00F7796A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7796A" w:rsidRPr="00C75999" w:rsidRDefault="00F7796A" w:rsidP="00C7599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536">
        <w:rPr>
          <w:rFonts w:ascii="Times New Roman" w:hAnsi="Times New Roman" w:cs="Times New Roman"/>
          <w:i/>
          <w:sz w:val="24"/>
          <w:szCs w:val="24"/>
        </w:rPr>
        <w:t>ОбС 08-00-6131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07536">
        <w:rPr>
          <w:rFonts w:ascii="Times New Roman" w:hAnsi="Times New Roman" w:cs="Times New Roman"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07536">
        <w:rPr>
          <w:rFonts w:ascii="Times New Roman" w:hAnsi="Times New Roman" w:cs="Times New Roman"/>
          <w:sz w:val="24"/>
          <w:szCs w:val="24"/>
        </w:rPr>
        <w:t>Одобряване на Подробен устройствен план - П</w:t>
      </w:r>
      <w:r w:rsidR="00E044F6">
        <w:rPr>
          <w:rFonts w:ascii="Times New Roman" w:hAnsi="Times New Roman" w:cs="Times New Roman"/>
          <w:sz w:val="24"/>
          <w:szCs w:val="24"/>
        </w:rPr>
        <w:t>лан за регулация и застрояване (ПУП-ПРЗ)</w:t>
      </w:r>
      <w:r w:rsidRPr="00707536">
        <w:rPr>
          <w:rFonts w:ascii="Times New Roman" w:hAnsi="Times New Roman" w:cs="Times New Roman"/>
          <w:sz w:val="24"/>
          <w:szCs w:val="24"/>
        </w:rPr>
        <w:t xml:space="preserve"> на кв.60, по плана на с.Маринка, Община Бургас, с който в границите на квартала, заключен между улици с о.т.198-о.т.192-о.т.191-о.т.13-о.т.202-о.т.201-о.т.200-о.т.199, се урегулират 19 бр. нови УПИ – УПИ I-1462 за социална инфраструктура, УПИ XV-1476 за озеленяване и ТП и УПИ II–1463, УПИ III–1464, УПИ IV–1465, УПИ V–1466, УПИ VI–1467, УПИ VII–1468, УПИ VIII–1469, УПИ IX–1470, УПИ X–1471, УПИ XI–1472, УПИ XII–1473, УПИ XIII–1474, УПИ XIV–1475, УПИ XVI-1477, УПИ XVII-1478, УПИ XVIII-1479, УПИ XIX-1480 отредени „за жилищно строителство“, с предвиждане в тях на ниско свободно застрояване, посочено с ограничителни линии на застрояване, на нормативни отстояния до регулационни граници, при условията на чл.31, ал.5 от ЗУТ, с устройствени показатели: Пл.застр. до 30%, Кинт до 1, Височина до 8.5м и Позел. мин. 50%, в устройствена зона Жм1, в разширение на населеното място съгласно действащ ТУП на с.Маринка, с.Димчево и с.Твърдица, с приложен процент на редукция – 18%</w:t>
      </w:r>
    </w:p>
    <w:p w:rsidR="00F7796A" w:rsidRPr="00F7796A" w:rsidRDefault="00F7796A" w:rsidP="00F7796A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C75999" w:rsidRPr="00C75999" w:rsidRDefault="00C75999" w:rsidP="00C7599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536">
        <w:rPr>
          <w:rFonts w:ascii="Times New Roman" w:hAnsi="Times New Roman" w:cs="Times New Roman"/>
          <w:i/>
          <w:sz w:val="24"/>
          <w:szCs w:val="24"/>
        </w:rPr>
        <w:t>ОбС 08-00-6129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07536">
        <w:rPr>
          <w:rFonts w:ascii="Times New Roman" w:hAnsi="Times New Roman" w:cs="Times New Roman"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07536">
        <w:rPr>
          <w:rFonts w:ascii="Times New Roman" w:hAnsi="Times New Roman" w:cs="Times New Roman"/>
          <w:sz w:val="24"/>
          <w:szCs w:val="24"/>
        </w:rPr>
        <w:t>Одобряване на подробен устройствен план – парцеларен план /ПУП – ПП/ за изграждане на стълб №35 и стълб №35А от ВЛ 110кV „Свобода“, в землището на гр.Българово, Община Бургас</w:t>
      </w:r>
    </w:p>
    <w:p w:rsidR="00C75999" w:rsidRPr="00C75999" w:rsidRDefault="00C75999" w:rsidP="00C75999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3D7AFA" w:rsidRDefault="00CE7C13" w:rsidP="003D7AFA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BE0">
        <w:rPr>
          <w:rFonts w:ascii="Times New Roman" w:hAnsi="Times New Roman" w:cs="Times New Roman"/>
          <w:i/>
          <w:sz w:val="24"/>
          <w:szCs w:val="24"/>
        </w:rPr>
        <w:t>ОбС 08-00-6081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BE0" w:rsidRPr="00561BE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 w:rsidR="00561BE0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561BE0" w:rsidRPr="00561BE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="00561BE0" w:rsidRPr="00561BE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561BE0" w:rsidRPr="00561BE0">
        <w:rPr>
          <w:rFonts w:ascii="Times New Roman" w:hAnsi="Times New Roman" w:cs="Times New Roman"/>
          <w:sz w:val="24"/>
          <w:szCs w:val="24"/>
        </w:rPr>
        <w:t xml:space="preserve">Поправка на решение на Общински съвет Бургас, прието по т.10 от дневния ред на проведеното заседание на 28.03.2017г, отразено в Протокол №25 за одобряване на Подробен устройствен план – План за улична регулация /ПУП </w:t>
      </w:r>
      <w:r w:rsidR="00561BE0">
        <w:rPr>
          <w:rFonts w:ascii="Times New Roman" w:hAnsi="Times New Roman" w:cs="Times New Roman"/>
          <w:sz w:val="24"/>
          <w:szCs w:val="24"/>
        </w:rPr>
        <w:t>–</w:t>
      </w:r>
      <w:r w:rsidR="00561BE0" w:rsidRPr="00561BE0">
        <w:rPr>
          <w:rFonts w:ascii="Times New Roman" w:hAnsi="Times New Roman" w:cs="Times New Roman"/>
          <w:sz w:val="24"/>
          <w:szCs w:val="24"/>
        </w:rPr>
        <w:t xml:space="preserve"> ПУР/ за  осигуряване на транспортен достъп до имоти в предвиденото разширение на населеното място, в границите на устройствена зона 1/Смф по действащ ОУП на гр.Бургас, в обвръзка с действащата регулация на населеното място при улица с о.т.12 от регулацията на кв.Ветрен до о.т.134 на улица завършваща до западната граница на бивш ПИ 019</w:t>
      </w:r>
      <w:r w:rsidR="00E044F6">
        <w:rPr>
          <w:rFonts w:ascii="Times New Roman" w:hAnsi="Times New Roman" w:cs="Times New Roman"/>
          <w:sz w:val="24"/>
          <w:szCs w:val="24"/>
        </w:rPr>
        <w:t>003, бивш м.19 по КВС, бивша м.Кантона</w:t>
      </w:r>
      <w:r w:rsidR="00561BE0" w:rsidRPr="00561BE0">
        <w:rPr>
          <w:rFonts w:ascii="Times New Roman" w:hAnsi="Times New Roman" w:cs="Times New Roman"/>
          <w:sz w:val="24"/>
          <w:szCs w:val="24"/>
        </w:rPr>
        <w:t xml:space="preserve"> , ПИ ид.07079.12.15 по КК на гр.Бургас с тупик</w:t>
      </w:r>
    </w:p>
    <w:p w:rsidR="00C01FAD" w:rsidRPr="00C01FAD" w:rsidRDefault="00C01FAD" w:rsidP="00C01F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7FED" w:rsidRPr="00327FED" w:rsidRDefault="00327FED" w:rsidP="00327FE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B86">
        <w:rPr>
          <w:rFonts w:ascii="Times New Roman" w:hAnsi="Times New Roman" w:cs="Times New Roman"/>
          <w:i/>
          <w:sz w:val="24"/>
          <w:szCs w:val="24"/>
        </w:rPr>
        <w:t>ОбС 08-00-6149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B8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81B8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81B86">
        <w:rPr>
          <w:rFonts w:ascii="Times New Roman" w:hAnsi="Times New Roman" w:cs="Times New Roman"/>
          <w:sz w:val="24"/>
          <w:szCs w:val="24"/>
        </w:rPr>
        <w:t xml:space="preserve"> </w:t>
      </w:r>
      <w:r w:rsidRPr="00381B8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81B86">
        <w:rPr>
          <w:rFonts w:ascii="Times New Roman" w:hAnsi="Times New Roman" w:cs="Times New Roman"/>
          <w:sz w:val="24"/>
          <w:szCs w:val="24"/>
        </w:rPr>
        <w:t xml:space="preserve">Извършване на замяна по реда на чл.21, ал.4, предл. второ и ал.5 от Закона за общинската собственост (ЗОС) на реална част, попадаща в </w:t>
      </w:r>
      <w:r w:rsidRPr="00381B86">
        <w:rPr>
          <w:rFonts w:ascii="Times New Roman" w:hAnsi="Times New Roman" w:cs="Times New Roman"/>
          <w:sz w:val="24"/>
          <w:szCs w:val="24"/>
        </w:rPr>
        <w:lastRenderedPageBreak/>
        <w:t xml:space="preserve">улица от имот, собственост на Българската православна църква, подлежаща на отчуждаване, с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81B86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</w:t>
      </w:r>
    </w:p>
    <w:p w:rsidR="00327FED" w:rsidRPr="00327FED" w:rsidRDefault="00327FED" w:rsidP="00327FE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4F0329" w:rsidRDefault="004F0329" w:rsidP="004F032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A45">
        <w:rPr>
          <w:rFonts w:ascii="Times New Roman" w:hAnsi="Times New Roman" w:cs="Times New Roman"/>
          <w:i/>
          <w:sz w:val="24"/>
          <w:szCs w:val="24"/>
        </w:rPr>
        <w:t xml:space="preserve">ОбС 08-00-6142 </w:t>
      </w:r>
      <w:r w:rsidRPr="00051A4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51A4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051A45">
        <w:rPr>
          <w:rFonts w:ascii="Times New Roman" w:hAnsi="Times New Roman" w:cs="Times New Roman"/>
          <w:sz w:val="24"/>
          <w:szCs w:val="24"/>
        </w:rPr>
        <w:t xml:space="preserve"> </w:t>
      </w:r>
      <w:r w:rsidRPr="00051A4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A45">
        <w:rPr>
          <w:rFonts w:ascii="Times New Roman" w:hAnsi="Times New Roman" w:cs="Times New Roman"/>
          <w:sz w:val="24"/>
          <w:szCs w:val="24"/>
        </w:rPr>
        <w:t xml:space="preserve">Безвъзмездно предоставяне в управление на ОУ "Александър Георгиев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51A45">
        <w:rPr>
          <w:rFonts w:ascii="Times New Roman" w:hAnsi="Times New Roman" w:cs="Times New Roman"/>
          <w:sz w:val="24"/>
          <w:szCs w:val="24"/>
        </w:rPr>
        <w:t xml:space="preserve"> Коджакафалията"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51A45">
        <w:rPr>
          <w:rFonts w:ascii="Times New Roman" w:hAnsi="Times New Roman" w:cs="Times New Roman"/>
          <w:sz w:val="24"/>
          <w:szCs w:val="24"/>
        </w:rPr>
        <w:t xml:space="preserve"> гр. Бургас на недвижим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51A45">
        <w:rPr>
          <w:rFonts w:ascii="Times New Roman" w:hAnsi="Times New Roman" w:cs="Times New Roman"/>
          <w:sz w:val="24"/>
          <w:szCs w:val="24"/>
        </w:rPr>
        <w:t xml:space="preserve"> публична общинска собственост, с административен адрес: гр. Бургас, ул."Юрий Венелин" №2</w:t>
      </w:r>
    </w:p>
    <w:p w:rsidR="004F0329" w:rsidRPr="00051A45" w:rsidRDefault="004F0329" w:rsidP="004F03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0329" w:rsidRPr="00327FED" w:rsidRDefault="004F0329" w:rsidP="00327FE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A45">
        <w:rPr>
          <w:rFonts w:ascii="Times New Roman" w:hAnsi="Times New Roman" w:cs="Times New Roman"/>
          <w:i/>
          <w:sz w:val="24"/>
          <w:szCs w:val="24"/>
        </w:rPr>
        <w:t>ОбС 08-00-6143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1A4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51A4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051A45">
        <w:rPr>
          <w:rFonts w:ascii="Times New Roman" w:hAnsi="Times New Roman" w:cs="Times New Roman"/>
          <w:sz w:val="24"/>
          <w:szCs w:val="24"/>
        </w:rPr>
        <w:t xml:space="preserve"> </w:t>
      </w:r>
      <w:r w:rsidRPr="00051A4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A45">
        <w:rPr>
          <w:rFonts w:ascii="Times New Roman" w:hAnsi="Times New Roman" w:cs="Times New Roman"/>
          <w:sz w:val="24"/>
          <w:szCs w:val="24"/>
        </w:rPr>
        <w:t xml:space="preserve">Безвъзмездно предоставяне в управление на Агенция за социално подпомагане, за нуждите на Дирекция "Социално подпомагане"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51A45">
        <w:rPr>
          <w:rFonts w:ascii="Times New Roman" w:hAnsi="Times New Roman" w:cs="Times New Roman"/>
          <w:sz w:val="24"/>
          <w:szCs w:val="24"/>
        </w:rPr>
        <w:t xml:space="preserve"> гр. Бургас, на недвижим нежилищен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51A45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собственост, представляващ подблоково помещение с административен адрес: гр. Бургас, ж.к."Лазур", бл.89,партер до вх. А</w:t>
      </w:r>
    </w:p>
    <w:p w:rsidR="00327FED" w:rsidRPr="00327FED" w:rsidRDefault="00327FED" w:rsidP="00327FED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329" w:rsidRPr="00353ADD" w:rsidRDefault="004F0329" w:rsidP="004F032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1A1">
        <w:rPr>
          <w:rFonts w:ascii="Times New Roman" w:hAnsi="Times New Roman" w:cs="Times New Roman"/>
          <w:i/>
          <w:sz w:val="24"/>
          <w:szCs w:val="24"/>
        </w:rPr>
        <w:t>ОбС 08-00-6146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1A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A11A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A11A1">
        <w:rPr>
          <w:rFonts w:ascii="Times New Roman" w:hAnsi="Times New Roman" w:cs="Times New Roman"/>
          <w:sz w:val="24"/>
          <w:szCs w:val="24"/>
        </w:rPr>
        <w:t xml:space="preserve"> </w:t>
      </w:r>
      <w:r w:rsidRPr="005A11A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A11A1">
        <w:rPr>
          <w:rFonts w:ascii="Times New Roman" w:hAnsi="Times New Roman" w:cs="Times New Roman"/>
          <w:sz w:val="24"/>
          <w:szCs w:val="24"/>
        </w:rPr>
        <w:t>Предоставяне на нежилищен имот, частна общинска собственост за временно и безвъзмездно управление на Агенция по заетостта - гр.София, за осъществяване дейността на Кариерен център към Дирекция „Регионална служба по заетостта“ (ДРСЗ) гр.Бургас</w:t>
      </w:r>
    </w:p>
    <w:p w:rsidR="00353ADD" w:rsidRPr="00353ADD" w:rsidRDefault="00353ADD" w:rsidP="00353AD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53ADD" w:rsidRPr="00353ADD" w:rsidRDefault="00353ADD" w:rsidP="00353AD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CE">
        <w:rPr>
          <w:rFonts w:ascii="Times New Roman" w:hAnsi="Times New Roman" w:cs="Times New Roman"/>
          <w:i/>
          <w:sz w:val="24"/>
          <w:szCs w:val="24"/>
        </w:rPr>
        <w:t>ОбС 08-00-6139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12CE"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412CE">
        <w:rPr>
          <w:rFonts w:ascii="Times New Roman" w:hAnsi="Times New Roman" w:cs="Times New Roman"/>
          <w:sz w:val="24"/>
          <w:szCs w:val="24"/>
        </w:rPr>
        <w:t xml:space="preserve"> Отдаване под наем на нежилищен имот – частна общинска собственост на юридическо лице с нестопанска цел за осъществяване на общественополезна дейност - „Съюз на пенсионерите-2004-Бургас“</w:t>
      </w:r>
    </w:p>
    <w:p w:rsidR="00353ADD" w:rsidRPr="00353ADD" w:rsidRDefault="00353ADD" w:rsidP="00353AD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53ADD" w:rsidRPr="00353ADD" w:rsidRDefault="00353ADD" w:rsidP="00353AD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FAD">
        <w:rPr>
          <w:rFonts w:ascii="Times New Roman" w:hAnsi="Times New Roman" w:cs="Times New Roman"/>
          <w:i/>
          <w:sz w:val="24"/>
          <w:szCs w:val="24"/>
        </w:rPr>
        <w:t>ОбС 08-00-6114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1FA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Калояна Живкова Петкова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01FAD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групата на ПП ГЕРБ, </w:t>
      </w:r>
      <w:r w:rsidRPr="00C01FA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01FAD">
        <w:rPr>
          <w:rFonts w:ascii="Times New Roman" w:hAnsi="Times New Roman" w:cs="Times New Roman"/>
          <w:sz w:val="24"/>
          <w:szCs w:val="24"/>
        </w:rPr>
        <w:t>Спиране действието на договор за ползване на общински нежилищен    имот – частна общинска собственост между Народно читалище „Хамалогика 2014” и Община Бургас за срок от два месеца</w:t>
      </w:r>
    </w:p>
    <w:p w:rsidR="004F0329" w:rsidRPr="004F0329" w:rsidRDefault="004F0329" w:rsidP="004F0329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329" w:rsidRDefault="004F0329" w:rsidP="004F032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CE">
        <w:rPr>
          <w:rFonts w:ascii="Times New Roman" w:hAnsi="Times New Roman" w:cs="Times New Roman"/>
          <w:i/>
          <w:sz w:val="24"/>
          <w:szCs w:val="24"/>
        </w:rPr>
        <w:t>ОбС 08-00-6140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12CE"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412CE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продажба на общинска идеална част от недвижим имот – УПИ ХХ-802, кв. 69 по плана на ж.р. Меден Рудник, гр. Бургас</w:t>
      </w:r>
    </w:p>
    <w:p w:rsidR="004F0329" w:rsidRPr="004F0329" w:rsidRDefault="004F0329" w:rsidP="004F0329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329" w:rsidRPr="004F0329" w:rsidRDefault="004F0329" w:rsidP="004F032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CE">
        <w:rPr>
          <w:rFonts w:ascii="Times New Roman" w:hAnsi="Times New Roman" w:cs="Times New Roman"/>
          <w:i/>
          <w:sz w:val="24"/>
          <w:szCs w:val="24"/>
        </w:rPr>
        <w:t>ОбС 08-00-6141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12CE"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412CE">
        <w:rPr>
          <w:rFonts w:ascii="Times New Roman" w:hAnsi="Times New Roman" w:cs="Times New Roman"/>
          <w:sz w:val="24"/>
          <w:szCs w:val="24"/>
        </w:rPr>
        <w:t xml:space="preserve"> Продажба чрез публично оповестен конкурс с тайно наддаване на недвижим имот – частна общинска собственост, представляващ УПИ ІІІ-333, масив 78, местност „Вая кайряк“, землище гр. Българово, Община Бургас, по ПУП-ПРЗ на „Бизнес индустриална зона гр. Българово“ </w:t>
      </w:r>
    </w:p>
    <w:p w:rsidR="004F0329" w:rsidRPr="00344EE5" w:rsidRDefault="004F0329" w:rsidP="004F03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0329" w:rsidRDefault="004F0329" w:rsidP="004F032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EE5">
        <w:rPr>
          <w:rFonts w:ascii="Times New Roman" w:hAnsi="Times New Roman" w:cs="Times New Roman"/>
          <w:i/>
          <w:sz w:val="24"/>
          <w:szCs w:val="24"/>
        </w:rPr>
        <w:t>ОбС 08-00-6144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EE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44EE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44EE5">
        <w:rPr>
          <w:rFonts w:ascii="Times New Roman" w:hAnsi="Times New Roman" w:cs="Times New Roman"/>
          <w:sz w:val="24"/>
          <w:szCs w:val="24"/>
        </w:rPr>
        <w:t xml:space="preserve"> </w:t>
      </w:r>
      <w:r w:rsidRPr="00344EE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44EE5">
        <w:rPr>
          <w:rFonts w:ascii="Times New Roman" w:hAnsi="Times New Roman" w:cs="Times New Roman"/>
          <w:sz w:val="24"/>
          <w:szCs w:val="24"/>
        </w:rPr>
        <w:t>Продажба на недвижими имоти, частна общинска собственост, находящи се в квартал Рудник - квартал Черно море, гр. Бургас, чрез провеждане на публичен търг с тайно наддаване по реда на Наредбата за придобиване, управление и разпореждане с общински имоти и вещи</w:t>
      </w:r>
    </w:p>
    <w:p w:rsidR="004F0329" w:rsidRPr="005A11A1" w:rsidRDefault="004F0329" w:rsidP="004F03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0329" w:rsidRDefault="004F0329" w:rsidP="004F032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1A1">
        <w:rPr>
          <w:rFonts w:ascii="Times New Roman" w:hAnsi="Times New Roman" w:cs="Times New Roman"/>
          <w:i/>
          <w:sz w:val="24"/>
          <w:szCs w:val="24"/>
        </w:rPr>
        <w:t>ОбС 08-00-6145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1A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A11A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A11A1">
        <w:rPr>
          <w:rFonts w:ascii="Times New Roman" w:hAnsi="Times New Roman" w:cs="Times New Roman"/>
          <w:sz w:val="24"/>
          <w:szCs w:val="24"/>
        </w:rPr>
        <w:t xml:space="preserve"> </w:t>
      </w:r>
      <w:r w:rsidRPr="005A11A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A11A1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ул."Александровска" №147, вх.3, ет.2, ап.5, на наемател, настанен по административен ред</w:t>
      </w:r>
    </w:p>
    <w:p w:rsidR="006638FE" w:rsidRPr="006638FE" w:rsidRDefault="006638FE" w:rsidP="006638F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38FE" w:rsidRPr="006638FE" w:rsidRDefault="006638FE" w:rsidP="006638F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CE">
        <w:rPr>
          <w:rFonts w:ascii="Times New Roman" w:hAnsi="Times New Roman" w:cs="Times New Roman"/>
          <w:i/>
          <w:sz w:val="24"/>
          <w:szCs w:val="24"/>
        </w:rPr>
        <w:t>ОбС 08-00-6138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12CE"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гр.Бургас, ж.к.“Изгрев”, бл.48, вх.3, ет.4, ап.№9, на наемател, настанен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sz w:val="24"/>
          <w:szCs w:val="24"/>
        </w:rPr>
        <w:t>по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sz w:val="24"/>
          <w:szCs w:val="24"/>
        </w:rPr>
        <w:t>административен ред </w:t>
      </w:r>
    </w:p>
    <w:p w:rsidR="004F0329" w:rsidRPr="005A11A1" w:rsidRDefault="004F0329" w:rsidP="004F03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1A99" w:rsidRDefault="00241A99" w:rsidP="00241A9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76E5">
        <w:rPr>
          <w:rFonts w:ascii="Times New Roman" w:hAnsi="Times New Roman" w:cs="Times New Roman"/>
          <w:i/>
          <w:sz w:val="24"/>
          <w:szCs w:val="24"/>
        </w:rPr>
        <w:t>ОбС 08-00-6120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76E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F76E5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"Култура и обра</w:t>
      </w: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6F76E5">
        <w:rPr>
          <w:rFonts w:ascii="Times New Roman" w:hAnsi="Times New Roman" w:cs="Times New Roman"/>
          <w:b/>
          <w:bCs/>
          <w:sz w:val="24"/>
          <w:szCs w:val="24"/>
        </w:rPr>
        <w:t>ование",</w:t>
      </w:r>
      <w:r w:rsidRPr="006F76E5">
        <w:rPr>
          <w:rFonts w:ascii="Times New Roman" w:hAnsi="Times New Roman" w:cs="Times New Roman"/>
          <w:sz w:val="24"/>
          <w:szCs w:val="24"/>
        </w:rPr>
        <w:t xml:space="preserve"> </w:t>
      </w:r>
      <w:r w:rsidRPr="006F76E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F76E5">
        <w:rPr>
          <w:rFonts w:ascii="Times New Roman" w:hAnsi="Times New Roman" w:cs="Times New Roman"/>
          <w:sz w:val="24"/>
          <w:szCs w:val="24"/>
        </w:rPr>
        <w:t xml:space="preserve"> Промяна в наименованието на  Профилирана гимназия с преподаване на английски език „Гео Милев“ – Бургас в Английска езикова гимназия „Гео Милев“ – Бургас</w:t>
      </w:r>
      <w:r w:rsidRPr="006F76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F76E5">
        <w:rPr>
          <w:rFonts w:ascii="Times New Roman" w:hAnsi="Times New Roman" w:cs="Times New Roman"/>
          <w:sz w:val="24"/>
          <w:szCs w:val="24"/>
        </w:rPr>
        <w:t> </w:t>
      </w:r>
    </w:p>
    <w:p w:rsidR="00241A99" w:rsidRPr="00241A99" w:rsidRDefault="00241A99" w:rsidP="00241A99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1A99" w:rsidRDefault="00241A99" w:rsidP="00241A9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107">
        <w:rPr>
          <w:rFonts w:ascii="Times New Roman" w:hAnsi="Times New Roman" w:cs="Times New Roman"/>
          <w:i/>
          <w:sz w:val="24"/>
          <w:szCs w:val="24"/>
        </w:rPr>
        <w:t>ОбС 08-00-6117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510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Ангелова Бенова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05107">
        <w:rPr>
          <w:rFonts w:ascii="Times New Roman" w:hAnsi="Times New Roman" w:cs="Times New Roman"/>
          <w:b/>
          <w:bCs/>
          <w:sz w:val="24"/>
          <w:szCs w:val="24"/>
        </w:rPr>
        <w:t xml:space="preserve">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05107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"Култура и образование", </w:t>
      </w:r>
      <w:r w:rsidRPr="00C0510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05107">
        <w:rPr>
          <w:rFonts w:ascii="Times New Roman" w:hAnsi="Times New Roman" w:cs="Times New Roman"/>
          <w:sz w:val="24"/>
          <w:szCs w:val="24"/>
        </w:rPr>
        <w:t xml:space="preserve"> Възлагане на дейностите по ученическо столово хранене на ОП „Туризъм“ към Община Бургас в ОУ „Александър Георгиев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05107">
        <w:rPr>
          <w:rFonts w:ascii="Times New Roman" w:hAnsi="Times New Roman" w:cs="Times New Roman"/>
          <w:sz w:val="24"/>
          <w:szCs w:val="24"/>
        </w:rPr>
        <w:t xml:space="preserve"> Коджакафалията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7B18D9" w:rsidRPr="007B18D9" w:rsidRDefault="007B18D9" w:rsidP="007B18D9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DE3" w:rsidRDefault="00575DE3" w:rsidP="00575DE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7E6">
        <w:rPr>
          <w:rFonts w:ascii="Times New Roman" w:hAnsi="Times New Roman" w:cs="Times New Roman"/>
          <w:i/>
          <w:sz w:val="24"/>
          <w:szCs w:val="24"/>
        </w:rPr>
        <w:t>ОбС 08-00-6163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7E6">
        <w:rPr>
          <w:rStyle w:val="a4"/>
          <w:rFonts w:ascii="Times New Roman" w:hAnsi="Times New Roman" w:cs="Times New Roman"/>
          <w:sz w:val="24"/>
          <w:szCs w:val="24"/>
        </w:rPr>
        <w:t>Докладна записка от Красимир Стойчев - за кмет на Община Бургас, съгласно Заповед №1184/15.05.2017 г.,</w:t>
      </w:r>
      <w:r w:rsidRPr="007757E6">
        <w:rPr>
          <w:rFonts w:ascii="Times New Roman" w:hAnsi="Times New Roman" w:cs="Times New Roman"/>
          <w:sz w:val="24"/>
          <w:szCs w:val="24"/>
        </w:rPr>
        <w:t xml:space="preserve"> </w:t>
      </w:r>
      <w:r w:rsidRPr="007757E6">
        <w:rPr>
          <w:rStyle w:val="a5"/>
          <w:rFonts w:ascii="Times New Roman" w:hAnsi="Times New Roman" w:cs="Times New Roman"/>
          <w:sz w:val="24"/>
          <w:szCs w:val="24"/>
        </w:rPr>
        <w:t xml:space="preserve">относно: </w:t>
      </w:r>
      <w:r w:rsidRPr="007757E6">
        <w:rPr>
          <w:rFonts w:ascii="Times New Roman" w:hAnsi="Times New Roman" w:cs="Times New Roman"/>
          <w:sz w:val="24"/>
          <w:szCs w:val="24"/>
        </w:rPr>
        <w:t>Определяне на представител на Община Бургас в редовно общо събрание на акционерите на "УНИВЕРСИТЕТСКА МНОГОПРОФИЛНА БОЛНИЦА ЗА АКТИВНО ЛЕЧЕНИЕ - БУРГАС" АД и определяне начина на гласуване на проектите на решения</w:t>
      </w:r>
      <w:r>
        <w:t> </w:t>
      </w:r>
    </w:p>
    <w:p w:rsidR="00575DE3" w:rsidRPr="00575DE3" w:rsidRDefault="00575DE3" w:rsidP="00575DE3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DE3" w:rsidRDefault="00575DE3" w:rsidP="00575DE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8CF">
        <w:rPr>
          <w:rFonts w:ascii="Times New Roman" w:hAnsi="Times New Roman" w:cs="Times New Roman"/>
          <w:i/>
          <w:sz w:val="24"/>
          <w:szCs w:val="24"/>
        </w:rPr>
        <w:t>ОбС 08-00-6125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18C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Костантин Йорданов Луков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218CF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218CF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5218C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218CF">
        <w:rPr>
          <w:rFonts w:ascii="Times New Roman" w:hAnsi="Times New Roman" w:cs="Times New Roman"/>
          <w:sz w:val="24"/>
          <w:szCs w:val="24"/>
        </w:rPr>
        <w:t xml:space="preserve">Определяне на представител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218CF">
        <w:rPr>
          <w:rFonts w:ascii="Times New Roman" w:hAnsi="Times New Roman" w:cs="Times New Roman"/>
          <w:sz w:val="24"/>
          <w:szCs w:val="24"/>
        </w:rPr>
        <w:t xml:space="preserve"> Бургас в Експертна комисия за управление на целевите средства по Правилника за условията, реда и критериите за предоставяне на финансови средства за съфинансиране на културни проекти на територията на Община Бургас </w:t>
      </w:r>
    </w:p>
    <w:p w:rsidR="00575DE3" w:rsidRPr="005218CF" w:rsidRDefault="00575DE3" w:rsidP="00575DE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38FE" w:rsidRDefault="006638FE" w:rsidP="006638F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107">
        <w:rPr>
          <w:rFonts w:ascii="Times New Roman" w:hAnsi="Times New Roman" w:cs="Times New Roman"/>
          <w:i/>
          <w:sz w:val="24"/>
          <w:szCs w:val="24"/>
        </w:rPr>
        <w:t>ОбС 08-00-6116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510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Костантин Йорданов Луков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05107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- Бургас, </w:t>
      </w:r>
      <w:r w:rsidRPr="00C0510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05107">
        <w:rPr>
          <w:rFonts w:ascii="Times New Roman" w:hAnsi="Times New Roman" w:cs="Times New Roman"/>
          <w:sz w:val="24"/>
          <w:szCs w:val="24"/>
        </w:rPr>
        <w:t>Избор на членове на комисии по Правилника за организацията и дейността на общинския съвет и взаимодействието му с общинската администрация на Община Бургас </w:t>
      </w:r>
    </w:p>
    <w:p w:rsidR="006638FE" w:rsidRPr="006638FE" w:rsidRDefault="006638FE" w:rsidP="006638F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8FE" w:rsidRDefault="006638FE" w:rsidP="006638F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76E5">
        <w:rPr>
          <w:rFonts w:ascii="Times New Roman" w:hAnsi="Times New Roman" w:cs="Times New Roman"/>
          <w:i/>
          <w:sz w:val="24"/>
          <w:szCs w:val="24"/>
        </w:rPr>
        <w:t>ОбС 08-00-6121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76E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Димчо Грудев Грудев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F76E5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и председател на временната комисия за подбор на председател и секретар на Общински съвет по наркотични вещества, </w:t>
      </w:r>
      <w:r w:rsidRPr="006F76E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F76E5">
        <w:rPr>
          <w:rFonts w:ascii="Times New Roman" w:hAnsi="Times New Roman" w:cs="Times New Roman"/>
          <w:sz w:val="24"/>
          <w:szCs w:val="24"/>
        </w:rPr>
        <w:t xml:space="preserve"> Избор на председател и временно изпълняващ длъжността секретар на Общински съвет по наркотични вещества</w:t>
      </w:r>
    </w:p>
    <w:p w:rsidR="006638FE" w:rsidRPr="006638FE" w:rsidRDefault="006638FE" w:rsidP="006638F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7DE8" w:rsidRPr="00353ADD" w:rsidRDefault="006638FE" w:rsidP="00353AD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039">
        <w:rPr>
          <w:rFonts w:ascii="Times New Roman" w:hAnsi="Times New Roman" w:cs="Times New Roman"/>
          <w:i/>
          <w:sz w:val="24"/>
          <w:szCs w:val="24"/>
        </w:rPr>
        <w:t>ОбС 08-00-6136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03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Стамен Стамов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46039">
        <w:rPr>
          <w:rFonts w:ascii="Times New Roman" w:hAnsi="Times New Roman" w:cs="Times New Roman"/>
          <w:b/>
          <w:bCs/>
          <w:sz w:val="24"/>
          <w:szCs w:val="24"/>
        </w:rPr>
        <w:t xml:space="preserve"> изпълнителен директор на "Индустриален и логистичен парк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46039">
        <w:rPr>
          <w:rFonts w:ascii="Times New Roman" w:hAnsi="Times New Roman" w:cs="Times New Roman"/>
          <w:b/>
          <w:bCs/>
          <w:sz w:val="24"/>
          <w:szCs w:val="24"/>
        </w:rPr>
        <w:t xml:space="preserve"> Бургас" АД,</w:t>
      </w:r>
      <w:r w:rsidRPr="00B46039">
        <w:rPr>
          <w:rFonts w:ascii="Times New Roman" w:hAnsi="Times New Roman" w:cs="Times New Roman"/>
          <w:sz w:val="24"/>
          <w:szCs w:val="24"/>
        </w:rPr>
        <w:t xml:space="preserve"> </w:t>
      </w:r>
      <w:r w:rsidRPr="007E6284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B46039">
        <w:rPr>
          <w:rFonts w:ascii="Times New Roman" w:hAnsi="Times New Roman" w:cs="Times New Roman"/>
          <w:sz w:val="24"/>
          <w:szCs w:val="24"/>
        </w:rPr>
        <w:t xml:space="preserve">Определяне представител на Община Бургас в общото събрание на акционерите </w:t>
      </w:r>
      <w:r w:rsidRPr="00B46039">
        <w:rPr>
          <w:rFonts w:ascii="Times New Roman" w:hAnsi="Times New Roman" w:cs="Times New Roman"/>
          <w:sz w:val="24"/>
          <w:szCs w:val="24"/>
        </w:rPr>
        <w:lastRenderedPageBreak/>
        <w:t>на „Индустриален и логистичен парк – Бургас” АД и определяне начина на гласуване на проекторешенията</w:t>
      </w:r>
    </w:p>
    <w:p w:rsidR="007B18D9" w:rsidRPr="007B18D9" w:rsidRDefault="007B18D9" w:rsidP="007B18D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B18D9" w:rsidRDefault="007B18D9" w:rsidP="007B18D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039">
        <w:rPr>
          <w:rFonts w:ascii="Times New Roman" w:hAnsi="Times New Roman" w:cs="Times New Roman"/>
          <w:i/>
          <w:sz w:val="24"/>
          <w:szCs w:val="24"/>
        </w:rPr>
        <w:t>ОбС 08-00-6137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03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Калояна Живкова Петкова, Костантин Йорданов Луков, Димитър Илиев Людиев и Георги Петров Дракалиев,</w:t>
      </w:r>
      <w:r w:rsidRPr="00B46039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B46039">
        <w:rPr>
          <w:rFonts w:ascii="Times New Roman" w:hAnsi="Times New Roman" w:cs="Times New Roman"/>
          <w:sz w:val="24"/>
          <w:szCs w:val="24"/>
        </w:rPr>
        <w:t>Предоставяне на финансови средства за участие на Световно първенство по шахмат за девойки в Монтевидео, Уругвай и на Европейско първенство по шахмат за девойки в Мамая, Румъния на състезателката на ШК „Бургас 64” Нургюл Салимова</w:t>
      </w:r>
    </w:p>
    <w:p w:rsidR="008D7AC3" w:rsidRPr="008D7AC3" w:rsidRDefault="008D7AC3" w:rsidP="008D7AC3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7D32" w:rsidRPr="00515951" w:rsidRDefault="008D7AC3" w:rsidP="0051595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AE5">
        <w:rPr>
          <w:rFonts w:ascii="Times New Roman" w:hAnsi="Times New Roman" w:cs="Times New Roman"/>
          <w:i/>
          <w:sz w:val="24"/>
          <w:szCs w:val="24"/>
        </w:rPr>
        <w:t>ОбС 08-00-6133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6AE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Дражев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D6AE5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</w:t>
      </w:r>
      <w:r w:rsidRPr="006D6AE5">
        <w:rPr>
          <w:rFonts w:ascii="Times New Roman" w:hAnsi="Times New Roman" w:cs="Times New Roman"/>
          <w:sz w:val="24"/>
          <w:szCs w:val="24"/>
        </w:rPr>
        <w:t xml:space="preserve"> </w:t>
      </w:r>
      <w:r w:rsidRPr="006D6AE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D6AE5">
        <w:rPr>
          <w:rFonts w:ascii="Times New Roman" w:hAnsi="Times New Roman" w:cs="Times New Roman"/>
          <w:sz w:val="24"/>
          <w:szCs w:val="24"/>
        </w:rPr>
        <w:t>Инвестиционно намерение и откриване на работни места на територията на Община Бургас</w:t>
      </w:r>
    </w:p>
    <w:p w:rsidR="008D7AC3" w:rsidRPr="008D7AC3" w:rsidRDefault="008D7AC3" w:rsidP="008D7AC3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7D32" w:rsidRPr="008843C1" w:rsidRDefault="00117D32" w:rsidP="00117D3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D8E">
        <w:rPr>
          <w:rFonts w:ascii="Times New Roman" w:hAnsi="Times New Roman" w:cs="Times New Roman"/>
          <w:i/>
          <w:sz w:val="24"/>
          <w:szCs w:val="24"/>
        </w:rPr>
        <w:t>ОбС 08-00-5952</w:t>
      </w:r>
      <w:r w:rsidRPr="00BB4D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Искане от</w:t>
      </w:r>
      <w:r w:rsidRPr="00BB4D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D7AC3">
        <w:rPr>
          <w:rFonts w:ascii="Times New Roman" w:hAnsi="Times New Roman" w:cs="Times New Roman"/>
          <w:b/>
          <w:sz w:val="24"/>
          <w:szCs w:val="24"/>
        </w:rPr>
        <w:t xml:space="preserve">Станислав Петков Петков за опрощаване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дължими държавни вземания </w:t>
      </w:r>
    </w:p>
    <w:p w:rsidR="008843C1" w:rsidRPr="008843C1" w:rsidRDefault="008843C1" w:rsidP="008843C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843C1" w:rsidRPr="008843C1" w:rsidRDefault="008843C1" w:rsidP="008843C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3C1">
        <w:rPr>
          <w:rFonts w:ascii="Times New Roman" w:hAnsi="Times New Roman" w:cs="Times New Roman"/>
          <w:i/>
          <w:sz w:val="24"/>
          <w:szCs w:val="24"/>
        </w:rPr>
        <w:t>ОбС 08-00-6173</w:t>
      </w:r>
      <w:r w:rsidRPr="008843C1">
        <w:rPr>
          <w:rFonts w:ascii="Times New Roman" w:hAnsi="Times New Roman" w:cs="Times New Roman"/>
          <w:sz w:val="24"/>
          <w:szCs w:val="24"/>
        </w:rPr>
        <w:t xml:space="preserve"> </w:t>
      </w:r>
      <w:r w:rsidRPr="008843C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Николов – кмет на Община Бургас,</w:t>
      </w:r>
      <w:r w:rsidRPr="008843C1">
        <w:rPr>
          <w:rFonts w:ascii="Times New Roman" w:hAnsi="Times New Roman" w:cs="Times New Roman"/>
          <w:sz w:val="24"/>
          <w:szCs w:val="24"/>
        </w:rPr>
        <w:t xml:space="preserve"> </w:t>
      </w:r>
      <w:r w:rsidRPr="008843C1">
        <w:rPr>
          <w:rFonts w:ascii="Times New Roman" w:hAnsi="Times New Roman" w:cs="Times New Roman"/>
          <w:i/>
          <w:iCs/>
          <w:sz w:val="24"/>
          <w:szCs w:val="24"/>
        </w:rPr>
        <w:t xml:space="preserve">относно:  </w:t>
      </w:r>
      <w:r w:rsidRPr="008843C1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 по процедура чрез подбор на проекти  BG14MFOP001-1.008 „Рибарски пристанища, кейове за разтоварване, рибни борси и покрити лодкостоянки“, сектор „Инвестиции в съществуващи рибарски пристанища“ и  сектор „Инвестиции насочени към изграждане и/или модернизация на покрити лодкостоянки“, "Програмата за морско дело и рибарство“ 2014-2020, финансирана от Европейския фонд за морско дело и рибарство </w:t>
      </w:r>
    </w:p>
    <w:p w:rsidR="008843C1" w:rsidRPr="008843C1" w:rsidRDefault="008843C1" w:rsidP="008843C1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3C1" w:rsidRDefault="008843C1" w:rsidP="008843C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3C1">
        <w:rPr>
          <w:rFonts w:ascii="Times New Roman" w:hAnsi="Times New Roman" w:cs="Times New Roman"/>
          <w:i/>
          <w:sz w:val="24"/>
          <w:szCs w:val="24"/>
        </w:rPr>
        <w:t>ОбС 08-00-6188</w:t>
      </w:r>
      <w:r w:rsidRPr="008843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43C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Николов – кмет на Община Бургас,</w:t>
      </w:r>
      <w:r w:rsidRPr="008843C1">
        <w:rPr>
          <w:rFonts w:ascii="Times New Roman" w:hAnsi="Times New Roman" w:cs="Times New Roman"/>
          <w:sz w:val="24"/>
          <w:szCs w:val="24"/>
        </w:rPr>
        <w:t xml:space="preserve"> </w:t>
      </w:r>
      <w:r w:rsidRPr="008843C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843C1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 идеални части от недвижим имот – УПИ ХІ-594, кв. 63 по плана на с. Равнец, общ. Бургас</w:t>
      </w:r>
    </w:p>
    <w:p w:rsidR="008843C1" w:rsidRPr="008843C1" w:rsidRDefault="008843C1" w:rsidP="008843C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843C1" w:rsidRPr="008843C1" w:rsidRDefault="008843C1" w:rsidP="008843C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3C1">
        <w:rPr>
          <w:rFonts w:ascii="Times New Roman" w:hAnsi="Times New Roman" w:cs="Times New Roman"/>
          <w:i/>
          <w:iCs/>
          <w:sz w:val="24"/>
          <w:szCs w:val="24"/>
        </w:rPr>
        <w:t>ОбС 08-00-6158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843C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Питане от Костантин Луков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8843C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председател на Общински съвет </w:t>
      </w:r>
      <w:r w:rsidR="00FD157D"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8843C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Б</w:t>
      </w:r>
      <w:bookmarkStart w:id="0" w:name="_GoBack"/>
      <w:bookmarkEnd w:id="0"/>
      <w:r w:rsidRPr="008843C1">
        <w:rPr>
          <w:rFonts w:ascii="Times New Roman" w:hAnsi="Times New Roman" w:cs="Times New Roman"/>
          <w:b/>
          <w:bCs/>
          <w:iCs/>
          <w:sz w:val="24"/>
          <w:szCs w:val="24"/>
        </w:rPr>
        <w:t>ургас,</w:t>
      </w:r>
      <w:r w:rsidRPr="008843C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843C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843C1">
        <w:rPr>
          <w:rFonts w:ascii="Times New Roman" w:hAnsi="Times New Roman" w:cs="Times New Roman"/>
          <w:iCs/>
          <w:sz w:val="24"/>
          <w:szCs w:val="24"/>
        </w:rPr>
        <w:t>Сигнали от организации и граждани за неправилно паркиране</w:t>
      </w:r>
    </w:p>
    <w:p w:rsidR="008843C1" w:rsidRPr="008843C1" w:rsidRDefault="008843C1" w:rsidP="008843C1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7DE8" w:rsidRDefault="00797DE8" w:rsidP="008843C1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6A8B" w:rsidRPr="00FB6A8B" w:rsidRDefault="00FB6A8B" w:rsidP="00FB6A8B"/>
    <w:p w:rsidR="000E07E4" w:rsidRPr="00522457" w:rsidRDefault="000E07E4" w:rsidP="000E07E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522457">
        <w:rPr>
          <w:rFonts w:ascii="Times New Roman" w:eastAsia="Calibri" w:hAnsi="Times New Roman" w:cs="Times New Roman"/>
          <w:b/>
          <w:sz w:val="24"/>
          <w:szCs w:val="24"/>
        </w:rPr>
        <w:t>КОСТАНТИН ЛУКОВ</w:t>
      </w:r>
    </w:p>
    <w:p w:rsidR="000E07E4" w:rsidRPr="00522457" w:rsidRDefault="000E07E4" w:rsidP="000E07E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22457">
        <w:rPr>
          <w:rFonts w:ascii="Times New Roman" w:eastAsia="Calibri" w:hAnsi="Times New Roman" w:cs="Times New Roman"/>
          <w:b/>
          <w:i/>
          <w:sz w:val="24"/>
          <w:szCs w:val="24"/>
        </w:rPr>
        <w:t>Председател на Общински съвет – Бургас</w:t>
      </w:r>
    </w:p>
    <w:p w:rsidR="000E07E4" w:rsidRDefault="000E07E4" w:rsidP="000E07E4"/>
    <w:p w:rsidR="00875822" w:rsidRPr="004A3B2B" w:rsidRDefault="00875822" w:rsidP="00FB6A8B"/>
    <w:p w:rsidR="00875822" w:rsidRDefault="00875822" w:rsidP="00FB6A8B">
      <w:pPr>
        <w:rPr>
          <w:lang w:val="en-US"/>
        </w:rPr>
      </w:pPr>
    </w:p>
    <w:p w:rsidR="00875822" w:rsidRDefault="00875822" w:rsidP="00FB6A8B">
      <w:pPr>
        <w:rPr>
          <w:lang w:val="en-US"/>
        </w:rPr>
      </w:pPr>
    </w:p>
    <w:p w:rsidR="000E07E4" w:rsidRPr="008843C1" w:rsidRDefault="000E07E4" w:rsidP="000E07E4">
      <w:pPr>
        <w:rPr>
          <w:rFonts w:ascii="Times New Roman" w:hAnsi="Times New Roman" w:cs="Times New Roman"/>
          <w:sz w:val="24"/>
          <w:szCs w:val="24"/>
        </w:rPr>
      </w:pPr>
    </w:p>
    <w:sectPr w:rsidR="000E07E4" w:rsidRPr="00884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F59B4"/>
    <w:multiLevelType w:val="hybridMultilevel"/>
    <w:tmpl w:val="5AA00FFA"/>
    <w:lvl w:ilvl="0" w:tplc="91E68D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EC2C86"/>
    <w:multiLevelType w:val="hybridMultilevel"/>
    <w:tmpl w:val="3162D4D6"/>
    <w:lvl w:ilvl="0" w:tplc="91E68D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670B0D"/>
    <w:multiLevelType w:val="hybridMultilevel"/>
    <w:tmpl w:val="C45C7830"/>
    <w:lvl w:ilvl="0" w:tplc="91E68D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2F2381"/>
    <w:multiLevelType w:val="hybridMultilevel"/>
    <w:tmpl w:val="C45C7830"/>
    <w:lvl w:ilvl="0" w:tplc="91E68D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B59"/>
    <w:rsid w:val="00051A45"/>
    <w:rsid w:val="00093041"/>
    <w:rsid w:val="000C6AB7"/>
    <w:rsid w:val="000E07E4"/>
    <w:rsid w:val="00117D32"/>
    <w:rsid w:val="001821A2"/>
    <w:rsid w:val="001E21F5"/>
    <w:rsid w:val="00241A99"/>
    <w:rsid w:val="00327FED"/>
    <w:rsid w:val="00344EE5"/>
    <w:rsid w:val="00353ADD"/>
    <w:rsid w:val="00381B86"/>
    <w:rsid w:val="003D7AFA"/>
    <w:rsid w:val="004A0006"/>
    <w:rsid w:val="004A3B2B"/>
    <w:rsid w:val="004F0329"/>
    <w:rsid w:val="004F14B7"/>
    <w:rsid w:val="0050283B"/>
    <w:rsid w:val="00515951"/>
    <w:rsid w:val="005218CF"/>
    <w:rsid w:val="00521DE7"/>
    <w:rsid w:val="00561BE0"/>
    <w:rsid w:val="00567DB8"/>
    <w:rsid w:val="00575DE3"/>
    <w:rsid w:val="005A11A1"/>
    <w:rsid w:val="006638FE"/>
    <w:rsid w:val="00697061"/>
    <w:rsid w:val="006D6AE5"/>
    <w:rsid w:val="006E72F4"/>
    <w:rsid w:val="006F76E5"/>
    <w:rsid w:val="00707536"/>
    <w:rsid w:val="00712C11"/>
    <w:rsid w:val="007757E6"/>
    <w:rsid w:val="00797DE8"/>
    <w:rsid w:val="007B18D9"/>
    <w:rsid w:val="007E6284"/>
    <w:rsid w:val="00802EBE"/>
    <w:rsid w:val="00875822"/>
    <w:rsid w:val="008843C1"/>
    <w:rsid w:val="008D7AC3"/>
    <w:rsid w:val="00A1629C"/>
    <w:rsid w:val="00A67E22"/>
    <w:rsid w:val="00AE391A"/>
    <w:rsid w:val="00B46039"/>
    <w:rsid w:val="00BB1B59"/>
    <w:rsid w:val="00BB4D8E"/>
    <w:rsid w:val="00C01FAD"/>
    <w:rsid w:val="00C05107"/>
    <w:rsid w:val="00C75999"/>
    <w:rsid w:val="00CA52D1"/>
    <w:rsid w:val="00CC489B"/>
    <w:rsid w:val="00CE7C13"/>
    <w:rsid w:val="00DD4715"/>
    <w:rsid w:val="00DE1BD2"/>
    <w:rsid w:val="00E044F6"/>
    <w:rsid w:val="00E412CE"/>
    <w:rsid w:val="00E57F61"/>
    <w:rsid w:val="00F471D1"/>
    <w:rsid w:val="00F7796A"/>
    <w:rsid w:val="00FB4B45"/>
    <w:rsid w:val="00FB6A8B"/>
    <w:rsid w:val="00FD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B5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2D1"/>
    <w:pPr>
      <w:ind w:left="720"/>
      <w:contextualSpacing/>
    </w:pPr>
  </w:style>
  <w:style w:type="character" w:styleId="a4">
    <w:name w:val="Strong"/>
    <w:basedOn w:val="a0"/>
    <w:uiPriority w:val="22"/>
    <w:qFormat/>
    <w:rsid w:val="007757E6"/>
    <w:rPr>
      <w:b/>
      <w:bCs/>
    </w:rPr>
  </w:style>
  <w:style w:type="character" w:styleId="a5">
    <w:name w:val="Emphasis"/>
    <w:basedOn w:val="a0"/>
    <w:uiPriority w:val="20"/>
    <w:qFormat/>
    <w:rsid w:val="007757E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75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758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B5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2D1"/>
    <w:pPr>
      <w:ind w:left="720"/>
      <w:contextualSpacing/>
    </w:pPr>
  </w:style>
  <w:style w:type="character" w:styleId="a4">
    <w:name w:val="Strong"/>
    <w:basedOn w:val="a0"/>
    <w:uiPriority w:val="22"/>
    <w:qFormat/>
    <w:rsid w:val="007757E6"/>
    <w:rPr>
      <w:b/>
      <w:bCs/>
    </w:rPr>
  </w:style>
  <w:style w:type="character" w:styleId="a5">
    <w:name w:val="Emphasis"/>
    <w:basedOn w:val="a0"/>
    <w:uiPriority w:val="20"/>
    <w:qFormat/>
    <w:rsid w:val="007757E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75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758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1</Pages>
  <Words>2350</Words>
  <Characters>13396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15715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65</cp:revision>
  <cp:lastPrinted>2017-05-19T12:57:00Z</cp:lastPrinted>
  <dcterms:created xsi:type="dcterms:W3CDTF">2017-04-13T12:07:00Z</dcterms:created>
  <dcterms:modified xsi:type="dcterms:W3CDTF">2017-05-30T11:35:00Z</dcterms:modified>
</cp:coreProperties>
</file>