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E3C" w:rsidRDefault="00441E3C" w:rsidP="00441E3C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</w:pPr>
      <w:r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441E3C" w:rsidRDefault="00441E3C" w:rsidP="00441E3C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8000 Бургас, ул.”Александровска” № 26</w:t>
      </w:r>
    </w:p>
    <w:p w:rsidR="00441E3C" w:rsidRDefault="00441E3C" w:rsidP="00441E3C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:rsidR="00441E3C" w:rsidRDefault="00D85615" w:rsidP="00441E3C">
      <w:pPr>
        <w:suppressAutoHyphens/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val="pt-BR" w:eastAsia="ar-SA"/>
        </w:rPr>
      </w:pPr>
      <w:hyperlink r:id="rId7" w:history="1">
        <w:r w:rsidR="00441E3C">
          <w:rPr>
            <w:rStyle w:val="Hyperlink"/>
            <w:rFonts w:eastAsia="Times New Roman" w:cs="Times New Roman"/>
            <w:color w:val="auto"/>
            <w:szCs w:val="24"/>
            <w:u w:val="none"/>
            <w:lang w:eastAsia="ar-SA"/>
          </w:rPr>
          <w:t>www.burgas</w:t>
        </w:r>
        <w:r w:rsidR="00441E3C">
          <w:rPr>
            <w:rStyle w:val="Hyperlink"/>
            <w:rFonts w:eastAsia="Times New Roman" w:cs="Times New Roman"/>
            <w:color w:val="auto"/>
            <w:szCs w:val="24"/>
            <w:u w:val="none"/>
            <w:lang w:val="en-US" w:eastAsia="ar-SA"/>
          </w:rPr>
          <w:t>council</w:t>
        </w:r>
        <w:r w:rsidR="00441E3C">
          <w:rPr>
            <w:rStyle w:val="Hyperlink"/>
            <w:rFonts w:eastAsia="Times New Roman" w:cs="Times New Roman"/>
            <w:color w:val="auto"/>
            <w:szCs w:val="24"/>
            <w:u w:val="none"/>
            <w:lang w:eastAsia="ar-SA"/>
          </w:rPr>
          <w:t>.</w:t>
        </w:r>
        <w:r w:rsidR="00441E3C">
          <w:rPr>
            <w:rStyle w:val="Hyperlink"/>
            <w:rFonts w:eastAsia="Times New Roman" w:cs="Times New Roman"/>
            <w:color w:val="auto"/>
            <w:szCs w:val="24"/>
            <w:u w:val="none"/>
            <w:lang w:val="en-US" w:eastAsia="ar-SA"/>
          </w:rPr>
          <w:t>org</w:t>
        </w:r>
      </w:hyperlink>
      <w:r w:rsidR="00441E3C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="00441E3C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="00441E3C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="00441E3C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="00441E3C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="00441E3C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="00441E3C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="00441E3C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:rsidR="00441E3C" w:rsidRDefault="00441E3C" w:rsidP="00441E3C">
      <w:pPr>
        <w:suppressAutoHyphens/>
        <w:spacing w:after="0" w:line="240" w:lineRule="auto"/>
        <w:ind w:firstLine="708"/>
        <w:rPr>
          <w:rFonts w:eastAsia="Times New Roman" w:cs="Times New Roman"/>
          <w:szCs w:val="24"/>
          <w:lang w:eastAsia="my-MM" w:bidi="my-MM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:rsidR="00441E3C" w:rsidRDefault="00441E3C" w:rsidP="00441E3C">
      <w:pPr>
        <w:suppressAutoHyphens/>
        <w:spacing w:after="0" w:line="240" w:lineRule="auto"/>
        <w:rPr>
          <w:rFonts w:eastAsia="Times New Roman" w:cs="Times New Roman"/>
          <w:szCs w:val="24"/>
          <w:lang w:eastAsia="ar-SA"/>
        </w:rPr>
      </w:pPr>
      <w:r>
        <w:rPr>
          <w:rFonts w:eastAsia="Times New Roman" w:cs="Times New Roman"/>
          <w:szCs w:val="24"/>
          <w:lang w:eastAsia="ar-SA"/>
        </w:rPr>
        <w:tab/>
      </w:r>
      <w:r>
        <w:rPr>
          <w:rFonts w:eastAsia="Times New Roman" w:cs="Times New Roman"/>
          <w:szCs w:val="24"/>
          <w:lang w:eastAsia="ar-SA"/>
        </w:rPr>
        <w:tab/>
      </w:r>
    </w:p>
    <w:p w:rsidR="00441E3C" w:rsidRDefault="00441E3C" w:rsidP="00441E3C">
      <w:pPr>
        <w:suppressAutoHyphens/>
        <w:autoSpaceDN w:val="0"/>
        <w:spacing w:line="240" w:lineRule="auto"/>
        <w:textAlignment w:val="baseline"/>
        <w:rPr>
          <w:rFonts w:eastAsia="Calibri" w:cs="Times New Roman"/>
          <w:b/>
          <w:szCs w:val="24"/>
        </w:rPr>
      </w:pPr>
    </w:p>
    <w:p w:rsidR="00441E3C" w:rsidRDefault="00441E3C" w:rsidP="00441E3C">
      <w:pPr>
        <w:suppressAutoHyphens/>
        <w:autoSpaceDN w:val="0"/>
        <w:spacing w:line="240" w:lineRule="auto"/>
        <w:jc w:val="center"/>
        <w:textAlignment w:val="baseline"/>
        <w:rPr>
          <w:rFonts w:ascii="Calibri" w:eastAsia="Calibri" w:hAnsi="Calibri" w:cs="Times New Roman"/>
          <w:sz w:val="22"/>
        </w:rPr>
      </w:pPr>
      <w:r>
        <w:rPr>
          <w:rFonts w:eastAsia="Calibri" w:cs="Times New Roman"/>
          <w:b/>
          <w:szCs w:val="24"/>
        </w:rPr>
        <w:t>СЪОБЩЕНИЕ</w:t>
      </w:r>
    </w:p>
    <w:p w:rsidR="00441E3C" w:rsidRPr="000C6F94" w:rsidRDefault="00441E3C" w:rsidP="000C6F94">
      <w:pPr>
        <w:suppressAutoHyphens/>
        <w:autoSpaceDN w:val="0"/>
        <w:spacing w:line="240" w:lineRule="auto"/>
        <w:ind w:firstLine="708"/>
        <w:jc w:val="both"/>
        <w:textAlignment w:val="baseline"/>
        <w:rPr>
          <w:rFonts w:eastAsia="Calibri" w:cs="Times New Roman"/>
          <w:szCs w:val="24"/>
          <w:lang w:val="en-US"/>
        </w:rPr>
      </w:pPr>
      <w:r>
        <w:rPr>
          <w:rFonts w:eastAsia="Calibri" w:cs="Times New Roman"/>
          <w:szCs w:val="24"/>
        </w:rPr>
        <w:t xml:space="preserve">На основание чл. 23, ал. 4, т.1 от ЗМСМА и чл.33, ал.2, т.1 от ПОДОСВОА на Община </w:t>
      </w:r>
      <w:r>
        <w:rPr>
          <w:rFonts w:cs="Times New Roman"/>
          <w:szCs w:val="24"/>
        </w:rPr>
        <w:t>–</w:t>
      </w:r>
      <w:r>
        <w:rPr>
          <w:rFonts w:eastAsia="Calibri" w:cs="Times New Roman"/>
          <w:szCs w:val="24"/>
        </w:rPr>
        <w:t xml:space="preserve"> Бургас свиквам </w:t>
      </w:r>
      <w:r w:rsidR="003D2D37">
        <w:rPr>
          <w:rFonts w:eastAsia="Calibri" w:cs="Times New Roman"/>
          <w:b/>
          <w:bCs/>
          <w:szCs w:val="24"/>
        </w:rPr>
        <w:t>ШЕСТОТО</w:t>
      </w:r>
      <w:r>
        <w:rPr>
          <w:rFonts w:eastAsia="Calibri" w:cs="Times New Roman"/>
          <w:b/>
          <w:bCs/>
          <w:szCs w:val="24"/>
        </w:rPr>
        <w:t xml:space="preserve"> ЗАСЕДАНИЕ</w:t>
      </w:r>
      <w:r>
        <w:rPr>
          <w:rFonts w:eastAsia="Calibri" w:cs="Times New Roman"/>
          <w:szCs w:val="24"/>
        </w:rPr>
        <w:t xml:space="preserve"> на Общински съвет – Бургас на </w:t>
      </w:r>
      <w:r w:rsidR="003D2D37">
        <w:rPr>
          <w:rFonts w:eastAsia="Calibri" w:cs="Times New Roman"/>
          <w:szCs w:val="24"/>
        </w:rPr>
        <w:t>17.12</w:t>
      </w:r>
      <w:r>
        <w:rPr>
          <w:rFonts w:eastAsia="Calibri" w:cs="Times New Roman"/>
          <w:szCs w:val="24"/>
        </w:rPr>
        <w:t xml:space="preserve">.2015 година  </w:t>
      </w:r>
      <w:r>
        <w:rPr>
          <w:rFonts w:eastAsia="Calibri" w:cs="Times New Roman"/>
          <w:i/>
          <w:iCs/>
          <w:szCs w:val="24"/>
        </w:rPr>
        <w:t>(четвъртък)</w:t>
      </w:r>
      <w:r>
        <w:rPr>
          <w:rFonts w:eastAsia="Calibri" w:cs="Times New Roman"/>
          <w:szCs w:val="24"/>
        </w:rPr>
        <w:t xml:space="preserve"> от 9:00 часа, с продължение на </w:t>
      </w:r>
      <w:r w:rsidR="003D2D37">
        <w:rPr>
          <w:rFonts w:eastAsia="Calibri" w:cs="Times New Roman"/>
          <w:szCs w:val="24"/>
        </w:rPr>
        <w:t>18.12</w:t>
      </w:r>
      <w:r>
        <w:rPr>
          <w:rFonts w:eastAsia="Calibri" w:cs="Times New Roman"/>
          <w:szCs w:val="24"/>
        </w:rPr>
        <w:t xml:space="preserve">.2015 година </w:t>
      </w:r>
      <w:r>
        <w:rPr>
          <w:rFonts w:eastAsia="Calibri" w:cs="Times New Roman"/>
          <w:i/>
          <w:iCs/>
          <w:szCs w:val="24"/>
        </w:rPr>
        <w:t>(петък)</w:t>
      </w:r>
      <w:r>
        <w:rPr>
          <w:rFonts w:eastAsia="Calibri" w:cs="Times New Roman"/>
          <w:szCs w:val="24"/>
        </w:rPr>
        <w:t xml:space="preserve"> при неизчерпване на дневния ред, в заседателната зала, находяща се в „Културен дом на нефтохимика”, ет.2, при следния</w:t>
      </w:r>
      <w:r>
        <w:rPr>
          <w:rFonts w:eastAsia="Calibri" w:cs="Times New Roman"/>
          <w:szCs w:val="24"/>
          <w:lang w:val="en-US"/>
        </w:rPr>
        <w:t xml:space="preserve"> </w:t>
      </w:r>
    </w:p>
    <w:p w:rsidR="000C6F94" w:rsidRPr="000C6F94" w:rsidRDefault="00441E3C" w:rsidP="000C6F94">
      <w:pPr>
        <w:suppressAutoHyphens/>
        <w:autoSpaceDN w:val="0"/>
        <w:spacing w:line="240" w:lineRule="auto"/>
        <w:jc w:val="center"/>
        <w:textAlignment w:val="baseline"/>
        <w:rPr>
          <w:rFonts w:eastAsia="Calibri" w:cs="Times New Roman"/>
          <w:b/>
          <w:szCs w:val="24"/>
          <w:lang w:val="en-US"/>
        </w:rPr>
      </w:pPr>
      <w:r>
        <w:rPr>
          <w:rFonts w:eastAsia="Calibri" w:cs="Times New Roman"/>
          <w:b/>
          <w:szCs w:val="24"/>
        </w:rPr>
        <w:t xml:space="preserve">ПРОЕКТ </w:t>
      </w:r>
      <w:r>
        <w:rPr>
          <w:rFonts w:eastAsia="Calibri" w:cs="Times New Roman"/>
          <w:b/>
          <w:szCs w:val="24"/>
          <w:lang w:val="en-US"/>
        </w:rPr>
        <w:t xml:space="preserve"> </w:t>
      </w:r>
      <w:r>
        <w:rPr>
          <w:rFonts w:eastAsia="Calibri" w:cs="Times New Roman"/>
          <w:b/>
          <w:szCs w:val="24"/>
        </w:rPr>
        <w:t>НА</w:t>
      </w:r>
      <w:r>
        <w:rPr>
          <w:rFonts w:eastAsia="Calibri" w:cs="Times New Roman"/>
          <w:szCs w:val="24"/>
          <w:lang w:val="en-US"/>
        </w:rPr>
        <w:t xml:space="preserve">  </w:t>
      </w:r>
      <w:r>
        <w:rPr>
          <w:rFonts w:eastAsia="Calibri" w:cs="Times New Roman"/>
          <w:b/>
          <w:szCs w:val="24"/>
        </w:rPr>
        <w:t>ДНЕВЕН РЕД</w:t>
      </w:r>
    </w:p>
    <w:p w:rsidR="001963FD" w:rsidRDefault="001963FD" w:rsidP="005E1952">
      <w:pPr>
        <w:pStyle w:val="ListParagraph"/>
        <w:tabs>
          <w:tab w:val="left" w:pos="993"/>
        </w:tabs>
        <w:spacing w:line="240" w:lineRule="auto"/>
        <w:ind w:left="0" w:firstLine="567"/>
        <w:jc w:val="both"/>
      </w:pPr>
    </w:p>
    <w:p w:rsidR="001963FD" w:rsidRDefault="001963FD" w:rsidP="005E1952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</w:pPr>
      <w:r w:rsidRPr="00B7371A">
        <w:rPr>
          <w:i/>
        </w:rPr>
        <w:t>ОбС 08-00-4130</w:t>
      </w:r>
      <w:r>
        <w:t xml:space="preserve"> </w:t>
      </w:r>
      <w:r w:rsidRPr="00B7371A">
        <w:rPr>
          <w:b/>
          <w:bCs/>
        </w:rPr>
        <w:t xml:space="preserve">Докладна записка от Димитър Николов </w:t>
      </w:r>
      <w:r w:rsidR="00FD6020">
        <w:rPr>
          <w:b/>
          <w:bCs/>
        </w:rPr>
        <w:t>–</w:t>
      </w:r>
      <w:r w:rsidRPr="00B7371A">
        <w:rPr>
          <w:b/>
          <w:bCs/>
        </w:rPr>
        <w:t xml:space="preserve"> кмет на Община Бургас,</w:t>
      </w:r>
      <w:r w:rsidRPr="00B7371A">
        <w:t xml:space="preserve"> </w:t>
      </w:r>
      <w:r w:rsidRPr="00B7371A">
        <w:rPr>
          <w:i/>
          <w:iCs/>
        </w:rPr>
        <w:t>относно:</w:t>
      </w:r>
      <w:r w:rsidRPr="00B7371A">
        <w:t xml:space="preserve"> Приемане на Наредба за изменение и допълнение на Наредбата за определяне размера на местните данъци, приета от Общински съвет – Бургас, Протокол № 5, т.30 от 24.01.2008г., изм. Протокол № 17 от 29.01.2009</w:t>
      </w:r>
      <w:r w:rsidR="00FD6020">
        <w:rPr>
          <w:lang w:val="en-US"/>
        </w:rPr>
        <w:t xml:space="preserve"> </w:t>
      </w:r>
      <w:r w:rsidRPr="00B7371A">
        <w:t>г. Протокол № 44, т.6 от 20-25.01.2011</w:t>
      </w:r>
      <w:r w:rsidR="00FD6020">
        <w:rPr>
          <w:lang w:val="en-US"/>
        </w:rPr>
        <w:t xml:space="preserve"> </w:t>
      </w:r>
      <w:r w:rsidRPr="00B7371A">
        <w:t>г., Протокол № 5, т.11 от 22.12.2011</w:t>
      </w:r>
      <w:r w:rsidR="00FD6020">
        <w:rPr>
          <w:lang w:val="en-US"/>
        </w:rPr>
        <w:t xml:space="preserve"> </w:t>
      </w:r>
      <w:r w:rsidRPr="00B7371A">
        <w:t>г., Протокол № 31, т.4 от 17.12.2013г. </w:t>
      </w:r>
    </w:p>
    <w:p w:rsidR="001963FD" w:rsidRDefault="001963FD" w:rsidP="005E1952">
      <w:pPr>
        <w:pStyle w:val="ListParagraph"/>
        <w:ind w:left="0" w:firstLine="567"/>
      </w:pPr>
    </w:p>
    <w:p w:rsidR="001963FD" w:rsidRDefault="001963FD" w:rsidP="005E1952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</w:pPr>
      <w:r w:rsidRPr="00B7371A">
        <w:rPr>
          <w:i/>
        </w:rPr>
        <w:t>ОбС 08-00-4131</w:t>
      </w:r>
      <w:r>
        <w:t xml:space="preserve"> </w:t>
      </w:r>
      <w:r w:rsidRPr="00B7371A">
        <w:rPr>
          <w:b/>
          <w:bCs/>
        </w:rPr>
        <w:t xml:space="preserve">Докладна записка от Димитър Николов </w:t>
      </w:r>
      <w:r w:rsidR="00FD6020">
        <w:rPr>
          <w:b/>
          <w:bCs/>
        </w:rPr>
        <w:t>–</w:t>
      </w:r>
      <w:r w:rsidRPr="00B7371A">
        <w:rPr>
          <w:b/>
          <w:bCs/>
        </w:rPr>
        <w:t xml:space="preserve"> кмет на Община Бургас,</w:t>
      </w:r>
      <w:r w:rsidRPr="00B7371A">
        <w:t xml:space="preserve"> </w:t>
      </w:r>
      <w:r w:rsidRPr="00B7371A">
        <w:rPr>
          <w:i/>
          <w:iCs/>
        </w:rPr>
        <w:t xml:space="preserve">относно: </w:t>
      </w:r>
      <w:r w:rsidRPr="00B7371A"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</w:t>
      </w:r>
      <w:r w:rsidR="001444EF">
        <w:rPr>
          <w:lang w:val="en-US"/>
        </w:rPr>
        <w:t xml:space="preserve"> – </w:t>
      </w:r>
      <w:r w:rsidRPr="00B7371A">
        <w:t>Бургас, протокол №44, т.1 от 19.03.</w:t>
      </w:r>
      <w:r w:rsidR="001C2B9C">
        <w:t>2003 г., с последващи изменения</w:t>
      </w:r>
      <w:r w:rsidRPr="00B7371A">
        <w:t> </w:t>
      </w:r>
    </w:p>
    <w:p w:rsidR="00AE6F96" w:rsidRPr="00AE6F96" w:rsidRDefault="00AE6F96" w:rsidP="005E1952">
      <w:pPr>
        <w:pStyle w:val="ListParagraph"/>
        <w:tabs>
          <w:tab w:val="left" w:pos="993"/>
        </w:tabs>
        <w:spacing w:line="240" w:lineRule="auto"/>
        <w:ind w:left="0" w:firstLine="567"/>
        <w:jc w:val="both"/>
      </w:pPr>
    </w:p>
    <w:p w:rsidR="001963FD" w:rsidRDefault="001963FD" w:rsidP="005E1952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</w:pPr>
      <w:r w:rsidRPr="00560B10">
        <w:rPr>
          <w:i/>
        </w:rPr>
        <w:t>ОбС 08-00-4163</w:t>
      </w:r>
      <w:r>
        <w:t xml:space="preserve"> </w:t>
      </w:r>
      <w:r w:rsidRPr="00560B10">
        <w:rPr>
          <w:b/>
          <w:bCs/>
        </w:rPr>
        <w:t xml:space="preserve">Докладна записка от Костантин Луков </w:t>
      </w:r>
      <w:r w:rsidR="00FD6020">
        <w:rPr>
          <w:b/>
          <w:bCs/>
        </w:rPr>
        <w:t>–</w:t>
      </w:r>
      <w:r w:rsidRPr="00560B10">
        <w:rPr>
          <w:b/>
          <w:bCs/>
        </w:rPr>
        <w:t xml:space="preserve"> председател на Общински съвет - Бургас, </w:t>
      </w:r>
      <w:r w:rsidRPr="00560B10">
        <w:rPr>
          <w:i/>
          <w:iCs/>
        </w:rPr>
        <w:t xml:space="preserve">относно: </w:t>
      </w:r>
      <w:r w:rsidRPr="00C40664">
        <w:t>Приемане на Наредба за изменение и допълнение на Наредбата за придобиване, управление и разпореждане с общински имоти и вещи </w:t>
      </w:r>
    </w:p>
    <w:p w:rsidR="00F55303" w:rsidRDefault="00F55303" w:rsidP="00F55303">
      <w:pPr>
        <w:pStyle w:val="ListParagraph"/>
      </w:pPr>
    </w:p>
    <w:p w:rsidR="00B06C3F" w:rsidRDefault="00B06C3F" w:rsidP="00C0619D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</w:pPr>
      <w:r w:rsidRPr="003553C0">
        <w:rPr>
          <w:i/>
        </w:rPr>
        <w:t>ОбС 08-00-4125</w:t>
      </w:r>
      <w:r>
        <w:t xml:space="preserve"> </w:t>
      </w:r>
      <w:r w:rsidRPr="00F90AB0">
        <w:rPr>
          <w:b/>
          <w:bCs/>
        </w:rPr>
        <w:t xml:space="preserve">Докладна записка от Димитър Николов </w:t>
      </w:r>
      <w:r w:rsidR="00FD6020">
        <w:rPr>
          <w:b/>
          <w:bCs/>
        </w:rPr>
        <w:t>–</w:t>
      </w:r>
      <w:r w:rsidRPr="00F90AB0">
        <w:rPr>
          <w:b/>
          <w:bCs/>
        </w:rPr>
        <w:t xml:space="preserve"> кмет на Община Бургас, </w:t>
      </w:r>
      <w:r w:rsidRPr="00F90AB0">
        <w:rPr>
          <w:i/>
          <w:iCs/>
        </w:rPr>
        <w:t>относно:</w:t>
      </w:r>
      <w:r w:rsidRPr="00F90AB0">
        <w:t xml:space="preserve"> Одобряване на План-сметка за дейностите по събиране, извозване, обезвреждане в депа или други съоръжения на битови отпадъци и поддържане на чистотата на територии за обществено ползване за 2016 г. </w:t>
      </w:r>
    </w:p>
    <w:p w:rsidR="00B06C3F" w:rsidRDefault="00B06C3F" w:rsidP="00B06C3F">
      <w:pPr>
        <w:pStyle w:val="ListParagraph"/>
        <w:tabs>
          <w:tab w:val="left" w:pos="993"/>
        </w:tabs>
        <w:spacing w:line="240" w:lineRule="auto"/>
        <w:ind w:left="567"/>
        <w:jc w:val="both"/>
      </w:pPr>
    </w:p>
    <w:p w:rsidR="00F55303" w:rsidRPr="00FD6020" w:rsidRDefault="00F55303" w:rsidP="00FD6020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</w:pPr>
      <w:r w:rsidRPr="00D63A5A">
        <w:rPr>
          <w:i/>
        </w:rPr>
        <w:t>ОбС 08-00-4156</w:t>
      </w:r>
      <w:r>
        <w:t xml:space="preserve"> </w:t>
      </w:r>
      <w:r w:rsidRPr="00D63A5A">
        <w:rPr>
          <w:b/>
          <w:bCs/>
        </w:rPr>
        <w:t xml:space="preserve">Докладна записка от Димитър Николов </w:t>
      </w:r>
      <w:r w:rsidR="00FD6020">
        <w:rPr>
          <w:b/>
          <w:bCs/>
        </w:rPr>
        <w:t>–</w:t>
      </w:r>
      <w:r w:rsidRPr="00D63A5A">
        <w:rPr>
          <w:b/>
          <w:bCs/>
        </w:rPr>
        <w:t xml:space="preserve"> кмет на Община Бургас,</w:t>
      </w:r>
      <w:r w:rsidRPr="00D63A5A">
        <w:t xml:space="preserve"> </w:t>
      </w:r>
      <w:r w:rsidRPr="00D63A5A">
        <w:rPr>
          <w:i/>
          <w:iCs/>
        </w:rPr>
        <w:t xml:space="preserve">относно: </w:t>
      </w:r>
      <w:r w:rsidRPr="00D63A5A">
        <w:t>Приемане на решение за промяна на границите на зоните и зоните в населените места по смисъла на чл. 6, ал. 7, от Приложение 2 на Закона за местните  данъци и такси</w:t>
      </w:r>
    </w:p>
    <w:p w:rsidR="00F55303" w:rsidRPr="004E4AC1" w:rsidRDefault="00F55303" w:rsidP="00F55303">
      <w:pPr>
        <w:pStyle w:val="ListParagraph"/>
        <w:tabs>
          <w:tab w:val="left" w:pos="993"/>
        </w:tabs>
        <w:spacing w:line="240" w:lineRule="auto"/>
        <w:ind w:left="567"/>
        <w:jc w:val="both"/>
      </w:pPr>
    </w:p>
    <w:p w:rsidR="00F55303" w:rsidRDefault="00F55303" w:rsidP="00F55303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</w:pPr>
      <w:r w:rsidRPr="00A4652B">
        <w:rPr>
          <w:i/>
        </w:rPr>
        <w:t>ОбС 08-00-4158</w:t>
      </w:r>
      <w:r>
        <w:t xml:space="preserve"> </w:t>
      </w:r>
      <w:r w:rsidRPr="003625C5">
        <w:rPr>
          <w:b/>
          <w:bCs/>
        </w:rPr>
        <w:t xml:space="preserve">Докладна записка от Димитър Николов </w:t>
      </w:r>
      <w:r w:rsidR="00FD6020">
        <w:rPr>
          <w:b/>
          <w:bCs/>
        </w:rPr>
        <w:t>–</w:t>
      </w:r>
      <w:r w:rsidRPr="003625C5">
        <w:rPr>
          <w:b/>
          <w:bCs/>
        </w:rPr>
        <w:t xml:space="preserve"> кмет на Община Бургас,</w:t>
      </w:r>
      <w:r w:rsidRPr="003625C5">
        <w:t xml:space="preserve"> </w:t>
      </w:r>
      <w:r w:rsidRPr="003625C5">
        <w:rPr>
          <w:i/>
          <w:iCs/>
        </w:rPr>
        <w:t xml:space="preserve">относно: </w:t>
      </w:r>
      <w:r w:rsidRPr="003625C5">
        <w:t xml:space="preserve">Кандидатстване с нови резервни обекти по проект „Интегриран проект за обновяване на значими пространства в град Бургас“, финансиран по Оперативна програма </w:t>
      </w:r>
      <w:r w:rsidR="001444EF">
        <w:t>„</w:t>
      </w:r>
      <w:r w:rsidRPr="003625C5">
        <w:t xml:space="preserve">Регионално развитие” 2007-2013, приоритетна ос 1: „Устойчиво и интегрирано градско развитие”, Операция 1.4: „Подобряване на </w:t>
      </w:r>
      <w:r w:rsidRPr="003625C5">
        <w:lastRenderedPageBreak/>
        <w:t>физическата среда и превенция на риска”, Схема за безвъзмездна финансова помощ: BG161PO001/1.4-09/2012: „Зелена и достъпна градска среда” </w:t>
      </w:r>
    </w:p>
    <w:p w:rsidR="00F55303" w:rsidRPr="004E4AC1" w:rsidRDefault="00F55303" w:rsidP="00F55303">
      <w:pPr>
        <w:pStyle w:val="ListParagraph"/>
        <w:tabs>
          <w:tab w:val="left" w:pos="993"/>
        </w:tabs>
        <w:spacing w:line="240" w:lineRule="auto"/>
        <w:ind w:left="0" w:firstLine="567"/>
        <w:jc w:val="both"/>
      </w:pPr>
    </w:p>
    <w:p w:rsidR="00F55303" w:rsidRDefault="00F55303" w:rsidP="00F55303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</w:pPr>
      <w:r w:rsidRPr="00947D8F">
        <w:rPr>
          <w:i/>
        </w:rPr>
        <w:t>ОбС 08-00-4140</w:t>
      </w:r>
      <w:r>
        <w:t xml:space="preserve"> </w:t>
      </w:r>
      <w:r w:rsidRPr="00947D8F">
        <w:rPr>
          <w:b/>
          <w:bCs/>
        </w:rPr>
        <w:t xml:space="preserve">Докладна записка от Димитър Николов </w:t>
      </w:r>
      <w:r w:rsidR="00FD6020">
        <w:rPr>
          <w:b/>
          <w:bCs/>
        </w:rPr>
        <w:t>–</w:t>
      </w:r>
      <w:r w:rsidRPr="00947D8F">
        <w:rPr>
          <w:b/>
          <w:bCs/>
        </w:rPr>
        <w:t xml:space="preserve"> кмет на Община Бургас,</w:t>
      </w:r>
      <w:r w:rsidRPr="00A50A31">
        <w:t xml:space="preserve"> </w:t>
      </w:r>
      <w:r w:rsidRPr="00947D8F">
        <w:rPr>
          <w:i/>
          <w:iCs/>
        </w:rPr>
        <w:t xml:space="preserve">относно: </w:t>
      </w:r>
      <w:r w:rsidRPr="00A50A31">
        <w:t>Промяна на Решение, съгласно Протокол №3 от проведеното на 26.11.2015 г. трето заседание на Общински съвет - Бургас относно участие на Община Бургас като партньор за създаване на публично-частно партньорство и подаване на За</w:t>
      </w:r>
      <w:r w:rsidR="001444EF">
        <w:t>явление за подпомагане по 19.1 „</w:t>
      </w:r>
      <w:r w:rsidRPr="00A50A31">
        <w:t>Помощ за подго</w:t>
      </w:r>
      <w:r w:rsidR="001444EF">
        <w:t>твителни дейности" на мярка 19</w:t>
      </w:r>
      <w:r w:rsidR="001444EF">
        <w:rPr>
          <w:lang w:val="en-US"/>
        </w:rPr>
        <w:t>”</w:t>
      </w:r>
      <w:r w:rsidRPr="00A50A31">
        <w:t xml:space="preserve"> Водено от общностите местно развитие" от Програмата за развитие на селските райони 2014 - 2020 г.</w:t>
      </w:r>
    </w:p>
    <w:p w:rsidR="003724C5" w:rsidRDefault="003724C5" w:rsidP="003724C5">
      <w:pPr>
        <w:pStyle w:val="ListParagraph"/>
      </w:pPr>
    </w:p>
    <w:p w:rsidR="003724C5" w:rsidRDefault="003724C5" w:rsidP="003724C5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</w:pPr>
      <w:r w:rsidRPr="00D46F7F">
        <w:t> </w:t>
      </w:r>
      <w:r w:rsidRPr="009A1FEC">
        <w:rPr>
          <w:i/>
        </w:rPr>
        <w:t>ОбС 08-00-4138</w:t>
      </w:r>
      <w:r>
        <w:t xml:space="preserve"> </w:t>
      </w:r>
      <w:r w:rsidRPr="009A1FEC">
        <w:rPr>
          <w:b/>
          <w:bCs/>
        </w:rPr>
        <w:t xml:space="preserve">Докладна записка от Димитър Николов </w:t>
      </w:r>
      <w:r w:rsidR="00FD6020">
        <w:rPr>
          <w:b/>
          <w:bCs/>
        </w:rPr>
        <w:t>–</w:t>
      </w:r>
      <w:r w:rsidRPr="009A1FEC">
        <w:rPr>
          <w:b/>
          <w:bCs/>
        </w:rPr>
        <w:t xml:space="preserve"> кмет на Община Бургас,</w:t>
      </w:r>
      <w:r w:rsidRPr="00412F65">
        <w:t xml:space="preserve"> </w:t>
      </w:r>
      <w:r w:rsidRPr="009A1FEC">
        <w:rPr>
          <w:i/>
          <w:iCs/>
        </w:rPr>
        <w:t xml:space="preserve">относно: </w:t>
      </w:r>
      <w:r w:rsidRPr="00412F65">
        <w:t>Внасяне на предложение до Министерски съвет на Република България  за отпускане на персонална пенсия на деца сираци</w:t>
      </w:r>
    </w:p>
    <w:p w:rsidR="00981684" w:rsidRDefault="00981684" w:rsidP="00981684">
      <w:pPr>
        <w:pStyle w:val="ListParagraph"/>
      </w:pPr>
    </w:p>
    <w:p w:rsidR="00981684" w:rsidRDefault="00981684" w:rsidP="003724C5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</w:pPr>
      <w:r w:rsidRPr="00A4652B">
        <w:rPr>
          <w:i/>
        </w:rPr>
        <w:t>ОбС 08-00-4160</w:t>
      </w:r>
      <w:r>
        <w:t xml:space="preserve"> </w:t>
      </w:r>
      <w:r w:rsidRPr="0028345E">
        <w:rPr>
          <w:b/>
          <w:bCs/>
        </w:rPr>
        <w:t xml:space="preserve">Докладна записка от Димитър Николов </w:t>
      </w:r>
      <w:r w:rsidR="00FD6020">
        <w:rPr>
          <w:b/>
          <w:bCs/>
        </w:rPr>
        <w:t>–</w:t>
      </w:r>
      <w:r w:rsidRPr="0028345E">
        <w:rPr>
          <w:b/>
          <w:bCs/>
        </w:rPr>
        <w:t xml:space="preserve"> кмет на Община Бургас,</w:t>
      </w:r>
      <w:r w:rsidRPr="0028345E">
        <w:t xml:space="preserve"> </w:t>
      </w:r>
      <w:r w:rsidRPr="0028345E">
        <w:rPr>
          <w:i/>
          <w:iCs/>
        </w:rPr>
        <w:t xml:space="preserve">относно: </w:t>
      </w:r>
      <w:r w:rsidRPr="0028345E">
        <w:t>Приемане поименен списък на преходните обекти от разчета за капиталови разходи 2015 г.</w:t>
      </w:r>
    </w:p>
    <w:p w:rsidR="00981684" w:rsidRDefault="00981684" w:rsidP="00981684">
      <w:pPr>
        <w:pStyle w:val="ListParagraph"/>
      </w:pPr>
    </w:p>
    <w:p w:rsidR="00981684" w:rsidRDefault="00981684" w:rsidP="00981684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</w:pPr>
      <w:r w:rsidRPr="00412F65">
        <w:rPr>
          <w:i/>
        </w:rPr>
        <w:t>ОбС 08-00-4137</w:t>
      </w:r>
      <w:r>
        <w:t xml:space="preserve"> </w:t>
      </w:r>
      <w:r w:rsidRPr="00412F65">
        <w:rPr>
          <w:b/>
          <w:bCs/>
        </w:rPr>
        <w:t>Докладна записка от Димитър Николов - кмет на Община Бургас,</w:t>
      </w:r>
      <w:r w:rsidRPr="00412F65">
        <w:t xml:space="preserve"> </w:t>
      </w:r>
      <w:r w:rsidRPr="00412F65">
        <w:rPr>
          <w:i/>
          <w:iCs/>
        </w:rPr>
        <w:t xml:space="preserve">относно: </w:t>
      </w:r>
      <w:r w:rsidRPr="00412F65">
        <w:t xml:space="preserve">Приемане на решение за поемане на общински дълг за финансиране на проект за изграждане  на проектиране и  изпълнение на строеж за  обект „Спортен комплекс със закрит басейн и игрище за  футбол с трибуни  и обслужващи сгради“ в УПИ </w:t>
      </w:r>
      <w:r w:rsidR="001444EF">
        <w:t>I-429, кв. 56 по плана на ж.к.</w:t>
      </w:r>
      <w:r w:rsidR="001444EF">
        <w:rPr>
          <w:lang w:val="en-US"/>
        </w:rPr>
        <w:t xml:space="preserve"> </w:t>
      </w:r>
      <w:r w:rsidR="001444EF">
        <w:t>„</w:t>
      </w:r>
      <w:r w:rsidRPr="00412F65">
        <w:t>Славейков“, гр. Бургас, финансиран чрез дългосрочен кредит от „Регионален фонд за градско развитие“ АД и „Сосиете Женерал Експресбанк“ АД </w:t>
      </w:r>
    </w:p>
    <w:p w:rsidR="009C7EB2" w:rsidRDefault="009C7EB2" w:rsidP="005E1952">
      <w:pPr>
        <w:pStyle w:val="ListParagraph"/>
        <w:ind w:left="0" w:firstLine="567"/>
      </w:pPr>
    </w:p>
    <w:p w:rsidR="009C7EB2" w:rsidRDefault="009C7EB2" w:rsidP="005E1952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</w:pPr>
      <w:r w:rsidRPr="00D63A5A">
        <w:rPr>
          <w:i/>
        </w:rPr>
        <w:t>ОбС 08-00-4155</w:t>
      </w:r>
      <w:r>
        <w:t xml:space="preserve"> </w:t>
      </w:r>
      <w:r w:rsidRPr="00D63A5A">
        <w:rPr>
          <w:b/>
          <w:bCs/>
        </w:rPr>
        <w:t xml:space="preserve">Докладна записка от Красимир Стойчев </w:t>
      </w:r>
      <w:r w:rsidR="00FD6020">
        <w:rPr>
          <w:b/>
          <w:bCs/>
        </w:rPr>
        <w:t>–</w:t>
      </w:r>
      <w:r w:rsidRPr="00D63A5A">
        <w:rPr>
          <w:b/>
          <w:bCs/>
        </w:rPr>
        <w:t xml:space="preserve"> зам.-кмет "Финанси, бюджет и икономика",</w:t>
      </w:r>
      <w:r w:rsidRPr="00D63A5A">
        <w:t xml:space="preserve"> </w:t>
      </w:r>
      <w:r w:rsidRPr="00D63A5A">
        <w:rPr>
          <w:i/>
          <w:iCs/>
        </w:rPr>
        <w:t xml:space="preserve">относно: </w:t>
      </w:r>
      <w:r w:rsidRPr="00D63A5A">
        <w:t>Актуализиране размера на разхода във връзка с прилагане на принудителна административна мярка</w:t>
      </w:r>
      <w:r w:rsidR="00976BE7">
        <w:t xml:space="preserve"> –</w:t>
      </w:r>
      <w:r w:rsidRPr="00D63A5A">
        <w:t xml:space="preserve"> принудително задържане н</w:t>
      </w:r>
      <w:r w:rsidR="001C2B9C">
        <w:t>а ППС чрез техническо средство</w:t>
      </w:r>
    </w:p>
    <w:p w:rsidR="003724C5" w:rsidRDefault="003724C5" w:rsidP="003724C5">
      <w:pPr>
        <w:pStyle w:val="ListParagraph"/>
      </w:pPr>
    </w:p>
    <w:p w:rsidR="003724C5" w:rsidRDefault="003724C5" w:rsidP="003724C5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</w:pPr>
      <w:r>
        <w:rPr>
          <w:i/>
        </w:rPr>
        <w:t xml:space="preserve">ОбС </w:t>
      </w:r>
      <w:r w:rsidRPr="004A1E0E">
        <w:rPr>
          <w:i/>
        </w:rPr>
        <w:t>08-00-4132</w:t>
      </w:r>
      <w:r>
        <w:t xml:space="preserve"> </w:t>
      </w:r>
      <w:r w:rsidRPr="004A1E0E">
        <w:rPr>
          <w:b/>
          <w:bCs/>
        </w:rPr>
        <w:t xml:space="preserve">Докладна записка от Красимир Стойчев </w:t>
      </w:r>
      <w:r w:rsidR="00FD6020">
        <w:rPr>
          <w:b/>
          <w:bCs/>
        </w:rPr>
        <w:t>–</w:t>
      </w:r>
      <w:r w:rsidRPr="004A1E0E">
        <w:rPr>
          <w:b/>
          <w:bCs/>
        </w:rPr>
        <w:t xml:space="preserve"> зам.-кмет "Финанси, бюджет и икономика",</w:t>
      </w:r>
      <w:r w:rsidRPr="00287802">
        <w:t xml:space="preserve"> </w:t>
      </w:r>
      <w:r w:rsidRPr="004A1E0E">
        <w:rPr>
          <w:i/>
          <w:iCs/>
        </w:rPr>
        <w:t xml:space="preserve">относно: </w:t>
      </w:r>
      <w:r w:rsidRPr="00287802">
        <w:t xml:space="preserve">Утвърждаване на извършените разходи от едноличните търговски дружества с ограничена отговорност </w:t>
      </w:r>
      <w:r w:rsidR="00925354">
        <w:t>–</w:t>
      </w:r>
      <w:r w:rsidRPr="00287802">
        <w:t xml:space="preserve"> лечебни заведения, съгласно решение на Общински съвет - Бургас </w:t>
      </w:r>
    </w:p>
    <w:p w:rsidR="00AE6F96" w:rsidRPr="00AE6F96" w:rsidRDefault="00AE6F96" w:rsidP="005E1952">
      <w:pPr>
        <w:pStyle w:val="ListParagraph"/>
        <w:tabs>
          <w:tab w:val="left" w:pos="851"/>
        </w:tabs>
        <w:spacing w:line="240" w:lineRule="auto"/>
        <w:ind w:left="0" w:firstLine="567"/>
        <w:jc w:val="both"/>
      </w:pPr>
    </w:p>
    <w:p w:rsidR="00AE6F96" w:rsidRPr="000C6F94" w:rsidRDefault="00AE6F96" w:rsidP="00FD6020">
      <w:pPr>
        <w:pStyle w:val="ListParagraph"/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ind w:left="0" w:firstLine="567"/>
        <w:jc w:val="both"/>
        <w:rPr>
          <w:color w:val="000000" w:themeColor="text1"/>
        </w:rPr>
      </w:pPr>
      <w:r w:rsidRPr="000C6F94">
        <w:rPr>
          <w:i/>
          <w:color w:val="000000" w:themeColor="text1"/>
        </w:rPr>
        <w:t>ОбС 08-00-4054</w:t>
      </w:r>
      <w:r w:rsidRPr="000C6F94">
        <w:rPr>
          <w:color w:val="000000" w:themeColor="text1"/>
        </w:rPr>
        <w:t xml:space="preserve"> </w:t>
      </w:r>
      <w:r w:rsidRPr="000C6F94">
        <w:rPr>
          <w:rStyle w:val="Strong"/>
          <w:color w:val="000000" w:themeColor="text1"/>
        </w:rPr>
        <w:t xml:space="preserve">Докладна записка от инж. Чанка Коралска </w:t>
      </w:r>
      <w:r w:rsidR="00FD6020">
        <w:rPr>
          <w:rStyle w:val="Strong"/>
          <w:color w:val="000000" w:themeColor="text1"/>
        </w:rPr>
        <w:t>–</w:t>
      </w:r>
      <w:r w:rsidRPr="000C6F94">
        <w:rPr>
          <w:rStyle w:val="Strong"/>
          <w:color w:val="000000" w:themeColor="text1"/>
        </w:rPr>
        <w:t xml:space="preserve"> за кмет на Община Бургас, съгласно Заповед №3062/09.11.2015 г.,</w:t>
      </w:r>
      <w:r w:rsidRPr="000C6F94">
        <w:rPr>
          <w:color w:val="000000" w:themeColor="text1"/>
        </w:rPr>
        <w:t xml:space="preserve"> </w:t>
      </w:r>
      <w:r w:rsidRPr="000C6F94">
        <w:rPr>
          <w:rStyle w:val="Emphasis"/>
          <w:color w:val="000000" w:themeColor="text1"/>
        </w:rPr>
        <w:t xml:space="preserve">относно: </w:t>
      </w:r>
      <w:r w:rsidRPr="000C6F94">
        <w:rPr>
          <w:i/>
          <w:iCs/>
          <w:color w:val="000000" w:themeColor="text1"/>
        </w:rPr>
        <w:br/>
      </w:r>
      <w:r w:rsidRPr="000C6F94">
        <w:rPr>
          <w:color w:val="000000" w:themeColor="text1"/>
        </w:rPr>
        <w:t>1. Даване на предварително съгласие на основание чл.29, ал.1 от ЗОЗЗ, във връзка с чл.30, ал.3 от ППЗОЗЗ, за прокарване на трасе на захранващ водопровод предмет на Подробен устр</w:t>
      </w:r>
      <w:r w:rsidR="001444EF">
        <w:rPr>
          <w:color w:val="000000" w:themeColor="text1"/>
        </w:rPr>
        <w:t xml:space="preserve">ойствен план – Парцеларен план </w:t>
      </w:r>
      <w:r w:rsidR="001444EF">
        <w:rPr>
          <w:color w:val="000000" w:themeColor="text1"/>
          <w:lang w:val="en-US"/>
        </w:rPr>
        <w:t>(</w:t>
      </w:r>
      <w:r w:rsidR="001444EF">
        <w:rPr>
          <w:color w:val="000000" w:themeColor="text1"/>
        </w:rPr>
        <w:t>ПУП-ПП</w:t>
      </w:r>
      <w:r w:rsidR="001444EF">
        <w:rPr>
          <w:color w:val="000000" w:themeColor="text1"/>
          <w:lang w:val="en-US"/>
        </w:rPr>
        <w:t>)</w:t>
      </w:r>
      <w:r w:rsidRPr="000C6F94">
        <w:rPr>
          <w:color w:val="000000" w:themeColor="text1"/>
        </w:rPr>
        <w:t xml:space="preserve"> за трасе на захранващ водопровод от съществуващ водопровод до ПИ 000187 в землището на с.Изворище, община Бургас, през ПИ 000197 по КВС на землище с.Изворище - общинска собственост.</w:t>
      </w:r>
      <w:r w:rsidRPr="000C6F94">
        <w:rPr>
          <w:color w:val="000000" w:themeColor="text1"/>
        </w:rPr>
        <w:br/>
        <w:t>2.    Даване на предварително съгласие на основание чл.29, ал.1 от ЗОЗЗ, във връзка с чл.30, ал.3 от ППЗОЗЗ, за прокарване на трасе на захранващ ел.кабел предмет на Подробен устр</w:t>
      </w:r>
      <w:r w:rsidR="001444EF">
        <w:rPr>
          <w:color w:val="000000" w:themeColor="text1"/>
        </w:rPr>
        <w:t xml:space="preserve">ойствен план – Парцеларен план </w:t>
      </w:r>
      <w:r w:rsidR="001444EF">
        <w:rPr>
          <w:color w:val="000000" w:themeColor="text1"/>
          <w:lang w:val="en-US"/>
        </w:rPr>
        <w:t>(</w:t>
      </w:r>
      <w:r w:rsidR="001444EF">
        <w:rPr>
          <w:color w:val="000000" w:themeColor="text1"/>
        </w:rPr>
        <w:t>ПУП-ПП</w:t>
      </w:r>
      <w:r w:rsidR="001444EF">
        <w:rPr>
          <w:color w:val="000000" w:themeColor="text1"/>
          <w:lang w:val="en-US"/>
        </w:rPr>
        <w:t>)</w:t>
      </w:r>
      <w:r w:rsidRPr="000C6F94">
        <w:rPr>
          <w:color w:val="000000" w:themeColor="text1"/>
        </w:rPr>
        <w:t xml:space="preserve"> за трасе на външно ел.захранване от съществуваща мрежа НН от ПИ 000332 до ПИ 000187 в землището на </w:t>
      </w:r>
      <w:r w:rsidRPr="000C6F94">
        <w:rPr>
          <w:color w:val="000000" w:themeColor="text1"/>
        </w:rPr>
        <w:lastRenderedPageBreak/>
        <w:t>с.Изворище, община Бургас, през ПИ 000197 и 000332 по КВС на землище с.Изворище - общинска собственост. </w:t>
      </w:r>
    </w:p>
    <w:p w:rsidR="00AE6F96" w:rsidRPr="000C6F94" w:rsidRDefault="00AE6F96" w:rsidP="005E1952">
      <w:pPr>
        <w:pStyle w:val="ListParagraph"/>
        <w:tabs>
          <w:tab w:val="left" w:pos="851"/>
        </w:tabs>
        <w:spacing w:line="240" w:lineRule="auto"/>
        <w:ind w:left="0" w:firstLine="567"/>
        <w:jc w:val="both"/>
        <w:rPr>
          <w:color w:val="000000" w:themeColor="text1"/>
        </w:rPr>
      </w:pPr>
    </w:p>
    <w:p w:rsidR="00AE6F96" w:rsidRPr="000C6F94" w:rsidRDefault="00AE6F96" w:rsidP="00FD6020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color w:val="000000" w:themeColor="text1"/>
        </w:rPr>
      </w:pPr>
      <w:r w:rsidRPr="000C6F94">
        <w:rPr>
          <w:i/>
          <w:color w:val="000000" w:themeColor="text1"/>
        </w:rPr>
        <w:t>ОбС 08-00-4055</w:t>
      </w:r>
      <w:r w:rsidRPr="000C6F94">
        <w:rPr>
          <w:color w:val="000000" w:themeColor="text1"/>
        </w:rPr>
        <w:t xml:space="preserve"> </w:t>
      </w:r>
      <w:r w:rsidRPr="000C6F94">
        <w:rPr>
          <w:rStyle w:val="Strong"/>
          <w:color w:val="000000" w:themeColor="text1"/>
        </w:rPr>
        <w:t xml:space="preserve">Докладна записка от инж. Чанка Коралска </w:t>
      </w:r>
      <w:r w:rsidR="00FD6020">
        <w:rPr>
          <w:rStyle w:val="Strong"/>
          <w:color w:val="000000" w:themeColor="text1"/>
        </w:rPr>
        <w:t>–</w:t>
      </w:r>
      <w:r w:rsidRPr="000C6F94">
        <w:rPr>
          <w:rStyle w:val="Strong"/>
          <w:color w:val="000000" w:themeColor="text1"/>
        </w:rPr>
        <w:t xml:space="preserve"> за кмет на Община Бургас, съгласно Заповед №3062/09.11.2015 г.,</w:t>
      </w:r>
      <w:r w:rsidRPr="000C6F94">
        <w:rPr>
          <w:color w:val="000000" w:themeColor="text1"/>
        </w:rPr>
        <w:t xml:space="preserve"> </w:t>
      </w:r>
      <w:r w:rsidRPr="000C6F94">
        <w:rPr>
          <w:rStyle w:val="Emphasis"/>
          <w:color w:val="000000" w:themeColor="text1"/>
        </w:rPr>
        <w:t xml:space="preserve">относно: </w:t>
      </w:r>
      <w:r w:rsidRPr="000C6F94">
        <w:rPr>
          <w:i/>
          <w:iCs/>
          <w:color w:val="000000" w:themeColor="text1"/>
        </w:rPr>
        <w:br/>
      </w:r>
      <w:r w:rsidRPr="000C6F94">
        <w:rPr>
          <w:color w:val="000000" w:themeColor="text1"/>
        </w:rPr>
        <w:t>1. Одобряване на Подробен устройствен план - План за улична регулация /ПУП-ПУР/ за трасе на нови обслужващи улици с о.т.24а-о.т.24-о.т.28-о.т.29, о.т.24-о.т.25-о.т.26 и о.т.25-о.т.27-о.т.28 за осигуряване на транспортен достъп до имоти с идентификатори 07079.5.1485 и 07079.5.1486 по КК на гр.Бургас, в устройствена зона 5/Пп по ОУП на гр.Бургас (в местност „Елентарла“, землище кв.Долно Езерово)</w:t>
      </w:r>
      <w:r w:rsidRPr="000C6F94">
        <w:rPr>
          <w:color w:val="000000" w:themeColor="text1"/>
        </w:rPr>
        <w:br/>
        <w:t>2. Одобряване на Подробен устройствен план – Парцеларен план /ПУП-ПП/ за трасе на външен захранващ водопровод за захранване на имоти с идентификатори 07079.5.1485 и 07079.5.1486 по КК на гр.Бургас (в местност „Елентарла“, землище кв.Долно Езерово), в контактна зона на урбанизираната територия </w:t>
      </w:r>
    </w:p>
    <w:p w:rsidR="00AE6F96" w:rsidRPr="000C6F94" w:rsidRDefault="00AE6F96" w:rsidP="005E1952">
      <w:pPr>
        <w:pStyle w:val="ListParagraph"/>
        <w:ind w:left="0" w:firstLine="567"/>
        <w:rPr>
          <w:color w:val="000000" w:themeColor="text1"/>
        </w:rPr>
      </w:pPr>
    </w:p>
    <w:p w:rsidR="00AE6F96" w:rsidRPr="000C6F94" w:rsidRDefault="00AE6F96" w:rsidP="00FD6020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color w:val="000000" w:themeColor="text1"/>
        </w:rPr>
      </w:pPr>
      <w:r w:rsidRPr="000C6F94">
        <w:rPr>
          <w:i/>
          <w:color w:val="000000" w:themeColor="text1"/>
        </w:rPr>
        <w:t>ОбС 08-00-4056</w:t>
      </w:r>
      <w:r w:rsidRPr="000C6F94">
        <w:rPr>
          <w:color w:val="000000" w:themeColor="text1"/>
        </w:rPr>
        <w:t xml:space="preserve"> </w:t>
      </w:r>
      <w:r w:rsidRPr="000C6F94">
        <w:rPr>
          <w:b/>
          <w:bCs/>
          <w:color w:val="000000" w:themeColor="text1"/>
        </w:rPr>
        <w:t xml:space="preserve">Докладна записка от инж. Чанка Коралска </w:t>
      </w:r>
      <w:r w:rsidR="00FD6020">
        <w:rPr>
          <w:b/>
          <w:bCs/>
          <w:color w:val="000000" w:themeColor="text1"/>
        </w:rPr>
        <w:t>–</w:t>
      </w:r>
      <w:r w:rsidRPr="000C6F94">
        <w:rPr>
          <w:b/>
          <w:bCs/>
          <w:color w:val="000000" w:themeColor="text1"/>
        </w:rPr>
        <w:t xml:space="preserve"> за кмет на Община Бургас, съгласно Заповед №3062/09.11.2015 г.,</w:t>
      </w:r>
      <w:r w:rsidRPr="000C6F94">
        <w:rPr>
          <w:color w:val="000000" w:themeColor="text1"/>
        </w:rPr>
        <w:t xml:space="preserve"> </w:t>
      </w:r>
      <w:r w:rsidRPr="000C6F94">
        <w:rPr>
          <w:i/>
          <w:iCs/>
          <w:color w:val="000000" w:themeColor="text1"/>
        </w:rPr>
        <w:t xml:space="preserve">относно: </w:t>
      </w:r>
      <w:r w:rsidRPr="000C6F94">
        <w:rPr>
          <w:color w:val="000000" w:themeColor="text1"/>
        </w:rPr>
        <w:t>Одобряване на Подробен устр</w:t>
      </w:r>
      <w:r w:rsidR="001444EF">
        <w:rPr>
          <w:color w:val="000000" w:themeColor="text1"/>
        </w:rPr>
        <w:t xml:space="preserve">ойствен план – Парцеларен план </w:t>
      </w:r>
      <w:r w:rsidR="001444EF">
        <w:rPr>
          <w:color w:val="000000" w:themeColor="text1"/>
          <w:lang w:val="en-US"/>
        </w:rPr>
        <w:t>(</w:t>
      </w:r>
      <w:r w:rsidR="001444EF">
        <w:rPr>
          <w:color w:val="000000" w:themeColor="text1"/>
        </w:rPr>
        <w:t>ПУП-ПП</w:t>
      </w:r>
      <w:r w:rsidR="001444EF">
        <w:rPr>
          <w:color w:val="000000" w:themeColor="text1"/>
          <w:lang w:val="en-US"/>
        </w:rPr>
        <w:t>)</w:t>
      </w:r>
      <w:r w:rsidRPr="000C6F94">
        <w:rPr>
          <w:color w:val="000000" w:themeColor="text1"/>
        </w:rPr>
        <w:t xml:space="preserve"> за трасе на 2 бр. кабелни линии 20кV от УПИ І, кв.7 по плана на в.з. „Минерални бани“ до ТП„ТКЗС Банево“, преминаващо през имоти с пл.№№ 060023, 060024 и 060025 по КВС, землище кв.Банево, гр.Бургас.</w:t>
      </w:r>
    </w:p>
    <w:p w:rsidR="005E1952" w:rsidRPr="000C6F94" w:rsidRDefault="005E1952" w:rsidP="005E1952">
      <w:pPr>
        <w:pStyle w:val="ListParagraph"/>
        <w:ind w:left="0" w:firstLine="567"/>
        <w:rPr>
          <w:color w:val="000000" w:themeColor="text1"/>
        </w:rPr>
      </w:pPr>
    </w:p>
    <w:p w:rsidR="001444EF" w:rsidRPr="00925354" w:rsidRDefault="005E1952" w:rsidP="00925354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  <w:rPr>
          <w:color w:val="000000" w:themeColor="text1"/>
        </w:rPr>
      </w:pPr>
      <w:r w:rsidRPr="000C6F94">
        <w:rPr>
          <w:i/>
          <w:color w:val="000000" w:themeColor="text1"/>
        </w:rPr>
        <w:t>ОбС 08-00-4159</w:t>
      </w:r>
      <w:r w:rsidRPr="000C6F94">
        <w:rPr>
          <w:color w:val="000000" w:themeColor="text1"/>
        </w:rPr>
        <w:t xml:space="preserve"> </w:t>
      </w:r>
      <w:r w:rsidRPr="000C6F94">
        <w:rPr>
          <w:b/>
          <w:bCs/>
          <w:color w:val="000000" w:themeColor="text1"/>
        </w:rPr>
        <w:t>Докладна записка от Димитър Николов - кмет на Община Бургас,</w:t>
      </w:r>
      <w:r w:rsidRPr="000C6F94">
        <w:rPr>
          <w:color w:val="000000" w:themeColor="text1"/>
        </w:rPr>
        <w:t xml:space="preserve"> </w:t>
      </w:r>
      <w:r w:rsidRPr="000C6F94">
        <w:rPr>
          <w:i/>
          <w:iCs/>
          <w:color w:val="000000" w:themeColor="text1"/>
        </w:rPr>
        <w:t>относно:</w:t>
      </w:r>
      <w:r w:rsidRPr="00925354">
        <w:rPr>
          <w:b/>
          <w:bCs/>
          <w:color w:val="000000" w:themeColor="text1"/>
        </w:rPr>
        <w:t>1</w:t>
      </w:r>
      <w:r w:rsidRPr="00925354">
        <w:rPr>
          <w:color w:val="000000" w:themeColor="text1"/>
        </w:rPr>
        <w:t xml:space="preserve">. Одобряване на техническо задание и разрешаване изработване на Подробен устройствен план – Парцеларен план /ПУП-ПП/ за трасе на канализационен колектор от УПИ І-312, отреден „за ПСОВ“, в землището на кв.Рудник, гр.Бургас, до УПИ ІІ-136, отреден „за ПСОВ“, в землището на кв.Ветрен, гр.Бургас. </w:t>
      </w:r>
      <w:r w:rsidRPr="00925354">
        <w:rPr>
          <w:color w:val="000000" w:themeColor="text1"/>
        </w:rPr>
        <w:br/>
      </w:r>
      <w:r w:rsidRPr="00925354">
        <w:rPr>
          <w:b/>
          <w:bCs/>
          <w:color w:val="000000" w:themeColor="text1"/>
        </w:rPr>
        <w:t xml:space="preserve">2. </w:t>
      </w:r>
      <w:r w:rsidRPr="00925354">
        <w:rPr>
          <w:color w:val="000000" w:themeColor="text1"/>
        </w:rPr>
        <w:t>Даване на предварително съгласие на основание чл.29, ал.1 от ЗОЗЗ, във връзка с чл.30, ал.3 от ППЗОЗЗ, за изграждане на трасе на канализационен колектор предмет на Подробен устройствен план – Парцеларен план /ПУП-ПП/ за трасе на канализационен колектор от УПИ І-312, отреден „за ПСОВ“, в землището на кв.Рудник, гр.Бургас, до УПИ ІІ-136, отреден „за ПСОВ“, в землището на кв.Ветрен, гр.Бургас, в частта извън границите на урбанизираната територия, през следните общински имоти : ПИ 0.87 - в землището на кв.Ветрен; ПИ 0.93, 0.131, 0.138, 0.139, 0.153, 0.201, 0.264 и 30.102 – в землището на кв.Банево; ПИ 2.70, 2.91, 2.92, 2.158, 2.172, 2.204, 2.205, 2.206, 2.216 и 2.296 – в землището на гр.Бургас; ПИ 0.22, 0.38, 0.45, 0.52, 0.116, 0.120, 0.121, 0.188, 0.197, 0.311, 0.312, 0.313, 0.38, 11.15 и 800.16 – в землището на кв.Рудник и Черно море.</w:t>
      </w:r>
      <w:r w:rsidRPr="00925354">
        <w:rPr>
          <w:color w:val="000000" w:themeColor="text1"/>
        </w:rPr>
        <w:br/>
      </w:r>
      <w:r w:rsidRPr="00925354">
        <w:rPr>
          <w:b/>
          <w:bCs/>
          <w:color w:val="000000" w:themeColor="text1"/>
        </w:rPr>
        <w:t>3.</w:t>
      </w:r>
      <w:r w:rsidRPr="00925354">
        <w:rPr>
          <w:color w:val="000000" w:themeColor="text1"/>
        </w:rPr>
        <w:t xml:space="preserve"> Даване на предварително съгласие</w:t>
      </w:r>
      <w:r w:rsidR="001444EF" w:rsidRPr="00925354">
        <w:rPr>
          <w:color w:val="000000" w:themeColor="text1"/>
        </w:rPr>
        <w:t xml:space="preserve"> за промяна предназначението на</w:t>
      </w:r>
      <w:r w:rsidRPr="00925354">
        <w:rPr>
          <w:color w:val="000000" w:themeColor="text1"/>
        </w:rPr>
        <w:t>:</w:t>
      </w:r>
      <w:r w:rsidRPr="00925354">
        <w:rPr>
          <w:color w:val="000000" w:themeColor="text1"/>
        </w:rPr>
        <w:br/>
        <w:t xml:space="preserve"> - части от ПИ 0.131, 0.139, 0.153 и 0.201 в землището на кв.Банево, общинска собственост, с начин на трайно ползване „пасище, мера“ за изграждане на обект на техническата инфраструктура – съгласно изготвен Подробен устройствен план – Парцеларен план /ПУП-ПП/ за трасе на канализационен колектор от УПИ І-312, отреден „за ПСОВ“, в землището на кв.Рудник, гр.Бургас, до УПИ ІІ-136, отреден „за ПСОВ“, в землището на кв.Ветрен, гр.Бургас; </w:t>
      </w:r>
    </w:p>
    <w:p w:rsidR="008F095D" w:rsidRPr="001444EF" w:rsidRDefault="001444EF" w:rsidP="001444EF">
      <w:pPr>
        <w:tabs>
          <w:tab w:val="left" w:pos="993"/>
        </w:tabs>
        <w:spacing w:line="240" w:lineRule="auto"/>
        <w:jc w:val="both"/>
        <w:rPr>
          <w:color w:val="000000" w:themeColor="text1"/>
          <w:lang w:val="en-US"/>
        </w:rPr>
      </w:pPr>
      <w:r w:rsidRPr="000C6F94">
        <w:rPr>
          <w:color w:val="000000" w:themeColor="text1"/>
        </w:rPr>
        <w:t xml:space="preserve">- </w:t>
      </w:r>
      <w:r w:rsidR="005E1952" w:rsidRPr="001444EF">
        <w:rPr>
          <w:color w:val="000000" w:themeColor="text1"/>
        </w:rPr>
        <w:t>части от ПИ 0.311 и 0.313 в землището на кв.Рудник и Черно море, общинска собственост, с начин на трайно ползване „пасище, мера“ за изграждане на обект на техническата инфраструктура – съгласно изготвен Подробен устр</w:t>
      </w:r>
      <w:r>
        <w:rPr>
          <w:color w:val="000000" w:themeColor="text1"/>
        </w:rPr>
        <w:t xml:space="preserve">ойствен план – Парцеларен план </w:t>
      </w:r>
      <w:r>
        <w:rPr>
          <w:color w:val="000000" w:themeColor="text1"/>
          <w:lang w:val="en-US"/>
        </w:rPr>
        <w:t>(</w:t>
      </w:r>
      <w:r>
        <w:rPr>
          <w:color w:val="000000" w:themeColor="text1"/>
        </w:rPr>
        <w:t>ПУП-ПП</w:t>
      </w:r>
      <w:r>
        <w:rPr>
          <w:color w:val="000000" w:themeColor="text1"/>
          <w:lang w:val="en-US"/>
        </w:rPr>
        <w:t>)</w:t>
      </w:r>
      <w:r w:rsidR="005E1952" w:rsidRPr="001444EF">
        <w:rPr>
          <w:color w:val="000000" w:themeColor="text1"/>
        </w:rPr>
        <w:t xml:space="preserve"> за трасе на канализационен колектор от УПИ І-312, </w:t>
      </w:r>
      <w:r w:rsidR="005E1952" w:rsidRPr="001444EF">
        <w:rPr>
          <w:color w:val="000000" w:themeColor="text1"/>
        </w:rPr>
        <w:lastRenderedPageBreak/>
        <w:t>отреден „за ПСОВ“, в землището на кв.Рудник, гр.Бургас, до УПИ ІІ-136, отреден „за ПСОВ“, в зем</w:t>
      </w:r>
      <w:r w:rsidR="00C10D40" w:rsidRPr="001444EF">
        <w:rPr>
          <w:color w:val="000000" w:themeColor="text1"/>
        </w:rPr>
        <w:t>лището на кв.Ветрен, гр.Бургас</w:t>
      </w:r>
    </w:p>
    <w:p w:rsidR="008B6F89" w:rsidRPr="008B6F89" w:rsidRDefault="005E0CE6" w:rsidP="00E00CF5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</w:pPr>
      <w:r w:rsidRPr="00D53FE3">
        <w:rPr>
          <w:i/>
        </w:rPr>
        <w:t>ОбС 08-00-4145</w:t>
      </w:r>
      <w:r>
        <w:t xml:space="preserve"> </w:t>
      </w:r>
      <w:r w:rsidRPr="00D53FE3">
        <w:rPr>
          <w:b/>
          <w:bCs/>
        </w:rPr>
        <w:t xml:space="preserve">Докладна записка от Димитър Николов </w:t>
      </w:r>
      <w:r w:rsidR="00FD6020">
        <w:rPr>
          <w:b/>
          <w:bCs/>
        </w:rPr>
        <w:t>–</w:t>
      </w:r>
      <w:r w:rsidRPr="00D53FE3">
        <w:rPr>
          <w:b/>
          <w:bCs/>
        </w:rPr>
        <w:t xml:space="preserve"> кмет на Община Бургас,</w:t>
      </w:r>
      <w:r w:rsidRPr="00D53FE3">
        <w:t xml:space="preserve"> </w:t>
      </w:r>
      <w:r w:rsidRPr="00D53FE3">
        <w:rPr>
          <w:i/>
          <w:iCs/>
        </w:rPr>
        <w:t>относно:</w:t>
      </w:r>
      <w:r w:rsidRPr="00D53FE3">
        <w:t xml:space="preserve"> Продажба чрез публичен търг с тайно наддаване на недвижими имоти - частна общинска собственост, находящи се в кв. Банево, гр. Бургас</w:t>
      </w:r>
    </w:p>
    <w:p w:rsidR="008B6F89" w:rsidRPr="008B6F89" w:rsidRDefault="008B6F89" w:rsidP="008B6F89">
      <w:pPr>
        <w:pStyle w:val="ListParagraph"/>
        <w:tabs>
          <w:tab w:val="left" w:pos="993"/>
        </w:tabs>
        <w:spacing w:line="240" w:lineRule="auto"/>
        <w:ind w:left="567"/>
        <w:jc w:val="both"/>
      </w:pPr>
    </w:p>
    <w:p w:rsidR="00A60D91" w:rsidRPr="00E00CF5" w:rsidRDefault="005E0CE6" w:rsidP="008B6F89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</w:pPr>
      <w:r w:rsidRPr="00D53FE3">
        <w:t> </w:t>
      </w:r>
      <w:r w:rsidR="008B6F89" w:rsidRPr="008B6F89">
        <w:t xml:space="preserve">ОбС 08-00-4147 </w:t>
      </w:r>
      <w:r w:rsidR="008B6F89" w:rsidRPr="008B6F89">
        <w:tab/>
      </w:r>
      <w:r w:rsidR="008B6F89" w:rsidRPr="008B6F89">
        <w:rPr>
          <w:b/>
        </w:rPr>
        <w:t xml:space="preserve">Докладна записка от Димитър Николов - кмет на Община Бургас, </w:t>
      </w:r>
      <w:r w:rsidR="008B6F89" w:rsidRPr="008B6F89">
        <w:rPr>
          <w:i/>
        </w:rPr>
        <w:t>относно:</w:t>
      </w:r>
      <w:r w:rsidR="008B6F89" w:rsidRPr="008B6F89">
        <w:t xml:space="preserve"> Продажба на земя - частна общинска собственост, представляваща УПИ XIII в кв.7</w:t>
      </w:r>
      <w:r w:rsidR="008B6F89">
        <w:t xml:space="preserve"> по действащия ПУП-ПРЗ на ж.к. „</w:t>
      </w:r>
      <w:r w:rsidR="008B6F89" w:rsidRPr="008B6F89">
        <w:t>Славейков</w:t>
      </w:r>
      <w:r w:rsidR="008B6F89">
        <w:rPr>
          <w:lang w:val="en-US"/>
        </w:rPr>
        <w:t>”</w:t>
      </w:r>
      <w:r w:rsidR="008B6F89" w:rsidRPr="008B6F89">
        <w:t>, гр. Бургас, по реда на чл. 35, ал. 3 от Закона за общинската собственост</w:t>
      </w:r>
    </w:p>
    <w:p w:rsidR="005E0CE6" w:rsidRDefault="005E0CE6" w:rsidP="005E0CE6">
      <w:pPr>
        <w:pStyle w:val="ListParagraph"/>
      </w:pPr>
    </w:p>
    <w:p w:rsidR="005E0CE6" w:rsidRDefault="005E0CE6" w:rsidP="005E0CE6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</w:pPr>
      <w:r w:rsidRPr="00D63A5A">
        <w:rPr>
          <w:i/>
        </w:rPr>
        <w:t>ОбС 08-00-4148</w:t>
      </w:r>
      <w:r>
        <w:t xml:space="preserve"> </w:t>
      </w:r>
      <w:r w:rsidRPr="00D63A5A">
        <w:rPr>
          <w:b/>
          <w:bCs/>
        </w:rPr>
        <w:t xml:space="preserve">Докладна записка от Димитър Николов </w:t>
      </w:r>
      <w:r w:rsidR="00FD6020">
        <w:rPr>
          <w:b/>
          <w:bCs/>
        </w:rPr>
        <w:t>–</w:t>
      </w:r>
      <w:r w:rsidRPr="00D63A5A">
        <w:rPr>
          <w:b/>
          <w:bCs/>
        </w:rPr>
        <w:t xml:space="preserve"> кмет на Община Бургас,</w:t>
      </w:r>
      <w:r w:rsidRPr="00D63A5A">
        <w:t xml:space="preserve"> </w:t>
      </w:r>
      <w:r w:rsidRPr="00D63A5A">
        <w:rPr>
          <w:i/>
          <w:iCs/>
        </w:rPr>
        <w:t xml:space="preserve">относно: </w:t>
      </w:r>
      <w:r w:rsidRPr="00D63A5A">
        <w:t>Прекратяване на съсобственост между Община Бургас и физическо лице, чрез продажба на 10/510 кв.м. ид. части от УПИ VIII-700 в кв. 47, по плана на кв. Банево, гр. Бургас - частна общинска собственост</w:t>
      </w:r>
    </w:p>
    <w:p w:rsidR="005E0CE6" w:rsidRDefault="005E0CE6" w:rsidP="005E0CE6">
      <w:pPr>
        <w:pStyle w:val="ListParagraph"/>
      </w:pPr>
    </w:p>
    <w:p w:rsidR="005E0CE6" w:rsidRDefault="005E0CE6" w:rsidP="005E0CE6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</w:pPr>
      <w:r w:rsidRPr="00D63A5A">
        <w:rPr>
          <w:i/>
        </w:rPr>
        <w:t>ОбС 08-00-4149</w:t>
      </w:r>
      <w:r>
        <w:t xml:space="preserve"> </w:t>
      </w:r>
      <w:r>
        <w:rPr>
          <w:rStyle w:val="Strong"/>
        </w:rPr>
        <w:t xml:space="preserve">Докладна записка от Димитър Николов </w:t>
      </w:r>
      <w:r w:rsidR="00FD6020">
        <w:rPr>
          <w:rStyle w:val="Strong"/>
        </w:rPr>
        <w:t>–</w:t>
      </w:r>
      <w:r>
        <w:rPr>
          <w:rStyle w:val="Strong"/>
        </w:rPr>
        <w:t xml:space="preserve">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Прекратяване на съсобственост между Община Бургас и Михаил и Ганка Едреви, чрез извършване на доброволна делба на УПИ І и УПИ ІІ-1299 в кв. 49, по плана на кв. Банево, гр. Бургас</w:t>
      </w:r>
    </w:p>
    <w:p w:rsidR="005E0CE6" w:rsidRDefault="005E0CE6" w:rsidP="005E0CE6">
      <w:pPr>
        <w:pStyle w:val="ListParagraph"/>
      </w:pPr>
    </w:p>
    <w:p w:rsidR="005E0CE6" w:rsidRDefault="005E0CE6" w:rsidP="005E0CE6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</w:pPr>
      <w:r w:rsidRPr="00D63A5A">
        <w:rPr>
          <w:i/>
        </w:rPr>
        <w:t>ОбС 08-00-4150</w:t>
      </w:r>
      <w:r>
        <w:t xml:space="preserve"> </w:t>
      </w:r>
      <w:r w:rsidRPr="00D63A5A">
        <w:rPr>
          <w:b/>
          <w:bCs/>
        </w:rPr>
        <w:t>Докладна записка от Димитър Николов - кмет на Община Бургас,</w:t>
      </w:r>
      <w:r w:rsidRPr="00D63A5A">
        <w:t xml:space="preserve"> </w:t>
      </w:r>
      <w:r w:rsidRPr="00D63A5A">
        <w:rPr>
          <w:i/>
          <w:iCs/>
        </w:rPr>
        <w:t>относно:</w:t>
      </w:r>
      <w:r w:rsidRPr="00D63A5A">
        <w:t xml:space="preserve"> Прекратяване на съсобственост между Община Бургас и физическо лице в УПИ VII-38  И УПИ VIII-38 в кв. 1 по действащия ПУП-ПРЗ на гр. Българово, Община Бургас, чрез продажба на частна общинска собственост</w:t>
      </w:r>
    </w:p>
    <w:p w:rsidR="005E0CE6" w:rsidRDefault="005E0CE6" w:rsidP="005E0CE6">
      <w:pPr>
        <w:pStyle w:val="ListParagraph"/>
      </w:pPr>
    </w:p>
    <w:p w:rsidR="00ED2FE8" w:rsidRDefault="00ED2FE8" w:rsidP="00ED2FE8">
      <w:pPr>
        <w:pStyle w:val="ListParagraph"/>
        <w:numPr>
          <w:ilvl w:val="0"/>
          <w:numId w:val="1"/>
        </w:numPr>
        <w:tabs>
          <w:tab w:val="left" w:pos="142"/>
          <w:tab w:val="left" w:pos="993"/>
        </w:tabs>
        <w:spacing w:line="240" w:lineRule="auto"/>
        <w:ind w:left="0" w:firstLine="567"/>
        <w:jc w:val="both"/>
      </w:pPr>
      <w:r w:rsidRPr="007F619E">
        <w:rPr>
          <w:i/>
        </w:rPr>
        <w:t>ОбС 08-00-3731</w:t>
      </w:r>
      <w:r>
        <w:t xml:space="preserve"> </w:t>
      </w:r>
      <w:r w:rsidRPr="007F619E">
        <w:rPr>
          <w:b/>
          <w:bCs/>
        </w:rPr>
        <w:t xml:space="preserve">Докладна записка от Димитър Николов </w:t>
      </w:r>
      <w:r w:rsidR="00FD6020">
        <w:rPr>
          <w:b/>
          <w:bCs/>
        </w:rPr>
        <w:t>–</w:t>
      </w:r>
      <w:r w:rsidRPr="007F619E">
        <w:rPr>
          <w:b/>
          <w:bCs/>
        </w:rPr>
        <w:t xml:space="preserve"> кмет на Община Бургас,</w:t>
      </w:r>
      <w:r w:rsidRPr="007F619E">
        <w:rPr>
          <w:i/>
          <w:iCs/>
        </w:rPr>
        <w:t xml:space="preserve"> относно:</w:t>
      </w:r>
      <w:r w:rsidRPr="007F619E">
        <w:t xml:space="preserve"> Предоставяне с безвъзмездно право на ползване на недвижим имот, частна общинска собственост, находящ се в УПИ І-300, в кв. 105, по ПУП-ПРЗ на ЦГЧ, гр. Бургас, с административен адрес: гр. Бургас, ул. "Вола" №3, за Дом на писателите, с обособен музеен кът на бургаския и европейски поет Христо Фотев</w:t>
      </w:r>
      <w:r w:rsidR="001444EF">
        <w:t xml:space="preserve"> на Сдружение с нестопанска цел</w:t>
      </w:r>
      <w:r w:rsidR="001444EF">
        <w:rPr>
          <w:lang w:val="en-US"/>
        </w:rPr>
        <w:t xml:space="preserve">  </w:t>
      </w:r>
      <w:r w:rsidR="001444EF">
        <w:t>„Бургаска писателска общност</w:t>
      </w:r>
      <w:r w:rsidR="001444EF">
        <w:rPr>
          <w:lang w:val="en-US"/>
        </w:rPr>
        <w:t>”</w:t>
      </w:r>
      <w:r w:rsidRPr="007F619E">
        <w:t xml:space="preserve"> и осигуряване на финансов ресурс за обезпечаване дейността на Сдружение с нестопанска цел </w:t>
      </w:r>
      <w:r w:rsidR="001444EF">
        <w:t>„Бургаска писателска общност</w:t>
      </w:r>
      <w:r w:rsidR="001444EF">
        <w:rPr>
          <w:lang w:val="en-US"/>
        </w:rPr>
        <w:t>”</w:t>
      </w:r>
    </w:p>
    <w:p w:rsidR="00ED2FE8" w:rsidRPr="00CD5C55" w:rsidRDefault="00ED2FE8" w:rsidP="00ED2FE8">
      <w:pPr>
        <w:pStyle w:val="ListParagraph"/>
        <w:tabs>
          <w:tab w:val="left" w:pos="851"/>
        </w:tabs>
        <w:spacing w:line="240" w:lineRule="auto"/>
        <w:jc w:val="both"/>
      </w:pPr>
    </w:p>
    <w:p w:rsidR="005E0CE6" w:rsidRDefault="005E0CE6" w:rsidP="007B737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</w:pPr>
      <w:r w:rsidRPr="00D63A5A">
        <w:rPr>
          <w:i/>
        </w:rPr>
        <w:t>ОбС 08-00-4151</w:t>
      </w:r>
      <w:r>
        <w:t xml:space="preserve"> </w:t>
      </w:r>
      <w:r w:rsidRPr="00D63A5A">
        <w:rPr>
          <w:b/>
          <w:bCs/>
        </w:rPr>
        <w:t xml:space="preserve">Докладна записка от Димитър Николов </w:t>
      </w:r>
      <w:r w:rsidR="00FD6020">
        <w:rPr>
          <w:b/>
          <w:bCs/>
        </w:rPr>
        <w:t>–</w:t>
      </w:r>
      <w:r w:rsidRPr="00D63A5A">
        <w:rPr>
          <w:b/>
          <w:bCs/>
        </w:rPr>
        <w:t xml:space="preserve"> кмет на Община Бургас,</w:t>
      </w:r>
      <w:r w:rsidRPr="00D63A5A">
        <w:t xml:space="preserve"> </w:t>
      </w:r>
      <w:r w:rsidRPr="00D63A5A">
        <w:rPr>
          <w:i/>
          <w:iCs/>
        </w:rPr>
        <w:t xml:space="preserve">относно: </w:t>
      </w:r>
      <w:r w:rsidRPr="00D63A5A">
        <w:t xml:space="preserve">Отдаване под наем на нежилищен имот </w:t>
      </w:r>
      <w:r>
        <w:t>–</w:t>
      </w:r>
      <w:r w:rsidRPr="00D63A5A">
        <w:t xml:space="preserve"> частна общинска собственост на юридическо лице с нестопанска цел за осъществяване на общественополезна дейност </w:t>
      </w:r>
      <w:r w:rsidR="00ED2FE8">
        <w:t>–</w:t>
      </w:r>
      <w:r w:rsidR="001444EF">
        <w:t xml:space="preserve"> Сдружение „Усмивка</w:t>
      </w:r>
      <w:r w:rsidR="001444EF">
        <w:rPr>
          <w:lang w:val="en-US"/>
        </w:rPr>
        <w:t>”</w:t>
      </w:r>
    </w:p>
    <w:p w:rsidR="00981684" w:rsidRDefault="00981684" w:rsidP="00981684">
      <w:pPr>
        <w:pStyle w:val="ListParagraph"/>
      </w:pPr>
    </w:p>
    <w:p w:rsidR="00981684" w:rsidRPr="007A17EE" w:rsidRDefault="00981684" w:rsidP="003724C5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</w:pPr>
      <w:r w:rsidRPr="00D63A5A">
        <w:rPr>
          <w:i/>
        </w:rPr>
        <w:t>ОбС 08-00-4146</w:t>
      </w:r>
      <w:r>
        <w:t xml:space="preserve"> </w:t>
      </w:r>
      <w:r w:rsidRPr="00D63A5A">
        <w:rPr>
          <w:b/>
          <w:bCs/>
        </w:rPr>
        <w:t>Докладна записка от Димитър Николов - кмет на Община Бургас,</w:t>
      </w:r>
      <w:r w:rsidRPr="00D63A5A">
        <w:t xml:space="preserve"> </w:t>
      </w:r>
      <w:r w:rsidRPr="00D63A5A">
        <w:rPr>
          <w:i/>
          <w:iCs/>
        </w:rPr>
        <w:t xml:space="preserve">относно: </w:t>
      </w:r>
      <w:r w:rsidRPr="00D63A5A">
        <w:t>Поправка на очевидна фактическа грешка в решение на Общински съвет - Бургас, прието по т. 16 от дневния ред н</w:t>
      </w:r>
      <w:r w:rsidR="00925354">
        <w:t xml:space="preserve">а проведеното на 26.11.2015 г. </w:t>
      </w:r>
      <w:r w:rsidR="00925354">
        <w:rPr>
          <w:lang w:val="en-US"/>
        </w:rPr>
        <w:t>(</w:t>
      </w:r>
      <w:r w:rsidR="00925354">
        <w:t>Протокол №3</w:t>
      </w:r>
      <w:r w:rsidR="00925354">
        <w:rPr>
          <w:lang w:val="en-US"/>
        </w:rPr>
        <w:t>)</w:t>
      </w:r>
    </w:p>
    <w:p w:rsidR="007A17EE" w:rsidRPr="007A17EE" w:rsidRDefault="007A17EE" w:rsidP="007A17EE">
      <w:pPr>
        <w:pStyle w:val="ListParagraph"/>
        <w:ind w:left="0" w:firstLine="567"/>
        <w:rPr>
          <w:i/>
        </w:rPr>
      </w:pPr>
    </w:p>
    <w:p w:rsidR="003A1943" w:rsidRDefault="003A1943" w:rsidP="003A1943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</w:pPr>
      <w:r w:rsidRPr="00D63A5A">
        <w:rPr>
          <w:i/>
        </w:rPr>
        <w:t>ОбС 08-00-4153</w:t>
      </w:r>
      <w:r>
        <w:t xml:space="preserve"> </w:t>
      </w:r>
      <w:r w:rsidRPr="00D63A5A">
        <w:rPr>
          <w:b/>
          <w:bCs/>
        </w:rPr>
        <w:t xml:space="preserve">Докладна записка от Димитър Николов </w:t>
      </w:r>
      <w:r w:rsidR="00FD6020">
        <w:rPr>
          <w:b/>
          <w:bCs/>
        </w:rPr>
        <w:t>–</w:t>
      </w:r>
      <w:r w:rsidRPr="00D63A5A">
        <w:rPr>
          <w:b/>
          <w:bCs/>
        </w:rPr>
        <w:t xml:space="preserve"> кмет на Община Бургас,</w:t>
      </w:r>
      <w:r w:rsidRPr="00D63A5A">
        <w:t xml:space="preserve"> </w:t>
      </w:r>
      <w:r w:rsidRPr="00D63A5A">
        <w:rPr>
          <w:i/>
          <w:iCs/>
        </w:rPr>
        <w:t>относно:</w:t>
      </w:r>
      <w:r w:rsidRPr="00D63A5A">
        <w:t xml:space="preserve"> Упълномощаване на представител на Община Бургас в общите събрания на "Технологичен център по ек</w:t>
      </w:r>
      <w:r w:rsidR="00FD6020">
        <w:t xml:space="preserve">ология и природни ресурси" ООД </w:t>
      </w:r>
      <w:r w:rsidR="00FD6020">
        <w:rPr>
          <w:lang w:val="en-US"/>
        </w:rPr>
        <w:t>(</w:t>
      </w:r>
      <w:r w:rsidR="00FD6020">
        <w:t>в ликвидация</w:t>
      </w:r>
      <w:r w:rsidR="00FD6020">
        <w:rPr>
          <w:lang w:val="en-US"/>
        </w:rPr>
        <w:t xml:space="preserve">) </w:t>
      </w:r>
      <w:r w:rsidRPr="00D63A5A">
        <w:t>и определяне позицията и мандата по решенията, посочени в дневния ред</w:t>
      </w:r>
    </w:p>
    <w:p w:rsidR="003A1943" w:rsidRPr="003A1943" w:rsidRDefault="003A1943" w:rsidP="003A1943">
      <w:pPr>
        <w:pStyle w:val="ListParagraph"/>
        <w:tabs>
          <w:tab w:val="left" w:pos="993"/>
        </w:tabs>
        <w:spacing w:line="240" w:lineRule="auto"/>
        <w:ind w:left="567"/>
        <w:jc w:val="both"/>
      </w:pPr>
    </w:p>
    <w:p w:rsidR="00D73389" w:rsidRDefault="00D73389" w:rsidP="003724C5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</w:pPr>
      <w:r w:rsidRPr="00CD42BA">
        <w:rPr>
          <w:i/>
        </w:rPr>
        <w:t xml:space="preserve">ОбС 08-00-4142 </w:t>
      </w:r>
      <w:r w:rsidRPr="00CD42BA">
        <w:rPr>
          <w:b/>
          <w:bCs/>
        </w:rPr>
        <w:t xml:space="preserve">Докладна записка от Стамен Димитров Стамов </w:t>
      </w:r>
      <w:r w:rsidR="00FD6020">
        <w:rPr>
          <w:b/>
          <w:bCs/>
        </w:rPr>
        <w:t>–</w:t>
      </w:r>
      <w:r w:rsidRPr="00CD42BA">
        <w:rPr>
          <w:b/>
          <w:bCs/>
        </w:rPr>
        <w:t xml:space="preserve"> изпълнителен директор на "Индустриален и логистичен парк - Бургас" АД,</w:t>
      </w:r>
      <w:r w:rsidRPr="00CD42BA">
        <w:t xml:space="preserve"> </w:t>
      </w:r>
      <w:r w:rsidRPr="00CD42BA">
        <w:rPr>
          <w:i/>
          <w:iCs/>
        </w:rPr>
        <w:t xml:space="preserve">относно: </w:t>
      </w:r>
      <w:r w:rsidRPr="00CD42BA">
        <w:t xml:space="preserve">Определяне представител на Община Бургас в общото събрание на акционерите на </w:t>
      </w:r>
      <w:r w:rsidR="00925354">
        <w:t>„</w:t>
      </w:r>
      <w:r w:rsidRPr="00CD42BA">
        <w:t xml:space="preserve">Индустриален и логистичен парк </w:t>
      </w:r>
      <w:r w:rsidR="00925354">
        <w:t>–</w:t>
      </w:r>
      <w:r w:rsidRPr="00CD42BA">
        <w:t xml:space="preserve"> Бургас</w:t>
      </w:r>
      <w:r w:rsidR="00925354">
        <w:rPr>
          <w:lang w:val="en-US"/>
        </w:rPr>
        <w:t>”</w:t>
      </w:r>
      <w:r w:rsidRPr="00CD42BA">
        <w:t xml:space="preserve"> АД и определяне начина на гласуване на проекторешенията</w:t>
      </w:r>
    </w:p>
    <w:p w:rsidR="00ED2FE8" w:rsidRDefault="00ED2FE8" w:rsidP="00ED2FE8">
      <w:pPr>
        <w:pStyle w:val="ListParagraph"/>
      </w:pPr>
    </w:p>
    <w:p w:rsidR="00ED2FE8" w:rsidRDefault="00ED2FE8" w:rsidP="00FD6020">
      <w:pPr>
        <w:pStyle w:val="ListParagraph"/>
        <w:numPr>
          <w:ilvl w:val="0"/>
          <w:numId w:val="1"/>
        </w:numPr>
        <w:tabs>
          <w:tab w:val="left" w:pos="993"/>
          <w:tab w:val="left" w:pos="1418"/>
        </w:tabs>
        <w:spacing w:line="240" w:lineRule="auto"/>
        <w:ind w:left="0" w:firstLine="360"/>
        <w:jc w:val="both"/>
      </w:pPr>
      <w:r w:rsidRPr="00A4652B">
        <w:rPr>
          <w:i/>
        </w:rPr>
        <w:t>ОбС 08-00-4157</w:t>
      </w:r>
      <w:r>
        <w:t xml:space="preserve"> </w:t>
      </w:r>
      <w:r w:rsidRPr="003625C5">
        <w:rPr>
          <w:b/>
          <w:bCs/>
        </w:rPr>
        <w:t xml:space="preserve">Докладна записка от Димитър Николов </w:t>
      </w:r>
      <w:r w:rsidR="00FD6020">
        <w:rPr>
          <w:b/>
          <w:bCs/>
        </w:rPr>
        <w:t>–</w:t>
      </w:r>
      <w:r w:rsidRPr="003625C5">
        <w:rPr>
          <w:b/>
          <w:bCs/>
        </w:rPr>
        <w:t xml:space="preserve"> кмет на Община Бургас,</w:t>
      </w:r>
      <w:r w:rsidRPr="003625C5">
        <w:t xml:space="preserve"> </w:t>
      </w:r>
      <w:r w:rsidRPr="003625C5">
        <w:rPr>
          <w:i/>
          <w:iCs/>
        </w:rPr>
        <w:t xml:space="preserve">относно: </w:t>
      </w:r>
      <w:r w:rsidRPr="003625C5">
        <w:t>Изменение на решение по т. 43 от проведеното на 26.11.2015 г. заседание на Общински съвет - Бургас (Протокол №3/26.11.2015 г.), относно определяне на представител на Община Бургас в общото събрание на Асоциацията по ВиК</w:t>
      </w:r>
    </w:p>
    <w:p w:rsidR="00D73389" w:rsidRDefault="00D73389" w:rsidP="00D73389">
      <w:pPr>
        <w:pStyle w:val="ListParagraph"/>
        <w:tabs>
          <w:tab w:val="left" w:pos="993"/>
        </w:tabs>
        <w:spacing w:line="240" w:lineRule="auto"/>
        <w:ind w:left="567"/>
        <w:jc w:val="both"/>
      </w:pPr>
    </w:p>
    <w:p w:rsidR="003A1943" w:rsidRPr="003A1943" w:rsidRDefault="00CD5C55" w:rsidP="003724C5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</w:pPr>
      <w:r w:rsidRPr="007F0817">
        <w:rPr>
          <w:i/>
        </w:rPr>
        <w:t>ОбС 08-00-4118</w:t>
      </w:r>
      <w:r>
        <w:t xml:space="preserve"> </w:t>
      </w:r>
      <w:r w:rsidRPr="007F0817">
        <w:rPr>
          <w:b/>
          <w:bCs/>
        </w:rPr>
        <w:t xml:space="preserve">Докладна записка от Костантин Луков </w:t>
      </w:r>
      <w:r w:rsidR="00FD6020">
        <w:rPr>
          <w:b/>
          <w:bCs/>
        </w:rPr>
        <w:t>–</w:t>
      </w:r>
      <w:r w:rsidRPr="007F0817">
        <w:rPr>
          <w:b/>
          <w:bCs/>
        </w:rPr>
        <w:t xml:space="preserve"> председател на Общински съвет - Бургас, </w:t>
      </w:r>
      <w:r w:rsidRPr="007F0817">
        <w:rPr>
          <w:i/>
          <w:iCs/>
        </w:rPr>
        <w:t xml:space="preserve">относно: </w:t>
      </w:r>
      <w:r w:rsidRPr="007F0817">
        <w:t>Конкурсна процедура за избор на обществен посредник, съгласно Правилника за организацията и дейността на обществения посредник на територията на Бургаска община </w:t>
      </w:r>
    </w:p>
    <w:p w:rsidR="00DF1B84" w:rsidRPr="00DF1B84" w:rsidRDefault="00DF1B84" w:rsidP="00DF1B84">
      <w:pPr>
        <w:pStyle w:val="ListParagraph"/>
        <w:tabs>
          <w:tab w:val="left" w:pos="142"/>
          <w:tab w:val="left" w:pos="993"/>
        </w:tabs>
        <w:spacing w:line="240" w:lineRule="auto"/>
        <w:ind w:left="0" w:firstLine="567"/>
        <w:jc w:val="both"/>
      </w:pPr>
    </w:p>
    <w:p w:rsidR="00DF1B84" w:rsidRPr="00DF1B84" w:rsidRDefault="00DF1B84" w:rsidP="00DF1B84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</w:pPr>
      <w:r w:rsidRPr="00A2252D">
        <w:rPr>
          <w:i/>
        </w:rPr>
        <w:t>ОбС 08-00-4122</w:t>
      </w:r>
      <w:r>
        <w:t xml:space="preserve"> </w:t>
      </w:r>
      <w:r w:rsidRPr="00A2252D">
        <w:rPr>
          <w:b/>
          <w:bCs/>
        </w:rPr>
        <w:t xml:space="preserve">Докладна записка от Николай Асенов Тишев </w:t>
      </w:r>
      <w:r w:rsidR="00FD6020">
        <w:rPr>
          <w:b/>
          <w:bCs/>
        </w:rPr>
        <w:t>–</w:t>
      </w:r>
      <w:r w:rsidRPr="00A2252D">
        <w:rPr>
          <w:b/>
          <w:bCs/>
        </w:rPr>
        <w:t xml:space="preserve"> общински съветник, </w:t>
      </w:r>
      <w:r w:rsidRPr="00A2252D">
        <w:rPr>
          <w:i/>
          <w:iCs/>
        </w:rPr>
        <w:t xml:space="preserve">относно: </w:t>
      </w:r>
      <w:r w:rsidRPr="00A2252D">
        <w:t>Промяна на персоналния състав на Постоянната комисия по здравеопазване и социални дейности и на Постоянната комисия за младежта и спорта </w:t>
      </w:r>
    </w:p>
    <w:p w:rsidR="00DF1B84" w:rsidRPr="00DF1B84" w:rsidRDefault="00DF1B84" w:rsidP="00DF1B84">
      <w:pPr>
        <w:pStyle w:val="ListParagraph"/>
        <w:tabs>
          <w:tab w:val="left" w:pos="993"/>
        </w:tabs>
        <w:ind w:left="0" w:firstLine="567"/>
        <w:rPr>
          <w:i/>
        </w:rPr>
      </w:pPr>
    </w:p>
    <w:p w:rsidR="003D1049" w:rsidRDefault="003D1049" w:rsidP="009A1FEC">
      <w:pPr>
        <w:pStyle w:val="ListParagraph"/>
        <w:numPr>
          <w:ilvl w:val="0"/>
          <w:numId w:val="1"/>
        </w:numPr>
        <w:tabs>
          <w:tab w:val="left" w:pos="142"/>
          <w:tab w:val="left" w:pos="993"/>
        </w:tabs>
        <w:spacing w:line="240" w:lineRule="auto"/>
        <w:ind w:left="0" w:firstLine="567"/>
        <w:jc w:val="both"/>
      </w:pPr>
      <w:r w:rsidRPr="00DF1B84">
        <w:rPr>
          <w:i/>
        </w:rPr>
        <w:t xml:space="preserve">ОбС 08-00-4096 </w:t>
      </w:r>
      <w:r w:rsidRPr="00DF1B84">
        <w:rPr>
          <w:b/>
          <w:bCs/>
        </w:rPr>
        <w:t xml:space="preserve">Докладна записка от Димитър Николов </w:t>
      </w:r>
      <w:r w:rsidR="00FD6020">
        <w:rPr>
          <w:b/>
          <w:bCs/>
        </w:rPr>
        <w:t>–</w:t>
      </w:r>
      <w:r w:rsidRPr="00DF1B84">
        <w:rPr>
          <w:b/>
          <w:bCs/>
        </w:rPr>
        <w:t xml:space="preserve"> кмет на Община Бургас, </w:t>
      </w:r>
      <w:r w:rsidRPr="00DF1B84">
        <w:rPr>
          <w:i/>
          <w:iCs/>
        </w:rPr>
        <w:t xml:space="preserve">относно:  </w:t>
      </w:r>
      <w:r w:rsidRPr="003D1049">
        <w:t>Годишна програма за развитие на читалищната дейност в читалищата, намиращи се на територията на Община Бургас през 2016 година, съгласно чл. 26а от Закона за Народните читалища, обнародван в бр.42 от ДВ от 05.06.2009</w:t>
      </w:r>
      <w:r>
        <w:t xml:space="preserve"> </w:t>
      </w:r>
      <w:r w:rsidRPr="003D1049">
        <w:t>г.</w:t>
      </w:r>
    </w:p>
    <w:p w:rsidR="007562D9" w:rsidRDefault="007562D9" w:rsidP="009A1FEC">
      <w:pPr>
        <w:pStyle w:val="ListParagraph"/>
        <w:tabs>
          <w:tab w:val="left" w:pos="993"/>
        </w:tabs>
        <w:ind w:left="0" w:firstLine="567"/>
      </w:pPr>
    </w:p>
    <w:p w:rsidR="009A1FEC" w:rsidRDefault="009A1FEC" w:rsidP="009A1FEC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</w:pPr>
      <w:r w:rsidRPr="00D53FE3">
        <w:rPr>
          <w:i/>
        </w:rPr>
        <w:t>ОбС 08-00-4144</w:t>
      </w:r>
      <w:r>
        <w:t xml:space="preserve"> </w:t>
      </w:r>
      <w:r w:rsidRPr="00D53FE3">
        <w:rPr>
          <w:b/>
          <w:bCs/>
        </w:rPr>
        <w:t>Докладна записка от Марина Г</w:t>
      </w:r>
      <w:r w:rsidR="00FD6020">
        <w:rPr>
          <w:b/>
          <w:bCs/>
        </w:rPr>
        <w:t>роздева – директор на дирекция „Вътрешен одит</w:t>
      </w:r>
      <w:r w:rsidR="00FD6020">
        <w:rPr>
          <w:b/>
          <w:bCs/>
          <w:lang w:val="en-US"/>
        </w:rPr>
        <w:t>”</w:t>
      </w:r>
      <w:r w:rsidRPr="00D53FE3">
        <w:rPr>
          <w:b/>
          <w:bCs/>
        </w:rPr>
        <w:t>,</w:t>
      </w:r>
      <w:r w:rsidRPr="00D53FE3">
        <w:t xml:space="preserve"> </w:t>
      </w:r>
      <w:r w:rsidRPr="00D53FE3">
        <w:rPr>
          <w:i/>
          <w:iCs/>
        </w:rPr>
        <w:t xml:space="preserve">относно: </w:t>
      </w:r>
      <w:r w:rsidRPr="00D53FE3">
        <w:t>Приемане на докладите за дейността по вътрешен одит в Община Бургас през 2014 г.</w:t>
      </w:r>
    </w:p>
    <w:p w:rsidR="009A1FEC" w:rsidRPr="009A1FEC" w:rsidRDefault="009A1FEC" w:rsidP="009A1FEC">
      <w:pPr>
        <w:pStyle w:val="ListParagraph"/>
        <w:tabs>
          <w:tab w:val="left" w:pos="993"/>
        </w:tabs>
        <w:spacing w:line="240" w:lineRule="auto"/>
        <w:ind w:left="567"/>
        <w:jc w:val="both"/>
      </w:pPr>
    </w:p>
    <w:p w:rsidR="003724C5" w:rsidRDefault="009A1FEC" w:rsidP="003724C5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</w:pPr>
      <w:r w:rsidRPr="00D53FE3">
        <w:rPr>
          <w:i/>
        </w:rPr>
        <w:t>ОбС 08-00-4143</w:t>
      </w:r>
      <w:r w:rsidRPr="00D53FE3">
        <w:t> </w:t>
      </w:r>
      <w:r>
        <w:t xml:space="preserve"> </w:t>
      </w:r>
      <w:r w:rsidRPr="00D53FE3">
        <w:rPr>
          <w:b/>
          <w:bCs/>
        </w:rPr>
        <w:t>Докладна записка от Марина Г</w:t>
      </w:r>
      <w:r w:rsidR="00FD6020">
        <w:rPr>
          <w:b/>
          <w:bCs/>
        </w:rPr>
        <w:t>роздева – директор на дирекция</w:t>
      </w:r>
      <w:r w:rsidR="00FD6020">
        <w:rPr>
          <w:b/>
          <w:bCs/>
          <w:lang w:val="en-US"/>
        </w:rPr>
        <w:t xml:space="preserve"> </w:t>
      </w:r>
      <w:r w:rsidR="00FD6020">
        <w:rPr>
          <w:b/>
          <w:bCs/>
        </w:rPr>
        <w:t>„Вътрешен одит</w:t>
      </w:r>
      <w:r w:rsidR="00FD6020">
        <w:rPr>
          <w:b/>
          <w:bCs/>
          <w:lang w:val="en-US"/>
        </w:rPr>
        <w:t>”</w:t>
      </w:r>
      <w:r w:rsidRPr="00D53FE3">
        <w:rPr>
          <w:b/>
          <w:bCs/>
        </w:rPr>
        <w:t>,</w:t>
      </w:r>
      <w:r w:rsidRPr="00D53FE3">
        <w:t xml:space="preserve"> </w:t>
      </w:r>
      <w:r w:rsidRPr="00D53FE3">
        <w:rPr>
          <w:i/>
          <w:iCs/>
        </w:rPr>
        <w:t xml:space="preserve">относно: </w:t>
      </w:r>
      <w:r w:rsidRPr="00D53FE3">
        <w:t>Приемане на Анекс №1 за изменение на Стратегически план за дейността по вътрешен одит за периода 2015 – 2017 година и Годишен план за одитната дейност на дирекция „Вътрешен одит“ през 2016 г. </w:t>
      </w:r>
    </w:p>
    <w:p w:rsidR="003724C5" w:rsidRPr="003724C5" w:rsidRDefault="003724C5" w:rsidP="003724C5">
      <w:pPr>
        <w:pStyle w:val="ListParagraph"/>
        <w:tabs>
          <w:tab w:val="left" w:pos="993"/>
        </w:tabs>
        <w:spacing w:line="240" w:lineRule="auto"/>
        <w:ind w:left="567"/>
        <w:jc w:val="both"/>
      </w:pPr>
    </w:p>
    <w:p w:rsidR="007562D9" w:rsidRDefault="007562D9" w:rsidP="00CF528F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</w:pPr>
      <w:r w:rsidRPr="007562D9">
        <w:rPr>
          <w:i/>
        </w:rPr>
        <w:t>ОбС 08-00-4101</w:t>
      </w:r>
      <w:r>
        <w:t xml:space="preserve"> </w:t>
      </w:r>
      <w:r w:rsidRPr="007562D9">
        <w:rPr>
          <w:b/>
          <w:bCs/>
        </w:rPr>
        <w:t xml:space="preserve">Докладна записка от д-р Христо Дечев Дечев </w:t>
      </w:r>
      <w:r w:rsidR="00FD6020">
        <w:rPr>
          <w:b/>
          <w:bCs/>
        </w:rPr>
        <w:t>–</w:t>
      </w:r>
      <w:r w:rsidRPr="007562D9">
        <w:rPr>
          <w:b/>
          <w:bCs/>
        </w:rPr>
        <w:t xml:space="preserve"> управител на  „Комплексен онкологичен център-Бургас" ЕООД,</w:t>
      </w:r>
      <w:r w:rsidRPr="007562D9">
        <w:t xml:space="preserve"> </w:t>
      </w:r>
      <w:r w:rsidRPr="007562D9">
        <w:rPr>
          <w:i/>
          <w:iCs/>
        </w:rPr>
        <w:t>относно:</w:t>
      </w:r>
      <w:r w:rsidRPr="007562D9">
        <w:t>  Ремонт на помещение за втори компютър томограф за нуждите на съществуващия и предстоящ за закупуване линейни ускорители на „КОЦ – Бургас” ЕООД </w:t>
      </w:r>
    </w:p>
    <w:p w:rsidR="007562D9" w:rsidRDefault="007562D9" w:rsidP="00CF528F">
      <w:pPr>
        <w:pStyle w:val="ListParagraph"/>
        <w:tabs>
          <w:tab w:val="left" w:pos="993"/>
        </w:tabs>
        <w:ind w:left="0" w:firstLine="567"/>
      </w:pPr>
    </w:p>
    <w:p w:rsidR="007562D9" w:rsidRDefault="007562D9" w:rsidP="00CF528F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</w:pPr>
      <w:r w:rsidRPr="007562D9">
        <w:rPr>
          <w:i/>
        </w:rPr>
        <w:t>ОбС 08-00-4102</w:t>
      </w:r>
      <w:r>
        <w:t xml:space="preserve"> </w:t>
      </w:r>
      <w:r w:rsidRPr="007562D9">
        <w:rPr>
          <w:b/>
          <w:bCs/>
        </w:rPr>
        <w:t xml:space="preserve">Докладна записка от д-р Христо Дечев Дечев </w:t>
      </w:r>
      <w:r w:rsidR="00FD6020">
        <w:rPr>
          <w:b/>
          <w:bCs/>
        </w:rPr>
        <w:t>–</w:t>
      </w:r>
      <w:r w:rsidRPr="007562D9">
        <w:rPr>
          <w:b/>
          <w:bCs/>
        </w:rPr>
        <w:t xml:space="preserve"> управител на  „Комплексен онкологичен център</w:t>
      </w:r>
      <w:r w:rsidR="00925354">
        <w:rPr>
          <w:b/>
          <w:bCs/>
          <w:lang w:val="en-US"/>
        </w:rPr>
        <w:t xml:space="preserve"> </w:t>
      </w:r>
      <w:r w:rsidR="00925354">
        <w:rPr>
          <w:b/>
          <w:bCs/>
        </w:rPr>
        <w:t>–</w:t>
      </w:r>
      <w:r w:rsidR="00925354">
        <w:rPr>
          <w:b/>
          <w:bCs/>
          <w:lang w:val="en-US"/>
        </w:rPr>
        <w:t xml:space="preserve"> </w:t>
      </w:r>
      <w:r w:rsidRPr="007562D9">
        <w:rPr>
          <w:b/>
          <w:bCs/>
        </w:rPr>
        <w:t>Бургас" ЕООД,</w:t>
      </w:r>
      <w:r w:rsidRPr="007562D9">
        <w:t xml:space="preserve"> </w:t>
      </w:r>
      <w:r w:rsidRPr="007562D9">
        <w:rPr>
          <w:i/>
          <w:iCs/>
        </w:rPr>
        <w:t xml:space="preserve">относно: </w:t>
      </w:r>
      <w:r w:rsidRPr="007562D9">
        <w:t>Закупуване компютър томограф  за „КОЦ – Бургас” ЕООД</w:t>
      </w:r>
    </w:p>
    <w:p w:rsidR="00CF528F" w:rsidRDefault="00CF528F" w:rsidP="00CF528F">
      <w:pPr>
        <w:pStyle w:val="ListParagraph"/>
        <w:ind w:left="0" w:firstLine="567"/>
      </w:pPr>
    </w:p>
    <w:p w:rsidR="00A2252D" w:rsidRDefault="00CF528F" w:rsidP="009A1FEC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</w:pPr>
      <w:r w:rsidRPr="00D63A5A">
        <w:rPr>
          <w:i/>
        </w:rPr>
        <w:t>ОбС 08-00-4152</w:t>
      </w:r>
      <w:r>
        <w:t xml:space="preserve"> </w:t>
      </w:r>
      <w:r w:rsidRPr="00D63A5A">
        <w:rPr>
          <w:b/>
          <w:bCs/>
        </w:rPr>
        <w:t xml:space="preserve">Докладна записка от д-р Христо Дечев Дечев </w:t>
      </w:r>
      <w:r w:rsidR="00FD6020">
        <w:rPr>
          <w:b/>
          <w:bCs/>
        </w:rPr>
        <w:t>–</w:t>
      </w:r>
      <w:r w:rsidRPr="00D63A5A">
        <w:rPr>
          <w:b/>
          <w:bCs/>
        </w:rPr>
        <w:t xml:space="preserve"> управител на  „Комплексен онкологичен център-Бургас" ЕООД,</w:t>
      </w:r>
      <w:r w:rsidRPr="00D63A5A">
        <w:t xml:space="preserve"> </w:t>
      </w:r>
      <w:r w:rsidRPr="00D63A5A">
        <w:rPr>
          <w:i/>
          <w:iCs/>
        </w:rPr>
        <w:t xml:space="preserve">относно: </w:t>
      </w:r>
      <w:r w:rsidRPr="00D63A5A">
        <w:t xml:space="preserve">Закупуване със собствени средства на дружеството на дълготраен материален актив - автоматичен </w:t>
      </w:r>
      <w:r w:rsidRPr="00D63A5A">
        <w:lastRenderedPageBreak/>
        <w:t>хематологичен анализатор, за нуждите на Клинична лаборатория при „Комплексен онкологичен център</w:t>
      </w:r>
      <w:r w:rsidR="001C2B9C">
        <w:t xml:space="preserve"> – </w:t>
      </w:r>
      <w:r w:rsidRPr="00D63A5A">
        <w:t>Бургас" ЕООД </w:t>
      </w:r>
      <w:r>
        <w:t xml:space="preserve"> </w:t>
      </w:r>
    </w:p>
    <w:p w:rsidR="009A1FEC" w:rsidRDefault="009A1FEC" w:rsidP="009A1FEC">
      <w:pPr>
        <w:pStyle w:val="ListParagraph"/>
      </w:pPr>
    </w:p>
    <w:p w:rsidR="009A1FEC" w:rsidRDefault="00D46F7F" w:rsidP="003724C5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</w:pPr>
      <w:r w:rsidRPr="009A1FEC">
        <w:rPr>
          <w:i/>
        </w:rPr>
        <w:t>ОбС 08-00-4128</w:t>
      </w:r>
      <w:r>
        <w:t xml:space="preserve"> </w:t>
      </w:r>
      <w:r w:rsidRPr="009A1FEC">
        <w:rPr>
          <w:b/>
          <w:bCs/>
        </w:rPr>
        <w:t xml:space="preserve">Докладна записка от Димитринка Иванова Буланова-Митрева, общински съветник от ПП ГЕРБ, </w:t>
      </w:r>
      <w:r w:rsidRPr="009A1FEC">
        <w:rPr>
          <w:i/>
          <w:iCs/>
        </w:rPr>
        <w:t>относно:</w:t>
      </w:r>
      <w:r w:rsidRPr="00D46F7F">
        <w:t xml:space="preserve"> Определяне на максимални и минимални цени за таксиметров превоз на пътници за един километър пробег по съответната тарифа, валидни за територията на Община Бургас</w:t>
      </w:r>
    </w:p>
    <w:p w:rsidR="009A1FEC" w:rsidRDefault="009A1FEC" w:rsidP="009A1FEC">
      <w:pPr>
        <w:pStyle w:val="ListParagraph"/>
      </w:pPr>
    </w:p>
    <w:p w:rsidR="00A50A31" w:rsidRDefault="00A50A31" w:rsidP="009A1FEC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jc w:val="both"/>
      </w:pPr>
      <w:r w:rsidRPr="009A1FEC">
        <w:rPr>
          <w:i/>
        </w:rPr>
        <w:t>ОбС 08-00-4141</w:t>
      </w:r>
      <w:r>
        <w:t xml:space="preserve"> </w:t>
      </w:r>
      <w:r w:rsidRPr="009A1FEC">
        <w:rPr>
          <w:b/>
          <w:bCs/>
        </w:rPr>
        <w:t>Докладна записка от Димитър Николов - кмет на Община Бургас,</w:t>
      </w:r>
      <w:r w:rsidRPr="00A50A31">
        <w:t xml:space="preserve"> </w:t>
      </w:r>
      <w:r w:rsidRPr="009A1FEC">
        <w:rPr>
          <w:i/>
          <w:iCs/>
        </w:rPr>
        <w:t xml:space="preserve">относно: </w:t>
      </w:r>
      <w:r w:rsidRPr="00A50A31">
        <w:t>Провеждане на Спортно състезание по бягане и колоездене на 17.01.2016 г. (в навечерието на Атанасовден) и заплащане на такси към Европейския съюз във връзка с организиране и провеждане на Европейско първенство по триатлон мъже/ жени до 23 години – Бургас, 17-19.06.2016 г. </w:t>
      </w:r>
    </w:p>
    <w:p w:rsidR="00A93CE2" w:rsidRDefault="00A93CE2" w:rsidP="00A93CE2">
      <w:pPr>
        <w:pStyle w:val="ListParagraph"/>
      </w:pPr>
    </w:p>
    <w:p w:rsidR="00A93CE2" w:rsidRPr="00A93CE2" w:rsidRDefault="00A93CE2" w:rsidP="00A93CE2">
      <w:pPr>
        <w:tabs>
          <w:tab w:val="left" w:pos="993"/>
        </w:tabs>
        <w:spacing w:line="240" w:lineRule="auto"/>
        <w:jc w:val="both"/>
      </w:pPr>
    </w:p>
    <w:p w:rsidR="00A93CE2" w:rsidRDefault="00A93CE2" w:rsidP="00A93CE2">
      <w:pPr>
        <w:pStyle w:val="ListParagraph"/>
      </w:pPr>
    </w:p>
    <w:p w:rsidR="00CD42BA" w:rsidRPr="00A93CE2" w:rsidRDefault="00A93CE2" w:rsidP="0060662D">
      <w:pPr>
        <w:pStyle w:val="ListParagraph"/>
        <w:ind w:left="0"/>
        <w:rPr>
          <w:b/>
        </w:rPr>
      </w:pPr>
      <w:r w:rsidRPr="00A93CE2">
        <w:rPr>
          <w:b/>
        </w:rPr>
        <w:t>КОСТАНТИН ЛУКОВ</w:t>
      </w:r>
      <w:r>
        <w:rPr>
          <w:b/>
        </w:rPr>
        <w:t xml:space="preserve"> (п)</w:t>
      </w:r>
    </w:p>
    <w:p w:rsidR="00A93CE2" w:rsidRPr="00A93CE2" w:rsidRDefault="00A93CE2" w:rsidP="0060662D">
      <w:pPr>
        <w:pStyle w:val="ListParagraph"/>
        <w:ind w:left="0"/>
        <w:rPr>
          <w:b/>
          <w:i/>
        </w:rPr>
      </w:pPr>
      <w:r w:rsidRPr="00A93CE2">
        <w:rPr>
          <w:b/>
          <w:i/>
        </w:rPr>
        <w:t>Председател на Общински съвет - Бургас</w:t>
      </w:r>
    </w:p>
    <w:p w:rsidR="00D53FE3" w:rsidRDefault="00D53FE3" w:rsidP="00D53FE3">
      <w:pPr>
        <w:pStyle w:val="ListParagraph"/>
      </w:pPr>
    </w:p>
    <w:p w:rsidR="00D53FE3" w:rsidRDefault="00D53FE3" w:rsidP="00D53FE3">
      <w:pPr>
        <w:pStyle w:val="ListParagraph"/>
      </w:pPr>
    </w:p>
    <w:p w:rsidR="00D63A5A" w:rsidRDefault="00D63A5A" w:rsidP="00D63A5A">
      <w:pPr>
        <w:pStyle w:val="ListParagraph"/>
      </w:pPr>
    </w:p>
    <w:p w:rsidR="00D63A5A" w:rsidRDefault="00D63A5A" w:rsidP="00D63A5A">
      <w:pPr>
        <w:pStyle w:val="ListParagraph"/>
      </w:pPr>
    </w:p>
    <w:p w:rsidR="003625C5" w:rsidRDefault="003625C5" w:rsidP="003625C5">
      <w:pPr>
        <w:pStyle w:val="ListParagraph"/>
      </w:pPr>
    </w:p>
    <w:p w:rsidR="00FA5025" w:rsidRDefault="00FA5025" w:rsidP="00FA5025">
      <w:pPr>
        <w:pStyle w:val="ListParagraph"/>
      </w:pPr>
    </w:p>
    <w:p w:rsidR="00F90AB0" w:rsidRDefault="00F90AB0" w:rsidP="00CC0AE0">
      <w:pPr>
        <w:pStyle w:val="ListParagraph"/>
        <w:tabs>
          <w:tab w:val="left" w:pos="993"/>
        </w:tabs>
      </w:pPr>
    </w:p>
    <w:p w:rsidR="00D72014" w:rsidRDefault="00D72014" w:rsidP="00F90AB0">
      <w:pPr>
        <w:pStyle w:val="ListParagraph"/>
        <w:tabs>
          <w:tab w:val="left" w:pos="851"/>
        </w:tabs>
        <w:spacing w:line="240" w:lineRule="auto"/>
        <w:ind w:left="567"/>
        <w:jc w:val="both"/>
      </w:pPr>
    </w:p>
    <w:p w:rsidR="00D72014" w:rsidRPr="00D72014" w:rsidRDefault="00D72014" w:rsidP="00D72014"/>
    <w:p w:rsidR="00D33F7C" w:rsidRPr="00D72014" w:rsidRDefault="00D33F7C" w:rsidP="00D85615">
      <w:pPr>
        <w:tabs>
          <w:tab w:val="left" w:pos="851"/>
        </w:tabs>
        <w:spacing w:line="240" w:lineRule="auto"/>
        <w:jc w:val="both"/>
      </w:pPr>
      <w:bookmarkStart w:id="0" w:name="_GoBack"/>
      <w:bookmarkEnd w:id="0"/>
    </w:p>
    <w:sectPr w:rsidR="00D33F7C" w:rsidRPr="00D720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94349"/>
    <w:multiLevelType w:val="hybridMultilevel"/>
    <w:tmpl w:val="D65E72D8"/>
    <w:lvl w:ilvl="0" w:tplc="4B14C25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68614D"/>
    <w:multiLevelType w:val="hybridMultilevel"/>
    <w:tmpl w:val="658E4D48"/>
    <w:lvl w:ilvl="0" w:tplc="B67094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A416F0"/>
    <w:multiLevelType w:val="hybridMultilevel"/>
    <w:tmpl w:val="DDFCB932"/>
    <w:lvl w:ilvl="0" w:tplc="B67094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E3C"/>
    <w:rsid w:val="000C6F94"/>
    <w:rsid w:val="00131C86"/>
    <w:rsid w:val="001444EF"/>
    <w:rsid w:val="00162E5A"/>
    <w:rsid w:val="001909AB"/>
    <w:rsid w:val="001963FD"/>
    <w:rsid w:val="001A46DE"/>
    <w:rsid w:val="001A6F64"/>
    <w:rsid w:val="001C2B9C"/>
    <w:rsid w:val="002269B8"/>
    <w:rsid w:val="0028345E"/>
    <w:rsid w:val="00287802"/>
    <w:rsid w:val="00297C30"/>
    <w:rsid w:val="002E18F4"/>
    <w:rsid w:val="003553C0"/>
    <w:rsid w:val="003625C5"/>
    <w:rsid w:val="00367A54"/>
    <w:rsid w:val="003724C5"/>
    <w:rsid w:val="00387BDF"/>
    <w:rsid w:val="003A1943"/>
    <w:rsid w:val="003A1F15"/>
    <w:rsid w:val="003A3C26"/>
    <w:rsid w:val="003D1049"/>
    <w:rsid w:val="003D2D37"/>
    <w:rsid w:val="00412F65"/>
    <w:rsid w:val="00441E3C"/>
    <w:rsid w:val="004A1E0E"/>
    <w:rsid w:val="004A5A7C"/>
    <w:rsid w:val="004E4AC1"/>
    <w:rsid w:val="00506E5D"/>
    <w:rsid w:val="00560B10"/>
    <w:rsid w:val="005E0CE6"/>
    <w:rsid w:val="005E1952"/>
    <w:rsid w:val="0060662D"/>
    <w:rsid w:val="00644269"/>
    <w:rsid w:val="00667E78"/>
    <w:rsid w:val="006D70F5"/>
    <w:rsid w:val="007348A8"/>
    <w:rsid w:val="007562D9"/>
    <w:rsid w:val="007A17EE"/>
    <w:rsid w:val="007B737E"/>
    <w:rsid w:val="007C2D7D"/>
    <w:rsid w:val="007E3076"/>
    <w:rsid w:val="007F0817"/>
    <w:rsid w:val="007F619E"/>
    <w:rsid w:val="008B6F89"/>
    <w:rsid w:val="008F095D"/>
    <w:rsid w:val="00902A56"/>
    <w:rsid w:val="00907E2B"/>
    <w:rsid w:val="00925354"/>
    <w:rsid w:val="00947D8F"/>
    <w:rsid w:val="0095699D"/>
    <w:rsid w:val="00976BE7"/>
    <w:rsid w:val="00981684"/>
    <w:rsid w:val="009A1FEC"/>
    <w:rsid w:val="009C7EB2"/>
    <w:rsid w:val="00A2252D"/>
    <w:rsid w:val="00A4652B"/>
    <w:rsid w:val="00A50A31"/>
    <w:rsid w:val="00A55F47"/>
    <w:rsid w:val="00A60D91"/>
    <w:rsid w:val="00A93CE2"/>
    <w:rsid w:val="00AE6F96"/>
    <w:rsid w:val="00B06C3F"/>
    <w:rsid w:val="00B11466"/>
    <w:rsid w:val="00B7371A"/>
    <w:rsid w:val="00B841A5"/>
    <w:rsid w:val="00BA1900"/>
    <w:rsid w:val="00C0619D"/>
    <w:rsid w:val="00C10D40"/>
    <w:rsid w:val="00CC0AE0"/>
    <w:rsid w:val="00CD42BA"/>
    <w:rsid w:val="00CD5C55"/>
    <w:rsid w:val="00CF528F"/>
    <w:rsid w:val="00D33F7C"/>
    <w:rsid w:val="00D431E6"/>
    <w:rsid w:val="00D46F7F"/>
    <w:rsid w:val="00D47BC9"/>
    <w:rsid w:val="00D53FE3"/>
    <w:rsid w:val="00D63A5A"/>
    <w:rsid w:val="00D72014"/>
    <w:rsid w:val="00D73389"/>
    <w:rsid w:val="00D85615"/>
    <w:rsid w:val="00DF1B84"/>
    <w:rsid w:val="00E00CF5"/>
    <w:rsid w:val="00E650C1"/>
    <w:rsid w:val="00E9502E"/>
    <w:rsid w:val="00ED2FE8"/>
    <w:rsid w:val="00F2408F"/>
    <w:rsid w:val="00F55303"/>
    <w:rsid w:val="00F64C34"/>
    <w:rsid w:val="00F90AB0"/>
    <w:rsid w:val="00FA5025"/>
    <w:rsid w:val="00FA655A"/>
    <w:rsid w:val="00FD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E3C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41E3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41E3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41E3C"/>
    <w:rPr>
      <w:b/>
      <w:bCs/>
    </w:rPr>
  </w:style>
  <w:style w:type="character" w:styleId="Emphasis">
    <w:name w:val="Emphasis"/>
    <w:basedOn w:val="DefaultParagraphFont"/>
    <w:uiPriority w:val="20"/>
    <w:qFormat/>
    <w:rsid w:val="00441E3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6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F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E3C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41E3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41E3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41E3C"/>
    <w:rPr>
      <w:b/>
      <w:bCs/>
    </w:rPr>
  </w:style>
  <w:style w:type="character" w:styleId="Emphasis">
    <w:name w:val="Emphasis"/>
    <w:basedOn w:val="DefaultParagraphFont"/>
    <w:uiPriority w:val="20"/>
    <w:qFormat/>
    <w:rsid w:val="00441E3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6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F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5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6</Pages>
  <Words>2227</Words>
  <Characters>12698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14896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189</cp:revision>
  <cp:lastPrinted>2015-12-15T12:36:00Z</cp:lastPrinted>
  <dcterms:created xsi:type="dcterms:W3CDTF">2015-11-20T07:37:00Z</dcterms:created>
  <dcterms:modified xsi:type="dcterms:W3CDTF">2015-12-16T14:41:00Z</dcterms:modified>
</cp:coreProperties>
</file>